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91" w:rsidRDefault="00AF2391" w:rsidP="00AF2391">
      <w:pPr>
        <w:jc w:val="center"/>
        <w:rPr>
          <w:b/>
          <w:color w:val="000000"/>
          <w:sz w:val="32"/>
          <w:szCs w:val="32"/>
          <w:u w:val="single"/>
        </w:rPr>
      </w:pPr>
      <w:r>
        <w:rPr>
          <w:b/>
          <w:color w:val="000000"/>
          <w:sz w:val="32"/>
          <w:szCs w:val="32"/>
          <w:u w:val="single"/>
        </w:rPr>
        <w:t>Belief</w:t>
      </w:r>
      <w:r w:rsidR="00902699">
        <w:rPr>
          <w:b/>
          <w:color w:val="000000"/>
          <w:sz w:val="32"/>
          <w:szCs w:val="32"/>
          <w:u w:val="single"/>
        </w:rPr>
        <w:t xml:space="preserve"> - Ponderings</w:t>
      </w:r>
    </w:p>
    <w:p w:rsidR="001A5E9D" w:rsidRDefault="001A5E9D" w:rsidP="00AF2391">
      <w:pPr>
        <w:rPr>
          <w:rStyle w:val="Emphasis"/>
          <w:b/>
          <w:color w:val="000000"/>
          <w:sz w:val="28"/>
          <w:szCs w:val="28"/>
        </w:rPr>
      </w:pPr>
    </w:p>
    <w:p w:rsidR="001A5E9D" w:rsidRPr="001A5E9D" w:rsidRDefault="001A5E9D" w:rsidP="00AF2391">
      <w:pPr>
        <w:rPr>
          <w:b/>
          <w:color w:val="000000"/>
          <w:sz w:val="28"/>
          <w:szCs w:val="28"/>
        </w:rPr>
      </w:pPr>
      <w:r w:rsidRPr="00E315CF">
        <w:rPr>
          <w:rStyle w:val="Emphasis"/>
          <w:b/>
          <w:i w:val="0"/>
          <w:color w:val="000000"/>
          <w:sz w:val="28"/>
          <w:szCs w:val="28"/>
          <w:u w:val="single"/>
        </w:rPr>
        <w:t>Another belief of mine</w:t>
      </w:r>
      <w:r>
        <w:rPr>
          <w:rStyle w:val="Emphasis"/>
          <w:b/>
          <w:i w:val="0"/>
          <w:color w:val="000000"/>
          <w:sz w:val="28"/>
          <w:szCs w:val="28"/>
        </w:rPr>
        <w:t xml:space="preserve">: that everyone else is an </w:t>
      </w:r>
      <w:r w:rsidRPr="001A5E9D">
        <w:rPr>
          <w:rStyle w:val="Emphasis"/>
          <w:b/>
          <w:i w:val="0"/>
          <w:color w:val="0000FF"/>
          <w:sz w:val="28"/>
          <w:szCs w:val="28"/>
        </w:rPr>
        <w:t>adult</w:t>
      </w:r>
      <w:r>
        <w:rPr>
          <w:rStyle w:val="Emphasis"/>
          <w:b/>
          <w:i w:val="0"/>
          <w:color w:val="000000"/>
          <w:sz w:val="28"/>
          <w:szCs w:val="28"/>
        </w:rPr>
        <w:t xml:space="preserve">, whereas I am merely in disguise. </w:t>
      </w:r>
      <w:r w:rsidRPr="001A5E9D">
        <w:rPr>
          <w:rStyle w:val="Emphasis"/>
          <w:b/>
          <w:color w:val="000000"/>
          <w:sz w:val="28"/>
          <w:szCs w:val="28"/>
        </w:rPr>
        <w:t>(Margaret Atwood)</w:t>
      </w:r>
    </w:p>
    <w:p w:rsidR="00AF2391" w:rsidRDefault="00AF2391" w:rsidP="00E315CF">
      <w:pPr>
        <w:ind w:right="720"/>
        <w:rPr>
          <w:b/>
          <w:color w:val="000000"/>
          <w:sz w:val="28"/>
          <w:szCs w:val="28"/>
        </w:rPr>
      </w:pPr>
      <w:r>
        <w:rPr>
          <w:b/>
          <w:color w:val="000000"/>
          <w:sz w:val="28"/>
          <w:szCs w:val="28"/>
        </w:rPr>
        <w:t> </w:t>
      </w:r>
    </w:p>
    <w:p w:rsidR="00AF2391" w:rsidRDefault="00AF2391" w:rsidP="00AF2391">
      <w:pPr>
        <w:rPr>
          <w:rStyle w:val="Emphasis"/>
          <w:b/>
          <w:color w:val="000000"/>
          <w:sz w:val="28"/>
          <w:szCs w:val="28"/>
        </w:rPr>
      </w:pPr>
      <w:r>
        <w:rPr>
          <w:b/>
          <w:color w:val="000000"/>
          <w:sz w:val="28"/>
          <w:szCs w:val="28"/>
        </w:rPr>
        <w:t xml:space="preserve">They </w:t>
      </w:r>
      <w:r w:rsidRPr="00926C46">
        <w:rPr>
          <w:b/>
          <w:color w:val="0000FF"/>
          <w:sz w:val="28"/>
          <w:szCs w:val="28"/>
        </w:rPr>
        <w:t>conquer</w:t>
      </w:r>
      <w:r>
        <w:rPr>
          <w:b/>
          <w:color w:val="000000"/>
          <w:sz w:val="28"/>
          <w:szCs w:val="28"/>
        </w:rPr>
        <w:t xml:space="preserve"> who believe they can. </w:t>
      </w:r>
      <w:r>
        <w:rPr>
          <w:rStyle w:val="Emphasis"/>
          <w:b/>
          <w:color w:val="000000"/>
          <w:sz w:val="28"/>
          <w:szCs w:val="28"/>
        </w:rPr>
        <w:t>(John Dryden)</w:t>
      </w:r>
    </w:p>
    <w:p w:rsidR="006C5C11" w:rsidRDefault="006C5C11" w:rsidP="00AF2391">
      <w:pPr>
        <w:rPr>
          <w:rStyle w:val="Emphasis"/>
          <w:b/>
          <w:color w:val="000000"/>
          <w:sz w:val="28"/>
          <w:szCs w:val="28"/>
        </w:rPr>
      </w:pPr>
    </w:p>
    <w:p w:rsidR="006C5C11" w:rsidRPr="006C5C11" w:rsidRDefault="006C5C11" w:rsidP="00AF2391">
      <w:pPr>
        <w:rPr>
          <w:rStyle w:val="Emphasis"/>
          <w:b/>
          <w:color w:val="000000"/>
          <w:sz w:val="28"/>
          <w:szCs w:val="28"/>
        </w:rPr>
      </w:pPr>
      <w:r>
        <w:rPr>
          <w:b/>
          <w:color w:val="000000"/>
          <w:sz w:val="28"/>
          <w:szCs w:val="28"/>
        </w:rPr>
        <w:t xml:space="preserve">Belief </w:t>
      </w:r>
      <w:r w:rsidRPr="006C5C11">
        <w:rPr>
          <w:b/>
          <w:color w:val="0000FF"/>
          <w:sz w:val="28"/>
          <w:szCs w:val="28"/>
        </w:rPr>
        <w:t>consists in accepting</w:t>
      </w:r>
      <w:r>
        <w:rPr>
          <w:b/>
          <w:color w:val="000000"/>
          <w:sz w:val="28"/>
          <w:szCs w:val="28"/>
        </w:rPr>
        <w:t xml:space="preserve"> the affirmations of the soul; unbelief, in denying them. </w:t>
      </w:r>
      <w:r>
        <w:rPr>
          <w:rStyle w:val="Emphasis"/>
          <w:b/>
          <w:color w:val="000000"/>
          <w:sz w:val="28"/>
          <w:szCs w:val="28"/>
        </w:rPr>
        <w:t>(Ralph Waldo Emerson)</w:t>
      </w:r>
    </w:p>
    <w:p w:rsidR="000A3719" w:rsidRDefault="000A3719" w:rsidP="00AF2391">
      <w:pPr>
        <w:rPr>
          <w:rStyle w:val="Emphasis"/>
          <w:b/>
          <w:color w:val="000000"/>
          <w:sz w:val="28"/>
          <w:szCs w:val="28"/>
        </w:rPr>
      </w:pPr>
    </w:p>
    <w:p w:rsidR="000A3719" w:rsidRDefault="000A3719" w:rsidP="00AF2391">
      <w:pPr>
        <w:rPr>
          <w:rStyle w:val="Emphasis"/>
          <w:b/>
          <w:color w:val="000000"/>
          <w:sz w:val="28"/>
          <w:szCs w:val="28"/>
        </w:rPr>
      </w:pPr>
      <w:r w:rsidRPr="000A3719">
        <w:rPr>
          <w:rStyle w:val="Emphasis"/>
          <w:b/>
          <w:i w:val="0"/>
          <w:color w:val="0000FF"/>
          <w:sz w:val="28"/>
          <w:szCs w:val="28"/>
          <w:u w:val="single"/>
        </w:rPr>
        <w:t>Credibility Gap</w:t>
      </w:r>
      <w:r>
        <w:rPr>
          <w:rStyle w:val="Emphasis"/>
          <w:b/>
          <w:i w:val="0"/>
          <w:color w:val="000000"/>
          <w:sz w:val="28"/>
          <w:szCs w:val="28"/>
        </w:rPr>
        <w:t>: When you find something a little hard to belie</w:t>
      </w:r>
      <w:r w:rsidR="00E315CF">
        <w:rPr>
          <w:rStyle w:val="Emphasis"/>
          <w:b/>
          <w:i w:val="0"/>
          <w:color w:val="000000"/>
          <w:sz w:val="28"/>
          <w:szCs w:val="28"/>
        </w:rPr>
        <w:t>ve</w:t>
      </w:r>
      <w:r>
        <w:rPr>
          <w:rStyle w:val="Emphasis"/>
          <w:b/>
          <w:i w:val="0"/>
          <w:color w:val="000000"/>
          <w:sz w:val="28"/>
          <w:szCs w:val="28"/>
        </w:rPr>
        <w:t xml:space="preserve"> -- like a mimeographed love letter. </w:t>
      </w:r>
      <w:r w:rsidRPr="000A3719">
        <w:rPr>
          <w:rStyle w:val="Emphasis"/>
          <w:b/>
          <w:color w:val="000000"/>
          <w:sz w:val="28"/>
          <w:szCs w:val="28"/>
        </w:rPr>
        <w:t>(Quoted by Earl Wilson, Publishers-Hall Syndicate)</w:t>
      </w:r>
    </w:p>
    <w:p w:rsidR="003F6D1F" w:rsidRDefault="003F6D1F" w:rsidP="00AF2391">
      <w:pPr>
        <w:rPr>
          <w:rStyle w:val="Emphasis"/>
          <w:b/>
          <w:color w:val="000000"/>
          <w:sz w:val="28"/>
          <w:szCs w:val="28"/>
        </w:rPr>
      </w:pPr>
    </w:p>
    <w:p w:rsidR="003F6D1F" w:rsidRPr="003F6D1F" w:rsidRDefault="003F6D1F" w:rsidP="00AF2391">
      <w:pPr>
        <w:rPr>
          <w:rStyle w:val="Emphasis"/>
          <w:b/>
          <w:color w:val="000000"/>
          <w:sz w:val="28"/>
          <w:szCs w:val="28"/>
        </w:rPr>
      </w:pPr>
      <w:r>
        <w:rPr>
          <w:b/>
          <w:color w:val="000000"/>
          <w:sz w:val="28"/>
          <w:szCs w:val="28"/>
        </w:rPr>
        <w:t xml:space="preserve">Who believes it? That </w:t>
      </w:r>
      <w:r w:rsidRPr="003F6D1F">
        <w:rPr>
          <w:b/>
          <w:color w:val="0000FF"/>
          <w:sz w:val="28"/>
          <w:szCs w:val="28"/>
        </w:rPr>
        <w:t>depends on</w:t>
      </w:r>
      <w:r>
        <w:rPr>
          <w:b/>
          <w:color w:val="000000"/>
          <w:sz w:val="28"/>
          <w:szCs w:val="28"/>
        </w:rPr>
        <w:t xml:space="preserve"> </w:t>
      </w:r>
      <w:r w:rsidRPr="003F6D1F">
        <w:rPr>
          <w:b/>
          <w:sz w:val="28"/>
          <w:szCs w:val="28"/>
        </w:rPr>
        <w:t>who says it.</w:t>
      </w:r>
      <w:r>
        <w:rPr>
          <w:b/>
          <w:color w:val="000000"/>
          <w:sz w:val="28"/>
          <w:szCs w:val="28"/>
        </w:rPr>
        <w:t xml:space="preserve"> </w:t>
      </w:r>
      <w:r>
        <w:rPr>
          <w:rStyle w:val="Emphasis"/>
          <w:b/>
          <w:color w:val="000000"/>
          <w:sz w:val="28"/>
          <w:szCs w:val="28"/>
        </w:rPr>
        <w:t xml:space="preserve">(Ashleigh Brilliant, in </w:t>
      </w:r>
      <w:r>
        <w:rPr>
          <w:rStyle w:val="Emphasis"/>
          <w:b/>
          <w:color w:val="000000"/>
          <w:sz w:val="28"/>
          <w:szCs w:val="28"/>
          <w:u w:val="single"/>
        </w:rPr>
        <w:t>Pot-Shots</w:t>
      </w:r>
      <w:r>
        <w:rPr>
          <w:rStyle w:val="Emphasis"/>
          <w:b/>
          <w:color w:val="000000"/>
          <w:sz w:val="28"/>
          <w:szCs w:val="28"/>
        </w:rPr>
        <w:t>)</w:t>
      </w:r>
    </w:p>
    <w:p w:rsidR="00E315CF" w:rsidRDefault="00E315CF" w:rsidP="00AF2391">
      <w:pPr>
        <w:rPr>
          <w:rStyle w:val="Emphasis"/>
          <w:b/>
          <w:color w:val="000000"/>
          <w:sz w:val="28"/>
          <w:szCs w:val="28"/>
        </w:rPr>
      </w:pPr>
    </w:p>
    <w:p w:rsidR="00E315CF" w:rsidRPr="001A5E9D" w:rsidRDefault="00E315CF" w:rsidP="00E315CF">
      <w:pPr>
        <w:rPr>
          <w:b/>
          <w:color w:val="000000"/>
          <w:sz w:val="28"/>
          <w:szCs w:val="28"/>
        </w:rPr>
      </w:pPr>
      <w:r>
        <w:rPr>
          <w:rStyle w:val="Emphasis"/>
          <w:b/>
          <w:i w:val="0"/>
          <w:color w:val="000000"/>
          <w:sz w:val="28"/>
          <w:szCs w:val="28"/>
        </w:rPr>
        <w:t xml:space="preserve">Never underestimate the </w:t>
      </w:r>
      <w:r w:rsidRPr="00E315CF">
        <w:rPr>
          <w:rStyle w:val="Emphasis"/>
          <w:b/>
          <w:i w:val="0"/>
          <w:color w:val="0000FF"/>
          <w:sz w:val="28"/>
          <w:szCs w:val="28"/>
        </w:rPr>
        <w:t>difficulty of changing</w:t>
      </w:r>
      <w:r>
        <w:rPr>
          <w:rStyle w:val="Emphasis"/>
          <w:b/>
          <w:i w:val="0"/>
          <w:color w:val="000000"/>
          <w:sz w:val="28"/>
          <w:szCs w:val="28"/>
        </w:rPr>
        <w:t xml:space="preserve"> false beliefs by facts. </w:t>
      </w:r>
      <w:r w:rsidRPr="001A5E9D">
        <w:rPr>
          <w:rStyle w:val="Emphasis"/>
          <w:b/>
          <w:color w:val="000000"/>
          <w:sz w:val="28"/>
          <w:szCs w:val="28"/>
        </w:rPr>
        <w:t xml:space="preserve">(Henry Rosovsky, </w:t>
      </w:r>
      <w:r>
        <w:rPr>
          <w:rStyle w:val="Emphasis"/>
          <w:b/>
          <w:color w:val="000000"/>
          <w:sz w:val="28"/>
          <w:szCs w:val="28"/>
        </w:rPr>
        <w:t xml:space="preserve"> </w:t>
      </w:r>
      <w:r w:rsidRPr="001A5E9D">
        <w:rPr>
          <w:rStyle w:val="Emphasis"/>
          <w:b/>
          <w:color w:val="000000"/>
          <w:sz w:val="28"/>
          <w:szCs w:val="28"/>
        </w:rPr>
        <w:t>Harvard economist)</w:t>
      </w:r>
    </w:p>
    <w:p w:rsidR="00E315CF" w:rsidRDefault="00E315CF" w:rsidP="00AF2391">
      <w:pPr>
        <w:rPr>
          <w:b/>
          <w:color w:val="000000"/>
          <w:sz w:val="28"/>
          <w:szCs w:val="28"/>
        </w:rPr>
      </w:pPr>
      <w:r>
        <w:rPr>
          <w:b/>
          <w:color w:val="000000"/>
          <w:sz w:val="28"/>
          <w:szCs w:val="28"/>
        </w:rPr>
        <w:t> </w:t>
      </w:r>
    </w:p>
    <w:p w:rsidR="00AF2391" w:rsidRPr="00E315CF" w:rsidRDefault="00AF2391" w:rsidP="00AF2391">
      <w:pPr>
        <w:rPr>
          <w:rStyle w:val="Emphasis"/>
          <w:b/>
          <w:i w:val="0"/>
          <w:iCs w:val="0"/>
          <w:color w:val="000000"/>
          <w:sz w:val="28"/>
          <w:szCs w:val="28"/>
        </w:rPr>
      </w:pPr>
      <w:r w:rsidRPr="00E315CF">
        <w:rPr>
          <w:b/>
          <w:color w:val="000000"/>
          <w:sz w:val="28"/>
          <w:szCs w:val="28"/>
        </w:rPr>
        <w:t xml:space="preserve">As </w:t>
      </w:r>
      <w:r w:rsidRPr="00E315CF">
        <w:rPr>
          <w:b/>
          <w:sz w:val="28"/>
          <w:szCs w:val="28"/>
        </w:rPr>
        <w:t>Moses</w:t>
      </w:r>
      <w:r w:rsidRPr="00E315CF">
        <w:rPr>
          <w:b/>
          <w:color w:val="000000"/>
          <w:sz w:val="28"/>
          <w:szCs w:val="28"/>
        </w:rPr>
        <w:t xml:space="preserve"> could not grasp the fact that he had been singled out by Jehovah to lead the Israelites from Egypt, so too will you often find it hard to believe the </w:t>
      </w:r>
      <w:r w:rsidRPr="00E315CF">
        <w:rPr>
          <w:b/>
          <w:color w:val="0000FF"/>
          <w:sz w:val="28"/>
          <w:szCs w:val="28"/>
        </w:rPr>
        <w:t>directions</w:t>
      </w:r>
      <w:r w:rsidRPr="00E315CF">
        <w:rPr>
          <w:b/>
          <w:color w:val="000000"/>
          <w:sz w:val="28"/>
          <w:szCs w:val="28"/>
        </w:rPr>
        <w:t xml:space="preserve"> you receive. </w:t>
      </w:r>
      <w:r w:rsidRPr="00E315CF">
        <w:rPr>
          <w:rStyle w:val="Emphasis"/>
          <w:b/>
          <w:color w:val="000000"/>
          <w:sz w:val="28"/>
          <w:szCs w:val="28"/>
        </w:rPr>
        <w:t>(Guideposts)</w:t>
      </w:r>
    </w:p>
    <w:p w:rsidR="000A3719" w:rsidRPr="00E315CF" w:rsidRDefault="000A3719" w:rsidP="00AF2391">
      <w:pPr>
        <w:rPr>
          <w:rStyle w:val="Emphasis"/>
          <w:b/>
          <w:color w:val="000000"/>
          <w:sz w:val="28"/>
          <w:szCs w:val="28"/>
        </w:rPr>
      </w:pPr>
    </w:p>
    <w:p w:rsidR="000A3719" w:rsidRPr="00E315CF" w:rsidRDefault="000A3719" w:rsidP="00AF2391">
      <w:pPr>
        <w:rPr>
          <w:b/>
          <w:color w:val="000000"/>
          <w:sz w:val="28"/>
          <w:szCs w:val="28"/>
        </w:rPr>
      </w:pPr>
      <w:r w:rsidRPr="00F6351D">
        <w:rPr>
          <w:rStyle w:val="Emphasis"/>
          <w:b/>
          <w:i w:val="0"/>
          <w:color w:val="000000"/>
          <w:sz w:val="28"/>
          <w:szCs w:val="28"/>
          <w:u w:val="single"/>
        </w:rPr>
        <w:t xml:space="preserve">People are never so ready to believe you as when you say things in </w:t>
      </w:r>
      <w:r w:rsidRPr="00F6351D">
        <w:rPr>
          <w:rStyle w:val="Emphasis"/>
          <w:b/>
          <w:i w:val="0"/>
          <w:color w:val="0000FF"/>
          <w:sz w:val="28"/>
          <w:szCs w:val="28"/>
          <w:u w:val="single"/>
        </w:rPr>
        <w:t>dispraise</w:t>
      </w:r>
      <w:r w:rsidRPr="00F6351D">
        <w:rPr>
          <w:rStyle w:val="Emphasis"/>
          <w:b/>
          <w:i w:val="0"/>
          <w:color w:val="000000"/>
          <w:sz w:val="28"/>
          <w:szCs w:val="28"/>
          <w:u w:val="single"/>
        </w:rPr>
        <w:t xml:space="preserve"> </w:t>
      </w:r>
      <w:r w:rsidRPr="00F6351D">
        <w:rPr>
          <w:rStyle w:val="Emphasis"/>
          <w:b/>
          <w:i w:val="0"/>
          <w:color w:val="0000FF"/>
          <w:sz w:val="28"/>
          <w:szCs w:val="28"/>
          <w:u w:val="single"/>
        </w:rPr>
        <w:t>of yourself</w:t>
      </w:r>
      <w:r w:rsidR="00F6351D">
        <w:rPr>
          <w:rStyle w:val="Emphasis"/>
          <w:b/>
          <w:i w:val="0"/>
          <w:color w:val="000000"/>
          <w:sz w:val="28"/>
          <w:szCs w:val="28"/>
        </w:rPr>
        <w:t xml:space="preserve">: </w:t>
      </w:r>
      <w:r>
        <w:rPr>
          <w:rStyle w:val="Emphasis"/>
          <w:b/>
          <w:i w:val="0"/>
          <w:color w:val="000000"/>
          <w:sz w:val="28"/>
          <w:szCs w:val="28"/>
        </w:rPr>
        <w:t>and you are never so much annoyed as when they take you</w:t>
      </w:r>
      <w:r w:rsidR="008F443F">
        <w:rPr>
          <w:rStyle w:val="Emphasis"/>
          <w:b/>
          <w:i w:val="0"/>
          <w:color w:val="000000"/>
          <w:sz w:val="28"/>
          <w:szCs w:val="28"/>
        </w:rPr>
        <w:t xml:space="preserve"> at your word. </w:t>
      </w:r>
      <w:r w:rsidR="008F443F" w:rsidRPr="00E315CF">
        <w:rPr>
          <w:rStyle w:val="Emphasis"/>
          <w:b/>
          <w:color w:val="000000"/>
          <w:sz w:val="28"/>
          <w:szCs w:val="28"/>
        </w:rPr>
        <w:t>(W. Somerset Mau</w:t>
      </w:r>
      <w:r w:rsidRPr="00E315CF">
        <w:rPr>
          <w:rStyle w:val="Emphasis"/>
          <w:b/>
          <w:color w:val="000000"/>
          <w:sz w:val="28"/>
          <w:szCs w:val="28"/>
        </w:rPr>
        <w:t xml:space="preserve">gham, in </w:t>
      </w:r>
      <w:r w:rsidRPr="00E315CF">
        <w:rPr>
          <w:rStyle w:val="Emphasis"/>
          <w:b/>
          <w:color w:val="000000"/>
          <w:sz w:val="28"/>
          <w:szCs w:val="28"/>
          <w:u w:val="single"/>
        </w:rPr>
        <w:t>A Writer's Notebook</w:t>
      </w:r>
      <w:r w:rsidRPr="00E315CF">
        <w:rPr>
          <w:rStyle w:val="Emphasis"/>
          <w:b/>
          <w:color w:val="000000"/>
          <w:sz w:val="28"/>
          <w:szCs w:val="28"/>
        </w:rPr>
        <w:t>)</w:t>
      </w:r>
    </w:p>
    <w:p w:rsidR="00AF2391" w:rsidRDefault="00AF2391" w:rsidP="00AF2391">
      <w:pPr>
        <w:rPr>
          <w:b/>
          <w:color w:val="000000"/>
          <w:sz w:val="28"/>
          <w:szCs w:val="28"/>
        </w:rPr>
      </w:pPr>
    </w:p>
    <w:p w:rsidR="00AF2391" w:rsidRDefault="00AF2391" w:rsidP="00AF2391">
      <w:pPr>
        <w:rPr>
          <w:rStyle w:val="Emphasis"/>
        </w:rPr>
      </w:pPr>
      <w:r>
        <w:rPr>
          <w:b/>
          <w:color w:val="000000"/>
          <w:sz w:val="28"/>
          <w:szCs w:val="28"/>
        </w:rPr>
        <w:t xml:space="preserve">Why is there such a </w:t>
      </w:r>
      <w:r w:rsidRPr="00926C46">
        <w:rPr>
          <w:b/>
          <w:color w:val="0000FF"/>
          <w:sz w:val="28"/>
          <w:szCs w:val="28"/>
        </w:rPr>
        <w:t>gap</w:t>
      </w:r>
      <w:r>
        <w:rPr>
          <w:b/>
          <w:color w:val="000000"/>
          <w:sz w:val="28"/>
          <w:szCs w:val="28"/>
        </w:rPr>
        <w:t xml:space="preserve"> between what I'd like to believe, and what I do believe? </w:t>
      </w:r>
      <w:r>
        <w:rPr>
          <w:rStyle w:val="Emphasis"/>
          <w:b/>
          <w:color w:val="000000"/>
          <w:sz w:val="28"/>
          <w:szCs w:val="28"/>
        </w:rPr>
        <w:t xml:space="preserve">(Ashleigh Brilliant, in </w:t>
      </w:r>
      <w:r>
        <w:rPr>
          <w:rStyle w:val="Emphasis"/>
          <w:b/>
          <w:color w:val="000000"/>
          <w:sz w:val="28"/>
          <w:szCs w:val="28"/>
          <w:u w:val="single"/>
        </w:rPr>
        <w:t>Pot-Shots</w:t>
      </w:r>
      <w:r>
        <w:rPr>
          <w:rStyle w:val="Emphasis"/>
          <w:b/>
          <w:color w:val="000000"/>
          <w:sz w:val="28"/>
          <w:szCs w:val="28"/>
        </w:rPr>
        <w:t>)</w:t>
      </w:r>
    </w:p>
    <w:p w:rsidR="00AF2391" w:rsidRDefault="00AF2391" w:rsidP="00AF2391">
      <w:pPr>
        <w:rPr>
          <w:b/>
          <w:color w:val="000000"/>
          <w:sz w:val="28"/>
          <w:szCs w:val="28"/>
        </w:rPr>
      </w:pPr>
    </w:p>
    <w:p w:rsidR="00AF2391" w:rsidRDefault="00AF2391" w:rsidP="00AF2391">
      <w:pPr>
        <w:rPr>
          <w:rStyle w:val="Emphasis"/>
          <w:b/>
          <w:color w:val="000000"/>
          <w:sz w:val="28"/>
          <w:szCs w:val="28"/>
        </w:rPr>
      </w:pPr>
      <w:r>
        <w:rPr>
          <w:b/>
          <w:color w:val="000000"/>
          <w:sz w:val="28"/>
          <w:szCs w:val="28"/>
        </w:rPr>
        <w:t xml:space="preserve"> A belief is not merely an </w:t>
      </w:r>
      <w:r w:rsidRPr="00926C46">
        <w:rPr>
          <w:b/>
          <w:color w:val="0000FF"/>
          <w:sz w:val="28"/>
          <w:szCs w:val="28"/>
        </w:rPr>
        <w:t>idea</w:t>
      </w:r>
      <w:r>
        <w:rPr>
          <w:b/>
          <w:color w:val="000000"/>
          <w:sz w:val="28"/>
          <w:szCs w:val="28"/>
        </w:rPr>
        <w:t xml:space="preserve"> the mind possesses; it is an idea that possesses the mind.</w:t>
      </w:r>
      <w:r w:rsidR="00F6351D">
        <w:rPr>
          <w:rStyle w:val="Emphasis"/>
          <w:b/>
          <w:color w:val="000000"/>
          <w:sz w:val="28"/>
          <w:szCs w:val="28"/>
        </w:rPr>
        <w:t xml:space="preserve"> (Robert Bolton, author)</w:t>
      </w:r>
    </w:p>
    <w:p w:rsidR="001A5E9D" w:rsidRDefault="001A5E9D" w:rsidP="00AF2391">
      <w:pPr>
        <w:rPr>
          <w:rStyle w:val="Emphasis"/>
          <w:b/>
          <w:color w:val="000000"/>
          <w:sz w:val="28"/>
          <w:szCs w:val="28"/>
        </w:rPr>
      </w:pPr>
    </w:p>
    <w:p w:rsidR="001A5E9D" w:rsidRPr="001A5E9D" w:rsidRDefault="001A5E9D" w:rsidP="00AF2391">
      <w:pPr>
        <w:rPr>
          <w:rStyle w:val="Emphasis"/>
          <w:b/>
          <w:iCs w:val="0"/>
          <w:color w:val="000000"/>
          <w:sz w:val="28"/>
          <w:szCs w:val="28"/>
        </w:rPr>
      </w:pPr>
      <w:r>
        <w:rPr>
          <w:rStyle w:val="Emphasis"/>
          <w:b/>
          <w:i w:val="0"/>
          <w:color w:val="000000"/>
          <w:sz w:val="28"/>
          <w:szCs w:val="28"/>
        </w:rPr>
        <w:t xml:space="preserve">If you do not </w:t>
      </w:r>
      <w:r w:rsidRPr="001A5E9D">
        <w:rPr>
          <w:rStyle w:val="Emphasis"/>
          <w:b/>
          <w:i w:val="0"/>
          <w:color w:val="0000FF"/>
          <w:sz w:val="28"/>
          <w:szCs w:val="28"/>
        </w:rPr>
        <w:t>live what you believe</w:t>
      </w:r>
      <w:r>
        <w:rPr>
          <w:rStyle w:val="Emphasis"/>
          <w:b/>
          <w:i w:val="0"/>
          <w:color w:val="000000"/>
          <w:sz w:val="28"/>
          <w:szCs w:val="28"/>
        </w:rPr>
        <w:t xml:space="preserve">, you will end up believing what you live. </w:t>
      </w:r>
      <w:r w:rsidRPr="001A5E9D">
        <w:rPr>
          <w:rStyle w:val="Emphasis"/>
          <w:b/>
          <w:color w:val="000000"/>
          <w:sz w:val="28"/>
          <w:szCs w:val="28"/>
        </w:rPr>
        <w:t>(Venerable Archbishop Fulton J. Sheen)</w:t>
      </w:r>
    </w:p>
    <w:p w:rsidR="00AF2391" w:rsidRDefault="00AF2391" w:rsidP="00AF2391">
      <w:pPr>
        <w:rPr>
          <w:rStyle w:val="Emphasis"/>
          <w:b/>
          <w:color w:val="000000"/>
          <w:sz w:val="28"/>
          <w:szCs w:val="28"/>
        </w:rPr>
      </w:pPr>
    </w:p>
    <w:p w:rsidR="00AF2391" w:rsidRDefault="00AF2391" w:rsidP="00C80ABF">
      <w:pPr>
        <w:rPr>
          <w:rStyle w:val="Emphasis"/>
          <w:b/>
          <w:color w:val="000000"/>
          <w:sz w:val="28"/>
          <w:szCs w:val="28"/>
        </w:rPr>
      </w:pPr>
      <w:r>
        <w:rPr>
          <w:b/>
          <w:color w:val="000000"/>
          <w:sz w:val="28"/>
          <w:szCs w:val="28"/>
        </w:rPr>
        <w:t xml:space="preserve">A person </w:t>
      </w:r>
      <w:r w:rsidRPr="00C14E4B">
        <w:rPr>
          <w:b/>
          <w:color w:val="0000FF"/>
          <w:sz w:val="28"/>
          <w:szCs w:val="28"/>
        </w:rPr>
        <w:t>lives by believing something</w:t>
      </w:r>
      <w:r>
        <w:rPr>
          <w:b/>
          <w:color w:val="000000"/>
          <w:sz w:val="28"/>
          <w:szCs w:val="28"/>
        </w:rPr>
        <w:t xml:space="preserve">, not by debating and arguing about many things. </w:t>
      </w:r>
      <w:r>
        <w:rPr>
          <w:rStyle w:val="Emphasis"/>
          <w:b/>
          <w:color w:val="000000"/>
          <w:sz w:val="28"/>
          <w:szCs w:val="28"/>
        </w:rPr>
        <w:t>(Thomas Carlyle)</w:t>
      </w:r>
    </w:p>
    <w:p w:rsidR="008F443F" w:rsidRDefault="008F443F" w:rsidP="00C80ABF">
      <w:pPr>
        <w:rPr>
          <w:rStyle w:val="Emphasis"/>
          <w:b/>
          <w:color w:val="000000"/>
          <w:sz w:val="28"/>
          <w:szCs w:val="28"/>
        </w:rPr>
      </w:pPr>
    </w:p>
    <w:p w:rsidR="008F443F" w:rsidRPr="008F443F" w:rsidRDefault="008F443F" w:rsidP="00C80ABF">
      <w:pPr>
        <w:rPr>
          <w:rStyle w:val="Emphasis"/>
        </w:rPr>
      </w:pPr>
      <w:r>
        <w:rPr>
          <w:rStyle w:val="Emphasis"/>
          <w:b/>
          <w:i w:val="0"/>
          <w:color w:val="000000"/>
          <w:sz w:val="28"/>
          <w:szCs w:val="28"/>
        </w:rPr>
        <w:t xml:space="preserve">I would </w:t>
      </w:r>
      <w:r w:rsidRPr="008F443F">
        <w:rPr>
          <w:rStyle w:val="Emphasis"/>
          <w:b/>
          <w:i w:val="0"/>
          <w:color w:val="0000FF"/>
          <w:sz w:val="28"/>
          <w:szCs w:val="28"/>
        </w:rPr>
        <w:t>never die for my beliefs</w:t>
      </w:r>
      <w:r>
        <w:rPr>
          <w:rStyle w:val="Emphasis"/>
          <w:b/>
          <w:i w:val="0"/>
          <w:color w:val="000000"/>
          <w:sz w:val="28"/>
          <w:szCs w:val="28"/>
        </w:rPr>
        <w:t xml:space="preserve">, because I might be wrong. </w:t>
      </w:r>
      <w:r w:rsidRPr="008F443F">
        <w:rPr>
          <w:rStyle w:val="Emphasis"/>
          <w:b/>
          <w:color w:val="000000"/>
          <w:sz w:val="28"/>
          <w:szCs w:val="28"/>
        </w:rPr>
        <w:t>(Bertrand Russell)</w:t>
      </w:r>
    </w:p>
    <w:p w:rsidR="00AF2391" w:rsidRDefault="00AF2391" w:rsidP="00AF2391">
      <w:pPr>
        <w:rPr>
          <w:rStyle w:val="Emphasis"/>
          <w:b/>
          <w:color w:val="000000"/>
          <w:sz w:val="28"/>
          <w:szCs w:val="28"/>
        </w:rPr>
      </w:pPr>
    </w:p>
    <w:p w:rsidR="00AF2391" w:rsidRDefault="00AF2391" w:rsidP="00AF2391">
      <w:pPr>
        <w:rPr>
          <w:b/>
          <w:color w:val="000000"/>
          <w:sz w:val="28"/>
          <w:szCs w:val="28"/>
        </w:rPr>
      </w:pPr>
      <w:r>
        <w:rPr>
          <w:b/>
          <w:color w:val="000000"/>
          <w:sz w:val="28"/>
          <w:szCs w:val="28"/>
        </w:rPr>
        <w:t xml:space="preserve">More persons, on the whole, are </w:t>
      </w:r>
      <w:r w:rsidRPr="003F6D1F">
        <w:rPr>
          <w:b/>
          <w:color w:val="0000FF"/>
          <w:sz w:val="28"/>
          <w:szCs w:val="28"/>
        </w:rPr>
        <w:t>humbugged by believing</w:t>
      </w:r>
      <w:r>
        <w:rPr>
          <w:b/>
          <w:color w:val="000000"/>
          <w:sz w:val="28"/>
          <w:szCs w:val="28"/>
        </w:rPr>
        <w:t xml:space="preserve"> </w:t>
      </w:r>
      <w:r w:rsidRPr="003F6D1F">
        <w:rPr>
          <w:b/>
          <w:sz w:val="28"/>
          <w:szCs w:val="28"/>
        </w:rPr>
        <w:t>nothing</w:t>
      </w:r>
      <w:r>
        <w:rPr>
          <w:b/>
          <w:color w:val="000000"/>
          <w:sz w:val="28"/>
          <w:szCs w:val="28"/>
        </w:rPr>
        <w:t xml:space="preserve"> than by believing too much.</w:t>
      </w:r>
      <w:r>
        <w:rPr>
          <w:rStyle w:val="Emphasis"/>
          <w:b/>
          <w:color w:val="000000"/>
          <w:sz w:val="28"/>
          <w:szCs w:val="28"/>
        </w:rPr>
        <w:t xml:space="preserve"> (P. T. Barnum</w:t>
      </w:r>
      <w:r w:rsidR="003F6D1F">
        <w:rPr>
          <w:rStyle w:val="Emphasis"/>
          <w:b/>
          <w:color w:val="000000"/>
          <w:sz w:val="28"/>
          <w:szCs w:val="28"/>
        </w:rPr>
        <w:t>, American showman)</w:t>
      </w:r>
    </w:p>
    <w:p w:rsidR="00AF2391" w:rsidRDefault="00AF2391" w:rsidP="00AF2391">
      <w:pPr>
        <w:rPr>
          <w:b/>
          <w:color w:val="000000"/>
          <w:sz w:val="28"/>
          <w:szCs w:val="28"/>
        </w:rPr>
      </w:pPr>
      <w:r>
        <w:rPr>
          <w:b/>
          <w:color w:val="000000"/>
          <w:sz w:val="28"/>
          <w:szCs w:val="28"/>
        </w:rPr>
        <w:t> </w:t>
      </w:r>
    </w:p>
    <w:p w:rsidR="00AF2391" w:rsidRDefault="00AF2391" w:rsidP="00AF2391">
      <w:pPr>
        <w:rPr>
          <w:rStyle w:val="Emphasis"/>
          <w:b/>
          <w:color w:val="000000"/>
          <w:sz w:val="28"/>
          <w:szCs w:val="28"/>
        </w:rPr>
      </w:pPr>
      <w:r>
        <w:rPr>
          <w:b/>
          <w:color w:val="000000"/>
          <w:sz w:val="28"/>
          <w:szCs w:val="28"/>
        </w:rPr>
        <w:t xml:space="preserve">If you must tell me your </w:t>
      </w:r>
      <w:r w:rsidRPr="00926C46">
        <w:rPr>
          <w:b/>
          <w:color w:val="0000FF"/>
          <w:sz w:val="28"/>
          <w:szCs w:val="28"/>
        </w:rPr>
        <w:t>opinions</w:t>
      </w:r>
      <w:r>
        <w:rPr>
          <w:b/>
          <w:color w:val="000000"/>
          <w:sz w:val="28"/>
          <w:szCs w:val="28"/>
        </w:rPr>
        <w:t xml:space="preserve">, tell me what you believe in. I have plenty of doubts of my own. </w:t>
      </w:r>
      <w:r>
        <w:rPr>
          <w:rStyle w:val="Emphasis"/>
          <w:b/>
          <w:color w:val="000000"/>
          <w:sz w:val="28"/>
          <w:szCs w:val="28"/>
        </w:rPr>
        <w:t>(Goethe)</w:t>
      </w:r>
    </w:p>
    <w:p w:rsidR="00926C46" w:rsidRDefault="00926C46" w:rsidP="00AF2391">
      <w:pPr>
        <w:rPr>
          <w:rStyle w:val="Emphasis"/>
          <w:b/>
          <w:color w:val="000000"/>
          <w:sz w:val="28"/>
          <w:szCs w:val="28"/>
        </w:rPr>
      </w:pPr>
    </w:p>
    <w:p w:rsidR="00926C46" w:rsidRDefault="00926C46" w:rsidP="00AF2391">
      <w:pPr>
        <w:rPr>
          <w:rStyle w:val="Emphasis"/>
          <w:b/>
          <w:color w:val="000000"/>
          <w:sz w:val="28"/>
          <w:szCs w:val="28"/>
        </w:rPr>
      </w:pPr>
      <w:r>
        <w:rPr>
          <w:rStyle w:val="Emphasis"/>
          <w:b/>
          <w:i w:val="0"/>
          <w:color w:val="000000"/>
          <w:sz w:val="28"/>
          <w:szCs w:val="28"/>
        </w:rPr>
        <w:t xml:space="preserve">When </w:t>
      </w:r>
      <w:r w:rsidRPr="00926C46">
        <w:rPr>
          <w:rStyle w:val="Emphasis"/>
          <w:b/>
          <w:i w:val="0"/>
          <w:color w:val="0000FF"/>
          <w:sz w:val="28"/>
          <w:szCs w:val="28"/>
        </w:rPr>
        <w:t>people show you</w:t>
      </w:r>
      <w:r>
        <w:rPr>
          <w:rStyle w:val="Emphasis"/>
          <w:b/>
          <w:i w:val="0"/>
          <w:color w:val="000000"/>
          <w:sz w:val="28"/>
          <w:szCs w:val="28"/>
        </w:rPr>
        <w:t xml:space="preserve"> -- or tell you -- who they are, believe them the first time. </w:t>
      </w:r>
      <w:r w:rsidRPr="00926C46">
        <w:rPr>
          <w:rStyle w:val="Emphasis"/>
          <w:b/>
          <w:color w:val="000000"/>
          <w:sz w:val="28"/>
          <w:szCs w:val="28"/>
        </w:rPr>
        <w:t>(Maya Angelou)</w:t>
      </w:r>
    </w:p>
    <w:p w:rsidR="00125CAD" w:rsidRDefault="00125CAD" w:rsidP="00AF2391">
      <w:pPr>
        <w:rPr>
          <w:rStyle w:val="Emphasis"/>
          <w:b/>
          <w:color w:val="000000"/>
          <w:sz w:val="28"/>
          <w:szCs w:val="28"/>
        </w:rPr>
      </w:pPr>
    </w:p>
    <w:p w:rsidR="00125CAD" w:rsidRPr="00125CAD" w:rsidRDefault="00125CAD" w:rsidP="00AF2391">
      <w:pPr>
        <w:rPr>
          <w:rStyle w:val="Emphasis"/>
        </w:rPr>
      </w:pPr>
      <w:r>
        <w:rPr>
          <w:rStyle w:val="Emphasis"/>
          <w:b/>
          <w:i w:val="0"/>
          <w:color w:val="000000"/>
          <w:sz w:val="28"/>
          <w:szCs w:val="28"/>
        </w:rPr>
        <w:t xml:space="preserve">An idealist believes the short </w:t>
      </w:r>
      <w:r w:rsidRPr="00125CAD">
        <w:rPr>
          <w:rStyle w:val="Emphasis"/>
          <w:b/>
          <w:i w:val="0"/>
          <w:color w:val="0000FF"/>
          <w:sz w:val="28"/>
          <w:szCs w:val="28"/>
        </w:rPr>
        <w:t>run</w:t>
      </w:r>
      <w:r>
        <w:rPr>
          <w:rStyle w:val="Emphasis"/>
          <w:b/>
          <w:i w:val="0"/>
          <w:color w:val="000000"/>
          <w:sz w:val="28"/>
          <w:szCs w:val="28"/>
        </w:rPr>
        <w:t xml:space="preserve"> doesn't count. A cynic believes the long run doesn't matter. A realist believes that what is done or left undone in the short run determines the long run. </w:t>
      </w:r>
      <w:r w:rsidRPr="00125CAD">
        <w:rPr>
          <w:rStyle w:val="Emphasis"/>
          <w:b/>
          <w:color w:val="000000"/>
          <w:sz w:val="28"/>
          <w:szCs w:val="28"/>
        </w:rPr>
        <w:t>(Sydney J. Harris, Field Newspaper Syndicate)</w:t>
      </w:r>
    </w:p>
    <w:p w:rsidR="00AF2391" w:rsidRDefault="00AF2391" w:rsidP="00AF2391">
      <w:pPr>
        <w:rPr>
          <w:rStyle w:val="Emphasis"/>
          <w:b/>
          <w:color w:val="000000"/>
          <w:sz w:val="28"/>
          <w:szCs w:val="28"/>
        </w:rPr>
      </w:pPr>
    </w:p>
    <w:p w:rsidR="001A5E9D" w:rsidRPr="00E55D39" w:rsidRDefault="001A5E9D" w:rsidP="00AF2391">
      <w:pPr>
        <w:rPr>
          <w:b/>
          <w:iCs/>
          <w:color w:val="000000"/>
          <w:sz w:val="28"/>
          <w:szCs w:val="28"/>
        </w:rPr>
      </w:pPr>
      <w:r w:rsidRPr="000A3719">
        <w:rPr>
          <w:rStyle w:val="Emphasis"/>
          <w:b/>
          <w:i w:val="0"/>
          <w:color w:val="000000"/>
          <w:sz w:val="28"/>
          <w:szCs w:val="28"/>
          <w:u w:val="single"/>
        </w:rPr>
        <w:t xml:space="preserve">How beliefs </w:t>
      </w:r>
      <w:r w:rsidRPr="000A3719">
        <w:rPr>
          <w:rStyle w:val="Emphasis"/>
          <w:b/>
          <w:i w:val="0"/>
          <w:color w:val="0000FF"/>
          <w:sz w:val="28"/>
          <w:szCs w:val="28"/>
          <w:u w:val="single"/>
        </w:rPr>
        <w:t>warp reality</w:t>
      </w:r>
      <w:r>
        <w:rPr>
          <w:rStyle w:val="Emphasis"/>
          <w:b/>
          <w:i w:val="0"/>
          <w:color w:val="000000"/>
          <w:sz w:val="28"/>
          <w:szCs w:val="28"/>
        </w:rPr>
        <w:t>: Have you ever felt that someone who disagrees with you politically is a l</w:t>
      </w:r>
      <w:r w:rsidR="000A3719">
        <w:rPr>
          <w:rStyle w:val="Emphasis"/>
          <w:b/>
          <w:i w:val="0"/>
          <w:color w:val="000000"/>
          <w:sz w:val="28"/>
          <w:szCs w:val="28"/>
        </w:rPr>
        <w:t>ittle nuts? A new study from psy</w:t>
      </w:r>
      <w:r>
        <w:rPr>
          <w:rStyle w:val="Emphasis"/>
          <w:b/>
          <w:i w:val="0"/>
          <w:color w:val="000000"/>
          <w:sz w:val="28"/>
          <w:szCs w:val="28"/>
        </w:rPr>
        <w:t>chologists at Duke University indicates that you may be on to something -- no matter which side of the aisle you're on. Researchers found that when a group of about 190 people, evenly divided between self-identified Republicans and Democrats, were confronted with potential solutions to problems about which they had deeply held beliefs, such as climate change or gun control, they became incr</w:t>
      </w:r>
      <w:r w:rsidR="000A3719">
        <w:rPr>
          <w:rStyle w:val="Emphasis"/>
          <w:b/>
          <w:i w:val="0"/>
          <w:color w:val="000000"/>
          <w:sz w:val="28"/>
          <w:szCs w:val="28"/>
        </w:rPr>
        <w:t>easingly likely to deny that th</w:t>
      </w:r>
      <w:r>
        <w:rPr>
          <w:rStyle w:val="Emphasis"/>
          <w:b/>
          <w:i w:val="0"/>
          <w:color w:val="000000"/>
          <w:sz w:val="28"/>
          <w:szCs w:val="28"/>
        </w:rPr>
        <w:t>e problems even existed. When Republicans were shown climate-change</w:t>
      </w:r>
      <w:r w:rsidR="000A3719">
        <w:rPr>
          <w:rStyle w:val="Emphasis"/>
          <w:b/>
          <w:i w:val="0"/>
          <w:color w:val="000000"/>
          <w:sz w:val="28"/>
          <w:szCs w:val="28"/>
        </w:rPr>
        <w:t xml:space="preserve"> solutions that were merely inconvenient, they tended to agree that global temperatures were rising because of human activity. But if the proposed solutions involved government regulations and economic harm, they were much more likely to say that Earth wasn't warming at all. Similarly, when Democrats who supported strict gun control laws were presented with evidence that more access to guns actually reduced the number of violent home invasions, they suddenly became more likely to think that home invasions weren't a significant problem. "In any issue where people's cherished beliefs are in play, you're going to see some a</w:t>
      </w:r>
      <w:r w:rsidR="003F6D1F">
        <w:rPr>
          <w:rStyle w:val="Emphasis"/>
          <w:b/>
          <w:i w:val="0"/>
          <w:color w:val="000000"/>
          <w:sz w:val="28"/>
          <w:szCs w:val="28"/>
        </w:rPr>
        <w:t>mount of solutio</w:t>
      </w:r>
      <w:r w:rsidR="000A3719">
        <w:rPr>
          <w:rStyle w:val="Emphasis"/>
          <w:b/>
          <w:i w:val="0"/>
          <w:color w:val="000000"/>
          <w:sz w:val="28"/>
          <w:szCs w:val="28"/>
        </w:rPr>
        <w:t xml:space="preserve">n aversion," study co-author Troy Campbell tells </w:t>
      </w:r>
      <w:r w:rsidR="000A3719" w:rsidRPr="003F4665">
        <w:rPr>
          <w:rStyle w:val="Emphasis"/>
          <w:b/>
          <w:i w:val="0"/>
          <w:color w:val="000000"/>
          <w:sz w:val="28"/>
          <w:szCs w:val="28"/>
          <w:u w:val="single"/>
        </w:rPr>
        <w:t>Wired.com</w:t>
      </w:r>
      <w:r w:rsidR="000A3719">
        <w:rPr>
          <w:rStyle w:val="Emphasis"/>
          <w:b/>
          <w:i w:val="0"/>
          <w:color w:val="000000"/>
          <w:sz w:val="28"/>
          <w:szCs w:val="28"/>
        </w:rPr>
        <w:t xml:space="preserve">. "If you don't want the solution to happen, then you deny that the problem exists." </w:t>
      </w:r>
      <w:r w:rsidR="000A3719" w:rsidRPr="000A3719">
        <w:rPr>
          <w:rStyle w:val="Emphasis"/>
          <w:b/>
          <w:color w:val="000000"/>
          <w:sz w:val="28"/>
          <w:szCs w:val="28"/>
        </w:rPr>
        <w:t>(The Week magazine, December 5, 2014)</w:t>
      </w:r>
    </w:p>
    <w:p w:rsidR="00AF2391" w:rsidRDefault="00AF2391" w:rsidP="00AF2391">
      <w:pPr>
        <w:rPr>
          <w:b/>
          <w:color w:val="000000"/>
          <w:sz w:val="28"/>
          <w:szCs w:val="28"/>
        </w:rPr>
      </w:pPr>
      <w:r>
        <w:rPr>
          <w:b/>
          <w:color w:val="000000"/>
          <w:sz w:val="28"/>
          <w:szCs w:val="28"/>
        </w:rPr>
        <w:t> </w:t>
      </w:r>
    </w:p>
    <w:p w:rsidR="00AF2391" w:rsidRDefault="00AF2391" w:rsidP="00AF2391">
      <w:pPr>
        <w:rPr>
          <w:rStyle w:val="Emphasis"/>
          <w:b/>
          <w:color w:val="000000"/>
          <w:sz w:val="28"/>
          <w:szCs w:val="28"/>
        </w:rPr>
      </w:pPr>
      <w:r>
        <w:rPr>
          <w:b/>
          <w:color w:val="000000"/>
          <w:sz w:val="28"/>
          <w:szCs w:val="28"/>
        </w:rPr>
        <w:t xml:space="preserve">We believe </w:t>
      </w:r>
      <w:r w:rsidRPr="00926C46">
        <w:rPr>
          <w:b/>
          <w:color w:val="0000FF"/>
          <w:sz w:val="28"/>
          <w:szCs w:val="28"/>
        </w:rPr>
        <w:t>whatever</w:t>
      </w:r>
      <w:r>
        <w:rPr>
          <w:b/>
          <w:color w:val="000000"/>
          <w:sz w:val="28"/>
          <w:szCs w:val="28"/>
        </w:rPr>
        <w:t xml:space="preserve"> we want to believe. </w:t>
      </w:r>
      <w:r>
        <w:rPr>
          <w:rStyle w:val="Emphasis"/>
          <w:b/>
          <w:color w:val="000000"/>
          <w:sz w:val="28"/>
          <w:szCs w:val="28"/>
        </w:rPr>
        <w:t>(Demosthenes)</w:t>
      </w:r>
    </w:p>
    <w:p w:rsidR="00E315CF" w:rsidRDefault="00E315CF" w:rsidP="00AF2391">
      <w:pPr>
        <w:rPr>
          <w:rStyle w:val="Emphasis"/>
          <w:b/>
          <w:color w:val="000000"/>
          <w:sz w:val="28"/>
          <w:szCs w:val="28"/>
        </w:rPr>
      </w:pPr>
    </w:p>
    <w:p w:rsidR="00E315CF" w:rsidRDefault="00E315CF" w:rsidP="00E315CF">
      <w:pPr>
        <w:rPr>
          <w:rStyle w:val="Emphasis"/>
          <w:b/>
          <w:color w:val="000000"/>
          <w:sz w:val="28"/>
          <w:szCs w:val="28"/>
        </w:rPr>
      </w:pPr>
      <w:r w:rsidRPr="00E315CF">
        <w:rPr>
          <w:b/>
          <w:color w:val="0000FF"/>
          <w:sz w:val="28"/>
          <w:szCs w:val="28"/>
        </w:rPr>
        <w:t>You can be anything</w:t>
      </w:r>
      <w:r>
        <w:rPr>
          <w:b/>
          <w:color w:val="000000"/>
          <w:sz w:val="28"/>
          <w:szCs w:val="28"/>
        </w:rPr>
        <w:t xml:space="preserve"> you want to be in life. All you have to do it is believe in yourself. </w:t>
      </w:r>
      <w:r>
        <w:rPr>
          <w:rStyle w:val="Emphasis"/>
          <w:b/>
          <w:color w:val="000000"/>
          <w:sz w:val="28"/>
          <w:szCs w:val="28"/>
        </w:rPr>
        <w:t>(Usher, R &amp; B singe</w:t>
      </w:r>
      <w:r w:rsidR="003F6D1F">
        <w:rPr>
          <w:rStyle w:val="Emphasis"/>
          <w:b/>
          <w:color w:val="000000"/>
          <w:sz w:val="28"/>
          <w:szCs w:val="28"/>
        </w:rPr>
        <w:t>r-</w:t>
      </w:r>
      <w:r>
        <w:rPr>
          <w:rStyle w:val="Emphasis"/>
          <w:b/>
          <w:color w:val="000000"/>
          <w:sz w:val="28"/>
          <w:szCs w:val="28"/>
        </w:rPr>
        <w:t>composer)</w:t>
      </w:r>
    </w:p>
    <w:p w:rsidR="00E315CF" w:rsidRPr="00E315CF" w:rsidRDefault="00E315CF" w:rsidP="00AF2391">
      <w:pPr>
        <w:rPr>
          <w:b/>
          <w:color w:val="000000"/>
          <w:sz w:val="28"/>
          <w:szCs w:val="28"/>
        </w:rPr>
      </w:pPr>
    </w:p>
    <w:p w:rsidR="00D46776" w:rsidRPr="00E315CF" w:rsidRDefault="00AF2391" w:rsidP="00AF2391">
      <w:pPr>
        <w:rPr>
          <w:b/>
          <w:color w:val="000000"/>
          <w:sz w:val="28"/>
          <w:szCs w:val="28"/>
        </w:rPr>
      </w:pPr>
      <w:r>
        <w:rPr>
          <w:b/>
          <w:color w:val="000000"/>
          <w:sz w:val="28"/>
          <w:szCs w:val="28"/>
        </w:rPr>
        <w:lastRenderedPageBreak/>
        <w:t> </w:t>
      </w:r>
      <w:r w:rsidRPr="00C80ABF">
        <w:rPr>
          <w:rStyle w:val="Emphasis"/>
          <w:i w:val="0"/>
          <w:color w:val="000000"/>
          <w:sz w:val="28"/>
          <w:szCs w:val="28"/>
        </w:rPr>
        <w:t>********************************************************</w:t>
      </w:r>
      <w:r w:rsidR="00C80ABF">
        <w:rPr>
          <w:rStyle w:val="Emphasis"/>
          <w:i w:val="0"/>
          <w:color w:val="000000"/>
          <w:sz w:val="28"/>
          <w:szCs w:val="28"/>
        </w:rPr>
        <w:t>**********</w:t>
      </w:r>
    </w:p>
    <w:sectPr w:rsidR="00D46776" w:rsidRPr="00E315CF" w:rsidSect="00D467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18" w:rsidRDefault="005F4C18" w:rsidP="00AF2391">
      <w:r>
        <w:separator/>
      </w:r>
    </w:p>
  </w:endnote>
  <w:endnote w:type="continuationSeparator" w:id="1">
    <w:p w:rsidR="005F4C18" w:rsidRDefault="005F4C18" w:rsidP="00AF23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12140282"/>
      <w:docPartObj>
        <w:docPartGallery w:val="Page Numbers (Bottom of Page)"/>
        <w:docPartUnique/>
      </w:docPartObj>
    </w:sdtPr>
    <w:sdtContent>
      <w:p w:rsidR="000A3719" w:rsidRPr="00AF2391" w:rsidRDefault="000A3719" w:rsidP="00AF2391">
        <w:pPr>
          <w:pStyle w:val="Footer"/>
          <w:jc w:val="center"/>
          <w:rPr>
            <w:b/>
            <w:sz w:val="28"/>
            <w:szCs w:val="28"/>
            <w:u w:val="single"/>
          </w:rPr>
        </w:pPr>
        <w:r w:rsidRPr="00AF2391">
          <w:rPr>
            <w:b/>
            <w:sz w:val="28"/>
            <w:szCs w:val="28"/>
            <w:u w:val="single"/>
          </w:rPr>
          <w:t>Belief</w:t>
        </w:r>
        <w:r w:rsidR="00902699">
          <w:rPr>
            <w:b/>
            <w:sz w:val="28"/>
            <w:szCs w:val="28"/>
            <w:u w:val="single"/>
          </w:rPr>
          <w:t xml:space="preserve"> - Ponderings</w:t>
        </w:r>
        <w:r w:rsidRPr="00AF2391">
          <w:rPr>
            <w:b/>
            <w:sz w:val="28"/>
            <w:szCs w:val="28"/>
            <w:u w:val="single"/>
          </w:rPr>
          <w:t xml:space="preserve"> - </w:t>
        </w:r>
        <w:r w:rsidR="003E58A6" w:rsidRPr="00AF2391">
          <w:rPr>
            <w:b/>
            <w:sz w:val="28"/>
            <w:szCs w:val="28"/>
            <w:u w:val="single"/>
          </w:rPr>
          <w:fldChar w:fldCharType="begin"/>
        </w:r>
        <w:r w:rsidRPr="00AF2391">
          <w:rPr>
            <w:b/>
            <w:sz w:val="28"/>
            <w:szCs w:val="28"/>
            <w:u w:val="single"/>
          </w:rPr>
          <w:instrText xml:space="preserve"> PAGE   \* MERGEFORMAT </w:instrText>
        </w:r>
        <w:r w:rsidR="003E58A6" w:rsidRPr="00AF2391">
          <w:rPr>
            <w:b/>
            <w:sz w:val="28"/>
            <w:szCs w:val="28"/>
            <w:u w:val="single"/>
          </w:rPr>
          <w:fldChar w:fldCharType="separate"/>
        </w:r>
        <w:r w:rsidR="00E55D39">
          <w:rPr>
            <w:b/>
            <w:noProof/>
            <w:sz w:val="28"/>
            <w:szCs w:val="28"/>
            <w:u w:val="single"/>
          </w:rPr>
          <w:t>3</w:t>
        </w:r>
        <w:r w:rsidR="003E58A6" w:rsidRPr="00AF2391">
          <w:rPr>
            <w:b/>
            <w:sz w:val="28"/>
            <w:szCs w:val="28"/>
            <w:u w:val="single"/>
          </w:rPr>
          <w:fldChar w:fldCharType="end"/>
        </w:r>
      </w:p>
    </w:sdtContent>
  </w:sdt>
  <w:p w:rsidR="000A3719" w:rsidRDefault="000A37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18" w:rsidRDefault="005F4C18" w:rsidP="00AF2391">
      <w:r>
        <w:separator/>
      </w:r>
    </w:p>
  </w:footnote>
  <w:footnote w:type="continuationSeparator" w:id="1">
    <w:p w:rsidR="005F4C18" w:rsidRDefault="005F4C18" w:rsidP="00AF2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F2391"/>
    <w:rsid w:val="000A3719"/>
    <w:rsid w:val="00125CAD"/>
    <w:rsid w:val="00161267"/>
    <w:rsid w:val="001A5E9D"/>
    <w:rsid w:val="001C6122"/>
    <w:rsid w:val="003A2084"/>
    <w:rsid w:val="003B7978"/>
    <w:rsid w:val="003E58A6"/>
    <w:rsid w:val="003F4665"/>
    <w:rsid w:val="003F6D1F"/>
    <w:rsid w:val="00441521"/>
    <w:rsid w:val="004F48EF"/>
    <w:rsid w:val="0050630D"/>
    <w:rsid w:val="005109C3"/>
    <w:rsid w:val="005F4C18"/>
    <w:rsid w:val="006C5C11"/>
    <w:rsid w:val="00737764"/>
    <w:rsid w:val="00764CE2"/>
    <w:rsid w:val="008F443F"/>
    <w:rsid w:val="00902699"/>
    <w:rsid w:val="00926C46"/>
    <w:rsid w:val="00956563"/>
    <w:rsid w:val="00970E52"/>
    <w:rsid w:val="00A22CD5"/>
    <w:rsid w:val="00AF2391"/>
    <w:rsid w:val="00B03501"/>
    <w:rsid w:val="00B40019"/>
    <w:rsid w:val="00BC2DAD"/>
    <w:rsid w:val="00C14E4B"/>
    <w:rsid w:val="00C533A9"/>
    <w:rsid w:val="00C80ABF"/>
    <w:rsid w:val="00CD7C80"/>
    <w:rsid w:val="00D46776"/>
    <w:rsid w:val="00E060F4"/>
    <w:rsid w:val="00E3005D"/>
    <w:rsid w:val="00E315CF"/>
    <w:rsid w:val="00E55D39"/>
    <w:rsid w:val="00F6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F2391"/>
    <w:pPr>
      <w:spacing w:before="100" w:beforeAutospacing="1" w:after="100" w:afterAutospacing="1"/>
    </w:pPr>
  </w:style>
  <w:style w:type="character" w:styleId="Emphasis">
    <w:name w:val="Emphasis"/>
    <w:basedOn w:val="DefaultParagraphFont"/>
    <w:qFormat/>
    <w:rsid w:val="00AF2391"/>
    <w:rPr>
      <w:i/>
      <w:iCs/>
    </w:rPr>
  </w:style>
  <w:style w:type="paragraph" w:styleId="Header">
    <w:name w:val="header"/>
    <w:basedOn w:val="Normal"/>
    <w:link w:val="HeaderChar"/>
    <w:uiPriority w:val="99"/>
    <w:semiHidden/>
    <w:unhideWhenUsed/>
    <w:rsid w:val="00AF2391"/>
    <w:pPr>
      <w:tabs>
        <w:tab w:val="center" w:pos="4680"/>
        <w:tab w:val="right" w:pos="9360"/>
      </w:tabs>
    </w:pPr>
  </w:style>
  <w:style w:type="character" w:customStyle="1" w:styleId="HeaderChar">
    <w:name w:val="Header Char"/>
    <w:basedOn w:val="DefaultParagraphFont"/>
    <w:link w:val="Header"/>
    <w:uiPriority w:val="99"/>
    <w:semiHidden/>
    <w:rsid w:val="00AF23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391"/>
    <w:pPr>
      <w:tabs>
        <w:tab w:val="center" w:pos="4680"/>
        <w:tab w:val="right" w:pos="9360"/>
      </w:tabs>
    </w:pPr>
  </w:style>
  <w:style w:type="character" w:customStyle="1" w:styleId="FooterChar">
    <w:name w:val="Footer Char"/>
    <w:basedOn w:val="DefaultParagraphFont"/>
    <w:link w:val="Footer"/>
    <w:uiPriority w:val="99"/>
    <w:rsid w:val="00AF23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0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2015-05-07T21:31:00Z</dcterms:created>
  <dcterms:modified xsi:type="dcterms:W3CDTF">2015-05-07T23:57:00Z</dcterms:modified>
</cp:coreProperties>
</file>