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B82" w:rsidRDefault="00383B82" w:rsidP="00383B82">
      <w:pPr>
        <w:pStyle w:val="body"/>
        <w:spacing w:line="240" w:lineRule="atLeast"/>
        <w:jc w:val="center"/>
        <w:rPr>
          <w:b/>
          <w:bCs/>
          <w:sz w:val="32"/>
          <w:szCs w:val="32"/>
          <w:u w:val="single"/>
        </w:rPr>
      </w:pPr>
      <w:r>
        <w:rPr>
          <w:b/>
          <w:bCs/>
          <w:sz w:val="32"/>
          <w:szCs w:val="32"/>
          <w:u w:val="single"/>
        </w:rPr>
        <w:t>Church Life</w:t>
      </w:r>
      <w:r w:rsidR="007E68E9">
        <w:rPr>
          <w:b/>
          <w:bCs/>
          <w:sz w:val="32"/>
          <w:szCs w:val="32"/>
          <w:u w:val="single"/>
        </w:rPr>
        <w:t xml:space="preserve"> - Trivia</w:t>
      </w:r>
    </w:p>
    <w:p w:rsidR="008D7547" w:rsidRDefault="00383B82" w:rsidP="00383B82">
      <w:pPr>
        <w:pStyle w:val="body"/>
        <w:spacing w:line="240" w:lineRule="atLeast"/>
        <w:rPr>
          <w:b/>
          <w:sz w:val="28"/>
          <w:szCs w:val="28"/>
        </w:rPr>
      </w:pPr>
      <w:r>
        <w:rPr>
          <w:b/>
          <w:sz w:val="28"/>
          <w:szCs w:val="28"/>
        </w:rPr>
        <w:t xml:space="preserve">At </w:t>
      </w:r>
      <w:smartTag w:uri="urn:schemas-microsoft-com:office:smarttags" w:element="place">
        <w:smartTag w:uri="urn:schemas-microsoft-com:office:smarttags" w:element="City">
          <w:r>
            <w:rPr>
              <w:b/>
              <w:sz w:val="28"/>
              <w:szCs w:val="28"/>
            </w:rPr>
            <w:t>Halfmoon Bay</w:t>
          </w:r>
        </w:smartTag>
        <w:r>
          <w:rPr>
            <w:b/>
            <w:sz w:val="28"/>
            <w:szCs w:val="28"/>
          </w:rPr>
          <w:t xml:space="preserve">, </w:t>
        </w:r>
        <w:smartTag w:uri="urn:schemas-microsoft-com:office:smarttags" w:element="State">
          <w:r>
            <w:rPr>
              <w:b/>
              <w:sz w:val="28"/>
              <w:szCs w:val="28"/>
            </w:rPr>
            <w:t>Ontario</w:t>
          </w:r>
        </w:smartTag>
      </w:smartTag>
      <w:r>
        <w:rPr>
          <w:b/>
          <w:sz w:val="28"/>
          <w:szCs w:val="28"/>
        </w:rPr>
        <w:t xml:space="preserve">, an </w:t>
      </w:r>
      <w:r w:rsidRPr="00D03B69">
        <w:rPr>
          <w:b/>
          <w:bCs/>
          <w:color w:val="0000FF"/>
          <w:sz w:val="28"/>
          <w:szCs w:val="28"/>
        </w:rPr>
        <w:t>aquatic</w:t>
      </w:r>
      <w:r w:rsidRPr="00D03B69">
        <w:rPr>
          <w:b/>
          <w:color w:val="0000FF"/>
          <w:sz w:val="28"/>
          <w:szCs w:val="28"/>
        </w:rPr>
        <w:t xml:space="preserve"> church</w:t>
      </w:r>
      <w:r>
        <w:rPr>
          <w:b/>
          <w:sz w:val="28"/>
          <w:szCs w:val="28"/>
        </w:rPr>
        <w:t xml:space="preserve"> service is held on Sunday at 4:30 p.m. during July and August. A minister conducts the service from land while the sailing fraternity gather on the decks of their yachts or in the shells of their punts. The pulpit sits on a large rock, and loudspeakers carry the service to the water-borne congregation. Boy Scouts paddle from boat to boat to collect the offering. Then, as the last notes of the closing hymn come from a hundred swaying decks, anchor chains rattle and diesels hum into action. And another interdenominational aquatic worship service has ended. </w:t>
      </w:r>
      <w:r>
        <w:rPr>
          <w:b/>
          <w:i/>
          <w:iCs/>
          <w:sz w:val="28"/>
          <w:szCs w:val="28"/>
        </w:rPr>
        <w:t xml:space="preserve">(John Fisher, in </w:t>
      </w:r>
      <w:r>
        <w:rPr>
          <w:b/>
          <w:i/>
          <w:iCs/>
          <w:sz w:val="28"/>
          <w:szCs w:val="28"/>
          <w:u w:val="single"/>
        </w:rPr>
        <w:t>Council for Canadian Unity</w:t>
      </w:r>
      <w:r>
        <w:rPr>
          <w:b/>
          <w:i/>
          <w:iCs/>
          <w:sz w:val="28"/>
          <w:szCs w:val="28"/>
        </w:rPr>
        <w:t xml:space="preserve"> newsletter)</w:t>
      </w:r>
    </w:p>
    <w:p w:rsidR="00383B82" w:rsidRDefault="00383B82" w:rsidP="00383B82">
      <w:pPr>
        <w:pStyle w:val="NormalWeb"/>
        <w:rPr>
          <w:b/>
          <w:i/>
          <w:color w:val="000000"/>
          <w:sz w:val="28"/>
          <w:szCs w:val="28"/>
        </w:rPr>
      </w:pPr>
      <w:r>
        <w:rPr>
          <w:b/>
          <w:sz w:val="28"/>
          <w:szCs w:val="28"/>
        </w:rPr>
        <w:t xml:space="preserve">Medieval ecclesiastical </w:t>
      </w:r>
      <w:r w:rsidRPr="008D7547">
        <w:rPr>
          <w:b/>
          <w:color w:val="0000FF"/>
          <w:sz w:val="28"/>
          <w:szCs w:val="28"/>
        </w:rPr>
        <w:t>calendars</w:t>
      </w:r>
      <w:r>
        <w:rPr>
          <w:b/>
          <w:sz w:val="28"/>
          <w:szCs w:val="28"/>
        </w:rPr>
        <w:t xml:space="preserve"> had the important saints and feast days highlighted in red ink. These memorable days became known as “red-letter days.”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128)</w:t>
      </w:r>
    </w:p>
    <w:p w:rsidR="00383B82" w:rsidRDefault="00383B82" w:rsidP="00383B82">
      <w:pPr>
        <w:pStyle w:val="body"/>
        <w:spacing w:line="240" w:lineRule="atLeast"/>
        <w:rPr>
          <w:b/>
          <w:sz w:val="28"/>
          <w:szCs w:val="28"/>
        </w:rPr>
      </w:pPr>
      <w:r>
        <w:rPr>
          <w:b/>
          <w:sz w:val="28"/>
          <w:szCs w:val="28"/>
        </w:rPr>
        <w:t xml:space="preserve">The </w:t>
      </w:r>
      <w:r>
        <w:rPr>
          <w:b/>
          <w:bCs/>
          <w:sz w:val="28"/>
          <w:szCs w:val="28"/>
        </w:rPr>
        <w:t>chair</w:t>
      </w:r>
      <w:r>
        <w:rPr>
          <w:b/>
          <w:sz w:val="28"/>
          <w:szCs w:val="28"/>
        </w:rPr>
        <w:t xml:space="preserve"> on which the bishop sat was called a “cathedra." Whence its building's name: “</w:t>
      </w:r>
      <w:r w:rsidRPr="008D7547">
        <w:rPr>
          <w:b/>
          <w:color w:val="0000FF"/>
          <w:sz w:val="28"/>
          <w:szCs w:val="28"/>
        </w:rPr>
        <w:t>cathedral</w:t>
      </w:r>
      <w:r>
        <w:rPr>
          <w:b/>
          <w:sz w:val="28"/>
          <w:szCs w:val="28"/>
        </w:rPr>
        <w:t xml:space="preserve">." The saint's cape was called a “chappelle," Whence its building's name: “chapel.” And the guard at that building's door was called a “chaplain." </w:t>
      </w:r>
      <w:r>
        <w:rPr>
          <w:b/>
          <w:i/>
          <w:iCs/>
          <w:sz w:val="28"/>
          <w:szCs w:val="28"/>
        </w:rPr>
        <w:t>(L. M. Boyd)</w:t>
      </w:r>
    </w:p>
    <w:p w:rsidR="00383B82" w:rsidRDefault="00383B82" w:rsidP="00383B82">
      <w:pPr>
        <w:pStyle w:val="body"/>
        <w:spacing w:line="240" w:lineRule="atLeast"/>
        <w:rPr>
          <w:b/>
          <w:i/>
          <w:iCs/>
          <w:sz w:val="28"/>
          <w:szCs w:val="28"/>
        </w:rPr>
      </w:pPr>
      <w:r>
        <w:rPr>
          <w:b/>
          <w:sz w:val="28"/>
          <w:szCs w:val="28"/>
        </w:rPr>
        <w:t xml:space="preserve">Monks in medieval abbeys perfected the craft of </w:t>
      </w:r>
      <w:r w:rsidRPr="008D7547">
        <w:rPr>
          <w:b/>
          <w:bCs/>
          <w:color w:val="0000FF"/>
          <w:sz w:val="28"/>
          <w:szCs w:val="28"/>
        </w:rPr>
        <w:t>cheese</w:t>
      </w:r>
      <w:r w:rsidRPr="008D7547">
        <w:rPr>
          <w:b/>
          <w:color w:val="0000FF"/>
          <w:sz w:val="28"/>
          <w:szCs w:val="28"/>
        </w:rPr>
        <w:t xml:space="preserve"> making</w:t>
      </w:r>
      <w:r>
        <w:rPr>
          <w:b/>
          <w:sz w:val="28"/>
          <w:szCs w:val="28"/>
        </w:rPr>
        <w:t>. Had to, maybe, after they swore off meat. Did I tell you “</w:t>
      </w:r>
      <w:smartTag w:uri="urn:schemas-microsoft-com:office:smarttags" w:element="place">
        <w:smartTag w:uri="urn:schemas-microsoft-com:office:smarttags" w:element="State">
          <w:r>
            <w:rPr>
              <w:b/>
              <w:sz w:val="28"/>
              <w:szCs w:val="28"/>
            </w:rPr>
            <w:t>munster</w:t>
          </w:r>
        </w:smartTag>
      </w:smartTag>
      <w:r>
        <w:rPr>
          <w:b/>
          <w:sz w:val="28"/>
          <w:szCs w:val="28"/>
        </w:rPr>
        <w:t xml:space="preserve">" is just a corruption of “monastery"? </w:t>
      </w:r>
      <w:r>
        <w:rPr>
          <w:b/>
          <w:i/>
          <w:iCs/>
          <w:sz w:val="28"/>
          <w:szCs w:val="28"/>
        </w:rPr>
        <w:t>(L. M. Boyd)</w:t>
      </w:r>
    </w:p>
    <w:p w:rsidR="00383B82" w:rsidRDefault="008D7547" w:rsidP="00383B82">
      <w:pPr>
        <w:pStyle w:val="body"/>
        <w:spacing w:line="240" w:lineRule="atLeast"/>
        <w:rPr>
          <w:b/>
          <w:sz w:val="28"/>
          <w:szCs w:val="28"/>
        </w:rPr>
      </w:pPr>
      <w:r>
        <w:rPr>
          <w:b/>
          <w:sz w:val="28"/>
          <w:szCs w:val="28"/>
        </w:rPr>
        <w:t xml:space="preserve"> </w:t>
      </w:r>
      <w:r w:rsidR="00383B82">
        <w:rPr>
          <w:b/>
          <w:sz w:val="28"/>
          <w:szCs w:val="28"/>
        </w:rPr>
        <w:t xml:space="preserve">Scholars are now crediting a religious </w:t>
      </w:r>
      <w:r w:rsidR="00383B82">
        <w:rPr>
          <w:b/>
          <w:bCs/>
          <w:sz w:val="28"/>
          <w:szCs w:val="28"/>
        </w:rPr>
        <w:t>revival</w:t>
      </w:r>
      <w:r w:rsidR="00383B82">
        <w:rPr>
          <w:b/>
          <w:sz w:val="28"/>
          <w:szCs w:val="28"/>
        </w:rPr>
        <w:t xml:space="preserve"> as critical to why </w:t>
      </w:r>
      <w:r w:rsidR="00383B82" w:rsidRPr="008F2FF7">
        <w:rPr>
          <w:b/>
          <w:color w:val="0000FF"/>
          <w:sz w:val="28"/>
          <w:szCs w:val="28"/>
        </w:rPr>
        <w:t>crime rates</w:t>
      </w:r>
      <w:r w:rsidR="00383B82">
        <w:rPr>
          <w:b/>
          <w:sz w:val="28"/>
          <w:szCs w:val="28"/>
        </w:rPr>
        <w:t xml:space="preserve"> went down in the late-19th-century </w:t>
      </w:r>
      <w:smartTag w:uri="urn:schemas-microsoft-com:office:smarttags" w:element="country-region">
        <w:r w:rsidR="00383B82">
          <w:rPr>
            <w:b/>
            <w:sz w:val="28"/>
            <w:szCs w:val="28"/>
          </w:rPr>
          <w:t>America</w:t>
        </w:r>
      </w:smartTag>
      <w:r w:rsidR="00383B82">
        <w:rPr>
          <w:b/>
          <w:sz w:val="28"/>
          <w:szCs w:val="28"/>
        </w:rPr>
        <w:t xml:space="preserve"> and </w:t>
      </w:r>
      <w:smartTag w:uri="urn:schemas-microsoft-com:office:smarttags" w:element="place">
        <w:smartTag w:uri="urn:schemas-microsoft-com:office:smarttags" w:element="country-region">
          <w:r w:rsidR="00383B82">
            <w:rPr>
              <w:b/>
              <w:sz w:val="28"/>
              <w:szCs w:val="28"/>
            </w:rPr>
            <w:t>England</w:t>
          </w:r>
        </w:smartTag>
      </w:smartTag>
      <w:r w:rsidR="00383B82">
        <w:rPr>
          <w:b/>
          <w:sz w:val="28"/>
          <w:szCs w:val="28"/>
        </w:rPr>
        <w:t xml:space="preserve">, despite urban upheavals brought on by the Industrial Revolution. </w:t>
      </w:r>
      <w:r w:rsidR="00383B82">
        <w:rPr>
          <w:b/>
          <w:i/>
          <w:iCs/>
          <w:sz w:val="28"/>
          <w:szCs w:val="28"/>
        </w:rPr>
        <w:t>(Malcolm S. Forbes, Jr.)</w:t>
      </w:r>
    </w:p>
    <w:p w:rsidR="00383B82" w:rsidRDefault="00383B82" w:rsidP="00383B82">
      <w:pPr>
        <w:pStyle w:val="body"/>
        <w:spacing w:line="240" w:lineRule="atLeast"/>
        <w:rPr>
          <w:b/>
          <w:i/>
          <w:iCs/>
          <w:color w:val="000000"/>
          <w:sz w:val="28"/>
          <w:szCs w:val="28"/>
        </w:rPr>
      </w:pPr>
      <w:r>
        <w:rPr>
          <w:b/>
          <w:color w:val="000000"/>
          <w:sz w:val="28"/>
          <w:szCs w:val="28"/>
        </w:rPr>
        <w:t xml:space="preserve">For a shocking account of some-straight-from-the-shoulder denunciation that leaves little doubt as to where Jesus stood on the matter of </w:t>
      </w:r>
      <w:r w:rsidRPr="008F2FF7">
        <w:rPr>
          <w:b/>
          <w:bCs/>
          <w:color w:val="0000FF"/>
          <w:sz w:val="28"/>
          <w:szCs w:val="28"/>
        </w:rPr>
        <w:t>ecclesiasticism</w:t>
      </w:r>
      <w:r>
        <w:rPr>
          <w:b/>
          <w:color w:val="000000"/>
          <w:sz w:val="28"/>
          <w:szCs w:val="28"/>
        </w:rPr>
        <w:t xml:space="preserve">, read the entire chapter of Matthew 23: Other than the reference to the church being founded on Peter (Petros), which is a symbolical reference to an inner organization of spiritual ideas, Jesus devoted his time, not in stumping for the establishing of a church organization, but in teaching Truth, in helping people to formulate that aggregation of spiritual ideas within themselves -- toward healthier, happier, more prosperous lives. </w:t>
      </w:r>
      <w:r>
        <w:rPr>
          <w:b/>
          <w:i/>
          <w:iCs/>
          <w:color w:val="000000"/>
          <w:sz w:val="28"/>
          <w:szCs w:val="28"/>
        </w:rPr>
        <w:t>(A Synoptic Study of the Teachings of Unity, p. 6)</w:t>
      </w:r>
    </w:p>
    <w:p w:rsidR="00383B82" w:rsidRDefault="00383B82" w:rsidP="00383B82">
      <w:pPr>
        <w:pStyle w:val="body"/>
        <w:spacing w:line="240" w:lineRule="atLeast"/>
        <w:rPr>
          <w:b/>
          <w:i/>
          <w:iCs/>
          <w:sz w:val="28"/>
          <w:szCs w:val="28"/>
        </w:rPr>
      </w:pPr>
      <w:r>
        <w:rPr>
          <w:b/>
          <w:sz w:val="28"/>
          <w:szCs w:val="28"/>
        </w:rPr>
        <w:t xml:space="preserve">The </w:t>
      </w:r>
      <w:r w:rsidRPr="00B51ABE">
        <w:rPr>
          <w:b/>
          <w:bCs/>
          <w:color w:val="0000FF"/>
          <w:sz w:val="28"/>
          <w:szCs w:val="28"/>
        </w:rPr>
        <w:t>Grand Ole Opry</w:t>
      </w:r>
      <w:r>
        <w:rPr>
          <w:b/>
          <w:sz w:val="28"/>
          <w:szCs w:val="28"/>
        </w:rPr>
        <w:t xml:space="preserve"> had become so popular that it was held in the Ryman Auditorium, a massive red brick meetinghouse built in the 1890s by a </w:t>
      </w:r>
      <w:r>
        <w:rPr>
          <w:b/>
          <w:sz w:val="28"/>
          <w:szCs w:val="28"/>
        </w:rPr>
        <w:lastRenderedPageBreak/>
        <w:t xml:space="preserve">reformed steamboat and saloon owner named Tom Ryman in honor of the </w:t>
      </w:r>
      <w:smartTag w:uri="urn:schemas-microsoft-com:office:smarttags" w:element="Street">
        <w:smartTag w:uri="urn:schemas-microsoft-com:office:smarttags" w:element="address">
          <w:r>
            <w:rPr>
              <w:b/>
              <w:sz w:val="28"/>
              <w:szCs w:val="28"/>
            </w:rPr>
            <w:t>Nashville street</w:t>
          </w:r>
        </w:smartTag>
      </w:smartTag>
      <w:r>
        <w:rPr>
          <w:b/>
          <w:sz w:val="28"/>
          <w:szCs w:val="28"/>
        </w:rPr>
        <w:t xml:space="preserve"> preacher who’d converted him. Ryman had gone to heckle the preacher one day, only to end up being brought over to the Lord. No wonder the Ryman Auditorium looked, and felt, like a church! Though the Opry doesn’t broadcast from the Ryman today except on special occasions, you still can find me there from time to time. It’s been refurbished a little, but the Ryman has those same wooden pews that Tom Ryman put in for his preacher friend more than a hundred years ago. The building Tom Ryman built to honor the Lord may not see so many revival meetings these days, but if you ask me, there’s still a touch of divine going on in it. I’ve got a real strong feeling just about every performer who’s ever sung from that old wooden stage would second me on that. </w:t>
      </w:r>
      <w:r>
        <w:rPr>
          <w:b/>
          <w:i/>
          <w:iCs/>
          <w:sz w:val="28"/>
          <w:szCs w:val="28"/>
        </w:rPr>
        <w:t xml:space="preserve">(Porter Wagoner, in </w:t>
      </w:r>
      <w:r>
        <w:rPr>
          <w:b/>
          <w:i/>
          <w:iCs/>
          <w:sz w:val="28"/>
          <w:szCs w:val="28"/>
          <w:u w:val="single"/>
        </w:rPr>
        <w:t>Guideposts</w:t>
      </w:r>
      <w:r>
        <w:rPr>
          <w:b/>
          <w:i/>
          <w:iCs/>
          <w:sz w:val="28"/>
          <w:szCs w:val="28"/>
        </w:rPr>
        <w:t xml:space="preserve"> magazine)</w:t>
      </w:r>
    </w:p>
    <w:p w:rsidR="00880EF5" w:rsidRPr="00880EF5" w:rsidRDefault="00880EF5" w:rsidP="00383B82">
      <w:pPr>
        <w:pStyle w:val="body"/>
        <w:spacing w:line="240" w:lineRule="atLeast"/>
        <w:rPr>
          <w:b/>
          <w:i/>
          <w:sz w:val="28"/>
          <w:szCs w:val="28"/>
        </w:rPr>
      </w:pPr>
      <w:r>
        <w:rPr>
          <w:b/>
          <w:iCs/>
          <w:sz w:val="28"/>
          <w:szCs w:val="28"/>
        </w:rPr>
        <w:t xml:space="preserve">In 1887, minister Harvey Wilcox and his wife Daeida founded </w:t>
      </w:r>
      <w:r w:rsidRPr="00880EF5">
        <w:rPr>
          <w:b/>
          <w:iCs/>
          <w:color w:val="0000FF"/>
          <w:sz w:val="28"/>
          <w:szCs w:val="28"/>
        </w:rPr>
        <w:t>Hollywood</w:t>
      </w:r>
      <w:r>
        <w:rPr>
          <w:b/>
          <w:iCs/>
          <w:sz w:val="28"/>
          <w:szCs w:val="28"/>
        </w:rPr>
        <w:t xml:space="preserve">, California. Liquor was banned, and free land was given to anyone who agreed to build a church. </w:t>
      </w:r>
      <w:r w:rsidRPr="00880EF5">
        <w:rPr>
          <w:b/>
          <w:i/>
          <w:iCs/>
          <w:sz w:val="28"/>
          <w:szCs w:val="28"/>
        </w:rPr>
        <w:t>(The Daily Chronicle)</w:t>
      </w:r>
    </w:p>
    <w:p w:rsidR="00383B82" w:rsidRDefault="00383B82" w:rsidP="00383B82">
      <w:pPr>
        <w:pStyle w:val="body"/>
        <w:spacing w:line="240" w:lineRule="atLeast"/>
        <w:rPr>
          <w:b/>
          <w:i/>
          <w:iCs/>
          <w:sz w:val="28"/>
          <w:szCs w:val="28"/>
        </w:rPr>
      </w:pPr>
      <w:r>
        <w:rPr>
          <w:b/>
          <w:sz w:val="28"/>
          <w:szCs w:val="28"/>
        </w:rPr>
        <w:t xml:space="preserve">Massachusetts passed a law in 1675 to </w:t>
      </w:r>
      <w:r w:rsidRPr="008D7547">
        <w:rPr>
          <w:b/>
          <w:bCs/>
          <w:color w:val="0000FF"/>
          <w:sz w:val="28"/>
          <w:szCs w:val="28"/>
        </w:rPr>
        <w:t>lock</w:t>
      </w:r>
      <w:r w:rsidRPr="008D7547">
        <w:rPr>
          <w:b/>
          <w:color w:val="0000FF"/>
          <w:sz w:val="28"/>
          <w:szCs w:val="28"/>
        </w:rPr>
        <w:t xml:space="preserve"> church doors</w:t>
      </w:r>
      <w:r>
        <w:rPr>
          <w:b/>
          <w:sz w:val="28"/>
          <w:szCs w:val="28"/>
        </w:rPr>
        <w:t xml:space="preserve"> during services. Purpose was to cut disturbances not by latecomers, but by early goers. Nothing so infuriates the pulpit personality as this drift of departing people. </w:t>
      </w:r>
      <w:r>
        <w:rPr>
          <w:b/>
          <w:i/>
          <w:iCs/>
          <w:sz w:val="28"/>
          <w:szCs w:val="28"/>
        </w:rPr>
        <w:t>(L. M. Boyd)</w:t>
      </w:r>
    </w:p>
    <w:p w:rsidR="00383B82" w:rsidRDefault="00383B82" w:rsidP="00383B82">
      <w:pPr>
        <w:pStyle w:val="body"/>
        <w:spacing w:line="240" w:lineRule="atLeast"/>
        <w:rPr>
          <w:b/>
          <w:i/>
          <w:iCs/>
          <w:color w:val="000000"/>
          <w:sz w:val="28"/>
          <w:szCs w:val="28"/>
        </w:rPr>
      </w:pPr>
      <w:r>
        <w:rPr>
          <w:b/>
          <w:color w:val="000000"/>
          <w:sz w:val="28"/>
          <w:szCs w:val="28"/>
        </w:rPr>
        <w:t xml:space="preserve">In 1870, you could buy a </w:t>
      </w:r>
      <w:r w:rsidRPr="008D7547">
        <w:rPr>
          <w:b/>
          <w:bCs/>
          <w:color w:val="0000FF"/>
          <w:sz w:val="28"/>
          <w:szCs w:val="28"/>
        </w:rPr>
        <w:t xml:space="preserve">mail-order </w:t>
      </w:r>
      <w:r w:rsidRPr="008D7547">
        <w:rPr>
          <w:b/>
          <w:color w:val="0000FF"/>
          <w:sz w:val="28"/>
          <w:szCs w:val="28"/>
        </w:rPr>
        <w:t>church</w:t>
      </w:r>
      <w:r>
        <w:rPr>
          <w:b/>
          <w:color w:val="000000"/>
          <w:sz w:val="28"/>
          <w:szCs w:val="28"/>
        </w:rPr>
        <w:t xml:space="preserve"> and get it delivered by train, boat and wagon. </w:t>
      </w:r>
      <w:r>
        <w:rPr>
          <w:b/>
          <w:i/>
          <w:iCs/>
          <w:color w:val="000000"/>
          <w:sz w:val="28"/>
          <w:szCs w:val="28"/>
        </w:rPr>
        <w:t>(L. M. Boyd)</w:t>
      </w:r>
    </w:p>
    <w:p w:rsidR="00383B82" w:rsidRDefault="00383B82" w:rsidP="00383B82">
      <w:pPr>
        <w:pStyle w:val="body"/>
        <w:spacing w:line="240" w:lineRule="atLeast"/>
        <w:rPr>
          <w:b/>
          <w:i/>
          <w:iCs/>
          <w:color w:val="000000"/>
          <w:sz w:val="28"/>
          <w:szCs w:val="28"/>
        </w:rPr>
      </w:pPr>
      <w:r w:rsidRPr="008D7547">
        <w:rPr>
          <w:b/>
          <w:color w:val="000000"/>
          <w:sz w:val="28"/>
          <w:szCs w:val="28"/>
          <w:u w:val="single"/>
        </w:rPr>
        <w:t xml:space="preserve">Real church </w:t>
      </w:r>
      <w:r w:rsidRPr="008D7547">
        <w:rPr>
          <w:b/>
          <w:bCs/>
          <w:color w:val="0000FF"/>
          <w:sz w:val="28"/>
          <w:szCs w:val="28"/>
          <w:u w:val="single"/>
        </w:rPr>
        <w:t>names</w:t>
      </w:r>
      <w:r>
        <w:rPr>
          <w:b/>
          <w:color w:val="000000"/>
          <w:sz w:val="28"/>
          <w:szCs w:val="28"/>
        </w:rPr>
        <w:t>:</w:t>
      </w:r>
      <w:r>
        <w:rPr>
          <w:b/>
          <w:color w:val="000000"/>
          <w:sz w:val="28"/>
          <w:szCs w:val="28"/>
        </w:rPr>
        <w:br/>
        <w:t xml:space="preserve">* The </w:t>
      </w:r>
      <w:smartTag w:uri="urn:schemas-microsoft-com:office:smarttags" w:element="PlaceName">
        <w:r>
          <w:rPr>
            <w:b/>
            <w:color w:val="000000"/>
            <w:sz w:val="28"/>
            <w:szCs w:val="28"/>
          </w:rPr>
          <w:t>Lizard</w:t>
        </w:r>
      </w:smartTag>
      <w:r>
        <w:rPr>
          <w:b/>
          <w:color w:val="000000"/>
          <w:sz w:val="28"/>
          <w:szCs w:val="28"/>
        </w:rPr>
        <w:t xml:space="preserve"> </w:t>
      </w:r>
      <w:smartTag w:uri="urn:schemas-microsoft-com:office:smarttags" w:element="PlaceName">
        <w:r>
          <w:rPr>
            <w:b/>
            <w:color w:val="000000"/>
            <w:sz w:val="28"/>
            <w:szCs w:val="28"/>
          </w:rPr>
          <w:t>Methodist</w:t>
        </w:r>
      </w:smartTag>
      <w:r>
        <w:rPr>
          <w:b/>
          <w:color w:val="000000"/>
          <w:sz w:val="28"/>
          <w:szCs w:val="28"/>
        </w:rPr>
        <w:t xml:space="preserve"> </w:t>
      </w:r>
      <w:smartTag w:uri="urn:schemas-microsoft-com:office:smarttags" w:element="PlaceType">
        <w:r>
          <w:rPr>
            <w:b/>
            <w:color w:val="000000"/>
            <w:sz w:val="28"/>
            <w:szCs w:val="28"/>
          </w:rPr>
          <w:t>Church</w:t>
        </w:r>
      </w:smartTag>
      <w:r>
        <w:rPr>
          <w:b/>
          <w:color w:val="000000"/>
          <w:sz w:val="28"/>
          <w:szCs w:val="28"/>
        </w:rPr>
        <w:t xml:space="preserve"> (</w:t>
      </w:r>
      <w:smartTag w:uri="urn:schemas-microsoft-com:office:smarttags" w:element="country-region">
        <w:r>
          <w:rPr>
            <w:b/>
            <w:color w:val="000000"/>
            <w:sz w:val="28"/>
            <w:szCs w:val="28"/>
          </w:rPr>
          <w:t>United Kingdom</w:t>
        </w:r>
      </w:smartTag>
      <w:r>
        <w:rPr>
          <w:b/>
          <w:color w:val="000000"/>
          <w:sz w:val="28"/>
          <w:szCs w:val="28"/>
        </w:rPr>
        <w:t>)</w:t>
      </w:r>
      <w:r>
        <w:rPr>
          <w:b/>
          <w:color w:val="000000"/>
          <w:sz w:val="28"/>
          <w:szCs w:val="28"/>
        </w:rPr>
        <w:br/>
        <w:t>* Falling Asleep of the Ever-Virgin Mary Church (</w:t>
      </w:r>
      <w:smartTag w:uri="urn:schemas-microsoft-com:office:smarttags" w:element="City">
        <w:r>
          <w:rPr>
            <w:b/>
            <w:color w:val="000000"/>
            <w:sz w:val="28"/>
            <w:szCs w:val="28"/>
          </w:rPr>
          <w:t>Anaheim</w:t>
        </w:r>
      </w:smartTag>
      <w:r>
        <w:rPr>
          <w:b/>
          <w:color w:val="000000"/>
          <w:sz w:val="28"/>
          <w:szCs w:val="28"/>
        </w:rPr>
        <w:t xml:space="preserve">, </w:t>
      </w:r>
      <w:smartTag w:uri="urn:schemas-microsoft-com:office:smarttags" w:element="State">
        <w:r>
          <w:rPr>
            <w:b/>
            <w:color w:val="000000"/>
            <w:sz w:val="28"/>
            <w:szCs w:val="28"/>
          </w:rPr>
          <w:t>CA</w:t>
        </w:r>
      </w:smartTag>
      <w:r>
        <w:rPr>
          <w:b/>
          <w:color w:val="000000"/>
          <w:sz w:val="28"/>
          <w:szCs w:val="28"/>
        </w:rPr>
        <w:t>)</w:t>
      </w:r>
      <w:r>
        <w:rPr>
          <w:b/>
          <w:color w:val="000000"/>
          <w:sz w:val="28"/>
          <w:szCs w:val="28"/>
        </w:rPr>
        <w:br/>
        <w:t xml:space="preserve">* </w:t>
      </w:r>
      <w:smartTag w:uri="urn:schemas-microsoft-com:office:smarttags" w:element="PlaceName">
        <w:r>
          <w:rPr>
            <w:b/>
            <w:color w:val="000000"/>
            <w:sz w:val="28"/>
            <w:szCs w:val="28"/>
          </w:rPr>
          <w:t>24-7</w:t>
        </w:r>
      </w:smartTag>
      <w:r>
        <w:rPr>
          <w:b/>
          <w:color w:val="000000"/>
          <w:sz w:val="28"/>
          <w:szCs w:val="28"/>
        </w:rPr>
        <w:t xml:space="preserve"> </w:t>
      </w:r>
      <w:smartTag w:uri="urn:schemas-microsoft-com:office:smarttags" w:element="PlaceType">
        <w:r>
          <w:rPr>
            <w:b/>
            <w:color w:val="000000"/>
            <w:sz w:val="28"/>
            <w:szCs w:val="28"/>
          </w:rPr>
          <w:t>Church</w:t>
        </w:r>
      </w:smartTag>
      <w:r>
        <w:rPr>
          <w:b/>
          <w:color w:val="000000"/>
          <w:sz w:val="28"/>
          <w:szCs w:val="28"/>
        </w:rPr>
        <w:t xml:space="preserve"> (</w:t>
      </w:r>
      <w:smartTag w:uri="urn:schemas-microsoft-com:office:smarttags" w:element="City">
        <w:r>
          <w:rPr>
            <w:b/>
            <w:color w:val="000000"/>
            <w:sz w:val="28"/>
            <w:szCs w:val="28"/>
          </w:rPr>
          <w:t>Seffner</w:t>
        </w:r>
      </w:smartTag>
      <w:r>
        <w:rPr>
          <w:b/>
          <w:color w:val="000000"/>
          <w:sz w:val="28"/>
          <w:szCs w:val="28"/>
        </w:rPr>
        <w:t xml:space="preserve">, </w:t>
      </w:r>
      <w:smartTag w:uri="urn:schemas-microsoft-com:office:smarttags" w:element="State">
        <w:r>
          <w:rPr>
            <w:b/>
            <w:color w:val="000000"/>
            <w:sz w:val="28"/>
            <w:szCs w:val="28"/>
          </w:rPr>
          <w:t>Florida</w:t>
        </w:r>
      </w:smartTag>
      <w:r>
        <w:rPr>
          <w:b/>
          <w:color w:val="000000"/>
          <w:sz w:val="28"/>
          <w:szCs w:val="28"/>
        </w:rPr>
        <w:t>)</w:t>
      </w:r>
      <w:r>
        <w:rPr>
          <w:b/>
          <w:color w:val="000000"/>
          <w:sz w:val="28"/>
          <w:szCs w:val="28"/>
        </w:rPr>
        <w:br/>
        <w:t xml:space="preserve">* </w:t>
      </w:r>
      <w:smartTag w:uri="urn:schemas-microsoft-com:office:smarttags" w:element="PlaceName">
        <w:r>
          <w:rPr>
            <w:b/>
            <w:color w:val="000000"/>
            <w:sz w:val="28"/>
            <w:szCs w:val="28"/>
          </w:rPr>
          <w:t>Boston</w:t>
        </w:r>
      </w:smartTag>
      <w:r>
        <w:rPr>
          <w:b/>
          <w:color w:val="000000"/>
          <w:sz w:val="28"/>
          <w:szCs w:val="28"/>
        </w:rPr>
        <w:t xml:space="preserve"> </w:t>
      </w:r>
      <w:smartTag w:uri="urn:schemas-microsoft-com:office:smarttags" w:element="PlaceName">
        <w:r>
          <w:rPr>
            <w:b/>
            <w:color w:val="000000"/>
            <w:sz w:val="28"/>
            <w:szCs w:val="28"/>
          </w:rPr>
          <w:t>Spa</w:t>
        </w:r>
      </w:smartTag>
      <w:r>
        <w:rPr>
          <w:b/>
          <w:color w:val="000000"/>
          <w:sz w:val="28"/>
          <w:szCs w:val="28"/>
        </w:rPr>
        <w:t xml:space="preserve"> </w:t>
      </w:r>
      <w:smartTag w:uri="urn:schemas-microsoft-com:office:smarttags" w:element="PlaceName">
        <w:r>
          <w:rPr>
            <w:b/>
            <w:color w:val="000000"/>
            <w:sz w:val="28"/>
            <w:szCs w:val="28"/>
          </w:rPr>
          <w:t>Methodist</w:t>
        </w:r>
      </w:smartTag>
      <w:r>
        <w:rPr>
          <w:b/>
          <w:color w:val="000000"/>
          <w:sz w:val="28"/>
          <w:szCs w:val="28"/>
        </w:rPr>
        <w:t xml:space="preserve"> </w:t>
      </w:r>
      <w:smartTag w:uri="urn:schemas-microsoft-com:office:smarttags" w:element="PlaceType">
        <w:r>
          <w:rPr>
            <w:b/>
            <w:color w:val="000000"/>
            <w:sz w:val="28"/>
            <w:szCs w:val="28"/>
          </w:rPr>
          <w:t>Church</w:t>
        </w:r>
      </w:smartTag>
      <w:r>
        <w:rPr>
          <w:b/>
          <w:color w:val="000000"/>
          <w:sz w:val="28"/>
          <w:szCs w:val="28"/>
        </w:rPr>
        <w:t xml:space="preserve"> (</w:t>
      </w:r>
      <w:smartTag w:uri="urn:schemas-microsoft-com:office:smarttags" w:element="country-region">
        <w:r>
          <w:rPr>
            <w:b/>
            <w:color w:val="000000"/>
            <w:sz w:val="28"/>
            <w:szCs w:val="28"/>
          </w:rPr>
          <w:t>United Kingdom</w:t>
        </w:r>
      </w:smartTag>
      <w:r>
        <w:rPr>
          <w:b/>
          <w:color w:val="000000"/>
          <w:sz w:val="28"/>
          <w:szCs w:val="28"/>
        </w:rPr>
        <w:t>)</w:t>
      </w:r>
      <w:r>
        <w:rPr>
          <w:b/>
          <w:color w:val="000000"/>
          <w:sz w:val="28"/>
          <w:szCs w:val="28"/>
        </w:rPr>
        <w:br/>
        <w:t xml:space="preserve">* </w:t>
      </w:r>
      <w:smartTag w:uri="urn:schemas-microsoft-com:office:smarttags" w:element="PlaceName">
        <w:r>
          <w:rPr>
            <w:b/>
            <w:color w:val="000000"/>
            <w:sz w:val="28"/>
            <w:szCs w:val="28"/>
          </w:rPr>
          <w:t>Old</w:t>
        </w:r>
      </w:smartTag>
      <w:r>
        <w:rPr>
          <w:b/>
          <w:color w:val="000000"/>
          <w:sz w:val="28"/>
          <w:szCs w:val="28"/>
        </w:rPr>
        <w:t xml:space="preserve"> </w:t>
      </w:r>
      <w:smartTag w:uri="urn:schemas-microsoft-com:office:smarttags" w:element="PlaceName">
        <w:r>
          <w:rPr>
            <w:b/>
            <w:color w:val="000000"/>
            <w:sz w:val="28"/>
            <w:szCs w:val="28"/>
          </w:rPr>
          <w:t>Wegee</w:t>
        </w:r>
      </w:smartTag>
      <w:r>
        <w:rPr>
          <w:b/>
          <w:color w:val="000000"/>
          <w:sz w:val="28"/>
          <w:szCs w:val="28"/>
        </w:rPr>
        <w:t xml:space="preserve"> </w:t>
      </w:r>
      <w:smartTag w:uri="urn:schemas-microsoft-com:office:smarttags" w:element="PlaceName">
        <w:r>
          <w:rPr>
            <w:b/>
            <w:color w:val="000000"/>
            <w:sz w:val="28"/>
            <w:szCs w:val="28"/>
          </w:rPr>
          <w:t>United</w:t>
        </w:r>
      </w:smartTag>
      <w:r>
        <w:rPr>
          <w:b/>
          <w:color w:val="000000"/>
          <w:sz w:val="28"/>
          <w:szCs w:val="28"/>
        </w:rPr>
        <w:t xml:space="preserve"> </w:t>
      </w:r>
      <w:smartTag w:uri="urn:schemas-microsoft-com:office:smarttags" w:element="PlaceName">
        <w:r>
          <w:rPr>
            <w:b/>
            <w:color w:val="000000"/>
            <w:sz w:val="28"/>
            <w:szCs w:val="28"/>
          </w:rPr>
          <w:t>Methodist</w:t>
        </w:r>
      </w:smartTag>
      <w:r>
        <w:rPr>
          <w:b/>
          <w:color w:val="000000"/>
          <w:sz w:val="28"/>
          <w:szCs w:val="28"/>
        </w:rPr>
        <w:t xml:space="preserve"> </w:t>
      </w:r>
      <w:smartTag w:uri="urn:schemas-microsoft-com:office:smarttags" w:element="PlaceType">
        <w:r>
          <w:rPr>
            <w:b/>
            <w:color w:val="000000"/>
            <w:sz w:val="28"/>
            <w:szCs w:val="28"/>
          </w:rPr>
          <w:t>Church</w:t>
        </w:r>
      </w:smartTag>
      <w:r>
        <w:rPr>
          <w:b/>
          <w:color w:val="000000"/>
          <w:sz w:val="28"/>
          <w:szCs w:val="28"/>
        </w:rPr>
        <w:t xml:space="preserve"> (</w:t>
      </w:r>
      <w:smartTag w:uri="urn:schemas-microsoft-com:office:smarttags" w:element="City">
        <w:r>
          <w:rPr>
            <w:b/>
            <w:color w:val="000000"/>
            <w:sz w:val="28"/>
            <w:szCs w:val="28"/>
          </w:rPr>
          <w:t>St. Clairsville</w:t>
        </w:r>
      </w:smartTag>
      <w:r>
        <w:rPr>
          <w:b/>
          <w:color w:val="000000"/>
          <w:sz w:val="28"/>
          <w:szCs w:val="28"/>
        </w:rPr>
        <w:t xml:space="preserve">, </w:t>
      </w:r>
      <w:smartTag w:uri="urn:schemas-microsoft-com:office:smarttags" w:element="State">
        <w:r>
          <w:rPr>
            <w:b/>
            <w:color w:val="000000"/>
            <w:sz w:val="28"/>
            <w:szCs w:val="28"/>
          </w:rPr>
          <w:t>Ohio</w:t>
        </w:r>
      </w:smartTag>
      <w:r>
        <w:rPr>
          <w:b/>
          <w:color w:val="000000"/>
          <w:sz w:val="28"/>
          <w:szCs w:val="28"/>
        </w:rPr>
        <w:t>)</w:t>
      </w:r>
      <w:r>
        <w:rPr>
          <w:b/>
          <w:color w:val="000000"/>
          <w:sz w:val="28"/>
          <w:szCs w:val="28"/>
        </w:rPr>
        <w:br/>
        <w:t xml:space="preserve">* Rope of </w:t>
      </w:r>
      <w:smartTag w:uri="urn:schemas-microsoft-com:office:smarttags" w:element="PlaceName">
        <w:r>
          <w:rPr>
            <w:b/>
            <w:color w:val="000000"/>
            <w:sz w:val="28"/>
            <w:szCs w:val="28"/>
          </w:rPr>
          <w:t>Hope</w:t>
        </w:r>
      </w:smartTag>
      <w:r>
        <w:rPr>
          <w:b/>
          <w:color w:val="000000"/>
          <w:sz w:val="28"/>
          <w:szCs w:val="28"/>
        </w:rPr>
        <w:t xml:space="preserve"> </w:t>
      </w:r>
      <w:smartTag w:uri="urn:schemas-microsoft-com:office:smarttags" w:element="PlaceName">
        <w:r>
          <w:rPr>
            <w:b/>
            <w:color w:val="000000"/>
            <w:sz w:val="28"/>
            <w:szCs w:val="28"/>
          </w:rPr>
          <w:t>Cowboy</w:t>
        </w:r>
      </w:smartTag>
      <w:r>
        <w:rPr>
          <w:b/>
          <w:color w:val="000000"/>
          <w:sz w:val="28"/>
          <w:szCs w:val="28"/>
        </w:rPr>
        <w:t xml:space="preserve"> </w:t>
      </w:r>
      <w:smartTag w:uri="urn:schemas-microsoft-com:office:smarttags" w:element="PlaceType">
        <w:r>
          <w:rPr>
            <w:b/>
            <w:color w:val="000000"/>
            <w:sz w:val="28"/>
            <w:szCs w:val="28"/>
          </w:rPr>
          <w:t>Church</w:t>
        </w:r>
      </w:smartTag>
      <w:r>
        <w:rPr>
          <w:b/>
          <w:color w:val="000000"/>
          <w:sz w:val="28"/>
          <w:szCs w:val="28"/>
        </w:rPr>
        <w:t xml:space="preserve"> (</w:t>
      </w:r>
      <w:smartTag w:uri="urn:schemas-microsoft-com:office:smarttags" w:element="City">
        <w:r>
          <w:rPr>
            <w:b/>
            <w:color w:val="000000"/>
            <w:sz w:val="28"/>
            <w:szCs w:val="28"/>
          </w:rPr>
          <w:t>Duluth</w:t>
        </w:r>
      </w:smartTag>
      <w:r>
        <w:rPr>
          <w:b/>
          <w:color w:val="000000"/>
          <w:sz w:val="28"/>
          <w:szCs w:val="28"/>
        </w:rPr>
        <w:t xml:space="preserve">, </w:t>
      </w:r>
      <w:smartTag w:uri="urn:schemas-microsoft-com:office:smarttags" w:element="country-region">
        <w:r>
          <w:rPr>
            <w:b/>
            <w:color w:val="000000"/>
            <w:sz w:val="28"/>
            <w:szCs w:val="28"/>
          </w:rPr>
          <w:t>Georgia</w:t>
        </w:r>
      </w:smartTag>
      <w:r>
        <w:rPr>
          <w:b/>
          <w:color w:val="000000"/>
          <w:sz w:val="28"/>
          <w:szCs w:val="28"/>
        </w:rPr>
        <w:t>)</w:t>
      </w:r>
      <w:r>
        <w:rPr>
          <w:b/>
          <w:color w:val="000000"/>
          <w:sz w:val="28"/>
          <w:szCs w:val="28"/>
        </w:rPr>
        <w:br/>
        <w:t>* Towel-N-Basin Christian Church (</w:t>
      </w:r>
      <w:smartTag w:uri="urn:schemas-microsoft-com:office:smarttags" w:element="place">
        <w:smartTag w:uri="urn:schemas-microsoft-com:office:smarttags" w:element="City">
          <w:r>
            <w:rPr>
              <w:b/>
              <w:color w:val="000000"/>
              <w:sz w:val="28"/>
              <w:szCs w:val="28"/>
            </w:rPr>
            <w:t>Lake Tahoe</w:t>
          </w:r>
        </w:smartTag>
        <w:r>
          <w:rPr>
            <w:b/>
            <w:color w:val="000000"/>
            <w:sz w:val="28"/>
            <w:szCs w:val="28"/>
          </w:rPr>
          <w:t xml:space="preserve">, </w:t>
        </w:r>
        <w:smartTag w:uri="urn:schemas-microsoft-com:office:smarttags" w:element="State">
          <w:r>
            <w:rPr>
              <w:b/>
              <w:color w:val="000000"/>
              <w:sz w:val="28"/>
              <w:szCs w:val="28"/>
            </w:rPr>
            <w:t>Nevada</w:t>
          </w:r>
        </w:smartTag>
      </w:smartTag>
      <w:r>
        <w:rPr>
          <w:b/>
          <w:color w:val="000000"/>
          <w:sz w:val="28"/>
          <w:szCs w:val="28"/>
        </w:rPr>
        <w:t>)</w:t>
      </w:r>
      <w:r>
        <w:rPr>
          <w:b/>
          <w:i/>
          <w:iCs/>
          <w:color w:val="000000"/>
          <w:sz w:val="28"/>
          <w:szCs w:val="28"/>
        </w:rPr>
        <w:br/>
        <w:t>                                                               (World Features Syndicate)</w:t>
      </w:r>
    </w:p>
    <w:p w:rsidR="00383B82" w:rsidRDefault="00383B82" w:rsidP="00383B82">
      <w:pPr>
        <w:pStyle w:val="body"/>
        <w:spacing w:line="240" w:lineRule="atLeast"/>
        <w:rPr>
          <w:b/>
          <w:color w:val="000000"/>
          <w:sz w:val="28"/>
          <w:szCs w:val="28"/>
          <w:u w:val="single"/>
        </w:rPr>
      </w:pPr>
      <w:r>
        <w:rPr>
          <w:b/>
          <w:iCs/>
          <w:sz w:val="28"/>
          <w:szCs w:val="28"/>
        </w:rPr>
        <w:t xml:space="preserve">Since 1939, the religious drama </w:t>
      </w:r>
      <w:r>
        <w:rPr>
          <w:b/>
          <w:iCs/>
          <w:sz w:val="28"/>
          <w:szCs w:val="28"/>
          <w:u w:val="single"/>
        </w:rPr>
        <w:t xml:space="preserve">Black Hills </w:t>
      </w:r>
      <w:r w:rsidRPr="008D7547">
        <w:rPr>
          <w:b/>
          <w:iCs/>
          <w:color w:val="0000FF"/>
          <w:sz w:val="28"/>
          <w:szCs w:val="28"/>
          <w:u w:val="single"/>
        </w:rPr>
        <w:t>Passion Play</w:t>
      </w:r>
      <w:r>
        <w:rPr>
          <w:b/>
          <w:iCs/>
          <w:sz w:val="28"/>
          <w:szCs w:val="28"/>
        </w:rPr>
        <w:t xml:space="preserve"> has been presented under the stars at the Spearfish Amphitheater, among the world’s largest outdoor stages with seating for 6,000, in Spearfish, South Dakota. </w:t>
      </w:r>
      <w:r>
        <w:rPr>
          <w:b/>
          <w:i/>
          <w:iCs/>
          <w:sz w:val="28"/>
          <w:szCs w:val="28"/>
        </w:rPr>
        <w:t>(American Profile magazine)</w:t>
      </w:r>
    </w:p>
    <w:p w:rsidR="00383B82" w:rsidRDefault="00383B82" w:rsidP="00383B82">
      <w:pPr>
        <w:pStyle w:val="body"/>
        <w:spacing w:line="240" w:lineRule="atLeast"/>
        <w:rPr>
          <w:b/>
          <w:sz w:val="28"/>
          <w:szCs w:val="28"/>
        </w:rPr>
      </w:pPr>
      <w:r>
        <w:rPr>
          <w:b/>
          <w:iCs/>
          <w:sz w:val="28"/>
          <w:szCs w:val="28"/>
        </w:rPr>
        <w:t>******************************************************************</w:t>
      </w:r>
    </w:p>
    <w:p w:rsidR="00FD5473" w:rsidRDefault="00FD5473"/>
    <w:sectPr w:rsidR="00FD5473" w:rsidSect="00FD547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E07" w:rsidRDefault="00552E07" w:rsidP="00383B82">
      <w:r>
        <w:separator/>
      </w:r>
    </w:p>
  </w:endnote>
  <w:endnote w:type="continuationSeparator" w:id="1">
    <w:p w:rsidR="00552E07" w:rsidRDefault="00552E07" w:rsidP="00383B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B82" w:rsidRDefault="00383B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972891663"/>
      <w:docPartObj>
        <w:docPartGallery w:val="Page Numbers (Bottom of Page)"/>
        <w:docPartUnique/>
      </w:docPartObj>
    </w:sdtPr>
    <w:sdtContent>
      <w:p w:rsidR="007E68E9" w:rsidRPr="007E68E9" w:rsidRDefault="007E68E9" w:rsidP="007E68E9">
        <w:pPr>
          <w:pStyle w:val="Footer"/>
          <w:jc w:val="center"/>
          <w:rPr>
            <w:b/>
            <w:sz w:val="28"/>
            <w:szCs w:val="28"/>
            <w:u w:val="single"/>
          </w:rPr>
        </w:pPr>
        <w:r w:rsidRPr="007E68E9">
          <w:rPr>
            <w:b/>
            <w:sz w:val="28"/>
            <w:szCs w:val="28"/>
            <w:u w:val="single"/>
          </w:rPr>
          <w:t xml:space="preserve">Church </w:t>
        </w:r>
        <w:r w:rsidR="004914E8">
          <w:rPr>
            <w:b/>
            <w:sz w:val="28"/>
            <w:szCs w:val="28"/>
            <w:u w:val="single"/>
          </w:rPr>
          <w:t xml:space="preserve">Life - </w:t>
        </w:r>
        <w:r w:rsidRPr="007E68E9">
          <w:rPr>
            <w:b/>
            <w:sz w:val="28"/>
            <w:szCs w:val="28"/>
            <w:u w:val="single"/>
          </w:rPr>
          <w:t xml:space="preserve">Trivia - </w:t>
        </w:r>
        <w:r w:rsidR="001B6CBB" w:rsidRPr="007E68E9">
          <w:rPr>
            <w:b/>
            <w:sz w:val="28"/>
            <w:szCs w:val="28"/>
            <w:u w:val="single"/>
          </w:rPr>
          <w:fldChar w:fldCharType="begin"/>
        </w:r>
        <w:r w:rsidRPr="007E68E9">
          <w:rPr>
            <w:b/>
            <w:sz w:val="28"/>
            <w:szCs w:val="28"/>
            <w:u w:val="single"/>
          </w:rPr>
          <w:instrText xml:space="preserve"> PAGE   \* MERGEFORMAT </w:instrText>
        </w:r>
        <w:r w:rsidR="001B6CBB" w:rsidRPr="007E68E9">
          <w:rPr>
            <w:b/>
            <w:sz w:val="28"/>
            <w:szCs w:val="28"/>
            <w:u w:val="single"/>
          </w:rPr>
          <w:fldChar w:fldCharType="separate"/>
        </w:r>
        <w:r w:rsidR="00880EF5">
          <w:rPr>
            <w:b/>
            <w:noProof/>
            <w:sz w:val="28"/>
            <w:szCs w:val="28"/>
            <w:u w:val="single"/>
          </w:rPr>
          <w:t>2</w:t>
        </w:r>
        <w:r w:rsidR="001B6CBB" w:rsidRPr="007E68E9">
          <w:rPr>
            <w:b/>
            <w:sz w:val="28"/>
            <w:szCs w:val="28"/>
            <w:u w:val="single"/>
          </w:rPr>
          <w:fldChar w:fldCharType="end"/>
        </w:r>
      </w:p>
    </w:sdtContent>
  </w:sdt>
  <w:p w:rsidR="00383B82" w:rsidRPr="007E68E9" w:rsidRDefault="00383B82" w:rsidP="007E68E9">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B82" w:rsidRDefault="00383B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E07" w:rsidRDefault="00552E07" w:rsidP="00383B82">
      <w:r>
        <w:separator/>
      </w:r>
    </w:p>
  </w:footnote>
  <w:footnote w:type="continuationSeparator" w:id="1">
    <w:p w:rsidR="00552E07" w:rsidRDefault="00552E07" w:rsidP="00383B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B82" w:rsidRDefault="00383B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B82" w:rsidRDefault="00383B8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B82" w:rsidRDefault="00383B8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83B82"/>
    <w:rsid w:val="00031EE4"/>
    <w:rsid w:val="00052A5E"/>
    <w:rsid w:val="000B4111"/>
    <w:rsid w:val="001B6CBB"/>
    <w:rsid w:val="00346CA0"/>
    <w:rsid w:val="0037702D"/>
    <w:rsid w:val="00383B82"/>
    <w:rsid w:val="00474507"/>
    <w:rsid w:val="004914E8"/>
    <w:rsid w:val="004949D0"/>
    <w:rsid w:val="00541D92"/>
    <w:rsid w:val="00552E07"/>
    <w:rsid w:val="005D3FC9"/>
    <w:rsid w:val="005E2631"/>
    <w:rsid w:val="006C07B4"/>
    <w:rsid w:val="007B09B5"/>
    <w:rsid w:val="007E68E9"/>
    <w:rsid w:val="00861661"/>
    <w:rsid w:val="00880EF5"/>
    <w:rsid w:val="008D7547"/>
    <w:rsid w:val="008F2FF7"/>
    <w:rsid w:val="009327B3"/>
    <w:rsid w:val="00982D8A"/>
    <w:rsid w:val="00A1023F"/>
    <w:rsid w:val="00B51ABE"/>
    <w:rsid w:val="00BB3F90"/>
    <w:rsid w:val="00BE599C"/>
    <w:rsid w:val="00CB03E5"/>
    <w:rsid w:val="00CC610D"/>
    <w:rsid w:val="00D03B69"/>
    <w:rsid w:val="00E54E40"/>
    <w:rsid w:val="00E926C4"/>
    <w:rsid w:val="00EE3802"/>
    <w:rsid w:val="00F66938"/>
    <w:rsid w:val="00FB332A"/>
    <w:rsid w:val="00FD54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B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383B82"/>
    <w:pPr>
      <w:spacing w:before="100" w:beforeAutospacing="1" w:after="100" w:afterAutospacing="1"/>
    </w:pPr>
  </w:style>
  <w:style w:type="paragraph" w:customStyle="1" w:styleId="body">
    <w:name w:val="body"/>
    <w:basedOn w:val="Normal"/>
    <w:rsid w:val="00383B82"/>
    <w:pPr>
      <w:spacing w:before="100" w:beforeAutospacing="1" w:after="100" w:afterAutospacing="1"/>
    </w:pPr>
  </w:style>
  <w:style w:type="character" w:styleId="HTMLCite">
    <w:name w:val="HTML Cite"/>
    <w:basedOn w:val="DefaultParagraphFont"/>
    <w:semiHidden/>
    <w:unhideWhenUsed/>
    <w:rsid w:val="00383B82"/>
    <w:rPr>
      <w:i/>
      <w:iCs/>
    </w:rPr>
  </w:style>
  <w:style w:type="paragraph" w:styleId="Header">
    <w:name w:val="header"/>
    <w:basedOn w:val="Normal"/>
    <w:link w:val="HeaderChar"/>
    <w:uiPriority w:val="99"/>
    <w:semiHidden/>
    <w:unhideWhenUsed/>
    <w:rsid w:val="00383B82"/>
    <w:pPr>
      <w:tabs>
        <w:tab w:val="center" w:pos="4680"/>
        <w:tab w:val="right" w:pos="9360"/>
      </w:tabs>
    </w:pPr>
  </w:style>
  <w:style w:type="character" w:customStyle="1" w:styleId="HeaderChar">
    <w:name w:val="Header Char"/>
    <w:basedOn w:val="DefaultParagraphFont"/>
    <w:link w:val="Header"/>
    <w:uiPriority w:val="99"/>
    <w:semiHidden/>
    <w:rsid w:val="00383B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83B82"/>
    <w:pPr>
      <w:tabs>
        <w:tab w:val="center" w:pos="4680"/>
        <w:tab w:val="right" w:pos="9360"/>
      </w:tabs>
    </w:pPr>
  </w:style>
  <w:style w:type="character" w:customStyle="1" w:styleId="FooterChar">
    <w:name w:val="Footer Char"/>
    <w:basedOn w:val="DefaultParagraphFont"/>
    <w:link w:val="Footer"/>
    <w:uiPriority w:val="99"/>
    <w:rsid w:val="00383B8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717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675</Words>
  <Characters>3854</Characters>
  <Application>Microsoft Office Word</Application>
  <DocSecurity>0</DocSecurity>
  <Lines>32</Lines>
  <Paragraphs>9</Paragraphs>
  <ScaleCrop>false</ScaleCrop>
  <Company>Toshiba</Company>
  <LinksUpToDate>false</LinksUpToDate>
  <CharactersWithSpaces>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17</cp:revision>
  <dcterms:created xsi:type="dcterms:W3CDTF">2017-03-28T15:47:00Z</dcterms:created>
  <dcterms:modified xsi:type="dcterms:W3CDTF">2021-02-26T18:49:00Z</dcterms:modified>
</cp:coreProperties>
</file>