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FC3" w:rsidRDefault="00794FC3" w:rsidP="00794FC3">
      <w:pPr>
        <w:pStyle w:val="Title"/>
      </w:pPr>
      <w:r>
        <w:t>Counting Our Blessings – Funnies</w:t>
      </w:r>
    </w:p>
    <w:p w:rsidR="00794FC3" w:rsidRDefault="00794FC3" w:rsidP="00794FC3">
      <w:pPr>
        <w:rPr>
          <w:b/>
          <w:color w:val="000000"/>
          <w:sz w:val="28"/>
          <w:szCs w:val="28"/>
        </w:rPr>
      </w:pPr>
    </w:p>
    <w:p w:rsidR="00794FC3" w:rsidRDefault="00794FC3" w:rsidP="00794FC3">
      <w:pPr>
        <w:rPr>
          <w:b/>
          <w:i/>
          <w:color w:val="000000"/>
          <w:sz w:val="28"/>
          <w:szCs w:val="28"/>
        </w:rPr>
      </w:pPr>
      <w:r>
        <w:rPr>
          <w:b/>
          <w:color w:val="000000"/>
          <w:sz w:val="28"/>
          <w:szCs w:val="28"/>
        </w:rPr>
        <w:t xml:space="preserve">When you are unhappy about getting older and yearn to return to your youth, think about </w:t>
      </w:r>
      <w:r>
        <w:rPr>
          <w:b/>
          <w:color w:val="FF0000"/>
          <w:sz w:val="28"/>
          <w:szCs w:val="28"/>
        </w:rPr>
        <w:t>algebra</w:t>
      </w:r>
      <w:r>
        <w:rPr>
          <w:b/>
          <w:color w:val="000000"/>
          <w:sz w:val="28"/>
          <w:szCs w:val="28"/>
        </w:rPr>
        <w:t xml:space="preserve">. </w:t>
      </w:r>
      <w:r>
        <w:rPr>
          <w:b/>
          <w:i/>
          <w:color w:val="000000"/>
          <w:sz w:val="28"/>
          <w:szCs w:val="28"/>
        </w:rPr>
        <w:t>(Rocky Mountain News)</w:t>
      </w:r>
    </w:p>
    <w:p w:rsidR="00794FC3" w:rsidRDefault="00794FC3" w:rsidP="00794FC3">
      <w:pPr>
        <w:rPr>
          <w:b/>
          <w:i/>
          <w:color w:val="000000"/>
          <w:sz w:val="28"/>
          <w:szCs w:val="28"/>
        </w:rPr>
      </w:pPr>
    </w:p>
    <w:p w:rsidR="00794FC3" w:rsidRDefault="00794FC3" w:rsidP="00794FC3">
      <w:pPr>
        <w:rPr>
          <w:b/>
          <w:i/>
          <w:color w:val="000000"/>
          <w:sz w:val="28"/>
          <w:szCs w:val="28"/>
        </w:rPr>
      </w:pPr>
      <w:r>
        <w:rPr>
          <w:b/>
          <w:color w:val="000000"/>
          <w:sz w:val="28"/>
          <w:szCs w:val="28"/>
        </w:rPr>
        <w:t xml:space="preserve">During a first-of-the-month banking transaction, I asked the bank teller to give me my cash in dimes, quarters and dollar bills. “The coins are for my 13-year-old son’s lunch and bus money,” I said. “And he likes his </w:t>
      </w:r>
      <w:r>
        <w:rPr>
          <w:b/>
          <w:color w:val="FF0000"/>
          <w:sz w:val="28"/>
          <w:szCs w:val="28"/>
        </w:rPr>
        <w:t>allowance all in ones</w:t>
      </w:r>
      <w:r>
        <w:rPr>
          <w:b/>
          <w:color w:val="000000"/>
          <w:sz w:val="28"/>
          <w:szCs w:val="28"/>
        </w:rPr>
        <w:t xml:space="preserve">.” “It gets worse,” the woman behind me in line interjected. “My son wants his all in twenties.” </w:t>
      </w:r>
      <w:r>
        <w:rPr>
          <w:b/>
          <w:i/>
          <w:color w:val="000000"/>
          <w:sz w:val="28"/>
          <w:szCs w:val="28"/>
        </w:rPr>
        <w:t xml:space="preserve">(Donna Fastle, in </w:t>
      </w:r>
      <w:r>
        <w:rPr>
          <w:b/>
          <w:i/>
          <w:color w:val="000000"/>
          <w:sz w:val="28"/>
          <w:szCs w:val="28"/>
          <w:u w:val="single"/>
        </w:rPr>
        <w:t>Reader's Digest</w:t>
      </w:r>
      <w:r>
        <w:rPr>
          <w:b/>
          <w:i/>
          <w:color w:val="000000"/>
          <w:sz w:val="28"/>
          <w:szCs w:val="28"/>
        </w:rPr>
        <w:t>)</w:t>
      </w:r>
    </w:p>
    <w:p w:rsidR="00794FC3" w:rsidRDefault="00794FC3" w:rsidP="00794FC3">
      <w:pPr>
        <w:rPr>
          <w:b/>
          <w:color w:val="000000"/>
          <w:sz w:val="28"/>
          <w:szCs w:val="28"/>
        </w:rPr>
      </w:pPr>
    </w:p>
    <w:p w:rsidR="00794FC3" w:rsidRDefault="00794FC3" w:rsidP="00794FC3">
      <w:pPr>
        <w:rPr>
          <w:b/>
          <w:i/>
          <w:color w:val="000000"/>
          <w:sz w:val="28"/>
          <w:szCs w:val="28"/>
        </w:rPr>
      </w:pPr>
      <w:r>
        <w:rPr>
          <w:b/>
          <w:color w:val="000000"/>
          <w:sz w:val="28"/>
          <w:szCs w:val="28"/>
        </w:rPr>
        <w:t xml:space="preserve">Report is you need a $5 permit to go </w:t>
      </w:r>
      <w:r>
        <w:rPr>
          <w:b/>
          <w:color w:val="FF0000"/>
          <w:sz w:val="28"/>
          <w:szCs w:val="28"/>
        </w:rPr>
        <w:t>barefoot</w:t>
      </w:r>
      <w:r>
        <w:rPr>
          <w:b/>
          <w:color w:val="000000"/>
          <w:sz w:val="28"/>
          <w:szCs w:val="28"/>
        </w:rPr>
        <w:t xml:space="preserve"> in Austin, Texas. </w:t>
      </w:r>
      <w:r>
        <w:rPr>
          <w:b/>
          <w:i/>
          <w:color w:val="000000"/>
          <w:sz w:val="28"/>
          <w:szCs w:val="28"/>
        </w:rPr>
        <w:t>(L. M. Boyd)</w:t>
      </w:r>
    </w:p>
    <w:p w:rsidR="000F4B93" w:rsidRDefault="000F4B93" w:rsidP="00794FC3">
      <w:pPr>
        <w:rPr>
          <w:b/>
          <w:i/>
          <w:color w:val="000000"/>
          <w:sz w:val="28"/>
          <w:szCs w:val="28"/>
        </w:rPr>
      </w:pPr>
    </w:p>
    <w:p w:rsidR="000F4B93" w:rsidRPr="000F4B93" w:rsidRDefault="000F4B93" w:rsidP="000F4B93">
      <w:pPr>
        <w:tabs>
          <w:tab w:val="center" w:pos="4320"/>
        </w:tabs>
        <w:rPr>
          <w:b/>
          <w:i/>
          <w:iCs/>
          <w:color w:val="000000"/>
          <w:sz w:val="28"/>
          <w:szCs w:val="28"/>
        </w:rPr>
      </w:pPr>
      <w:r>
        <w:rPr>
          <w:b/>
          <w:color w:val="000000"/>
          <w:sz w:val="28"/>
          <w:szCs w:val="28"/>
          <w:u w:val="single"/>
        </w:rPr>
        <w:t>The little boy says to his father</w:t>
      </w:r>
      <w:r>
        <w:rPr>
          <w:b/>
          <w:color w:val="000000"/>
          <w:sz w:val="28"/>
          <w:szCs w:val="28"/>
        </w:rPr>
        <w:t xml:space="preserve">: “The batteries in my </w:t>
      </w:r>
      <w:r>
        <w:rPr>
          <w:b/>
          <w:bCs/>
          <w:color w:val="FF0000"/>
          <w:sz w:val="28"/>
          <w:szCs w:val="28"/>
        </w:rPr>
        <w:t>calculator</w:t>
      </w:r>
      <w:r>
        <w:rPr>
          <w:b/>
          <w:color w:val="000000"/>
          <w:sz w:val="28"/>
          <w:szCs w:val="28"/>
        </w:rPr>
        <w:t xml:space="preserve"> went dead before I could finish counting my blessings.” </w:t>
      </w:r>
      <w:r>
        <w:rPr>
          <w:b/>
          <w:i/>
          <w:iCs/>
          <w:color w:val="000000"/>
          <w:sz w:val="28"/>
          <w:szCs w:val="28"/>
        </w:rPr>
        <w:t>(The Clergy Journal cartoon)</w:t>
      </w:r>
    </w:p>
    <w:p w:rsidR="00794FC3" w:rsidRDefault="00794FC3" w:rsidP="00794FC3">
      <w:pPr>
        <w:rPr>
          <w:b/>
          <w:i/>
          <w:color w:val="000000"/>
          <w:sz w:val="28"/>
          <w:szCs w:val="28"/>
        </w:rPr>
      </w:pPr>
    </w:p>
    <w:p w:rsidR="00794FC3" w:rsidRDefault="00794FC3" w:rsidP="00794FC3">
      <w:pPr>
        <w:rPr>
          <w:rStyle w:val="HTMLCite"/>
        </w:rPr>
      </w:pPr>
      <w:r>
        <w:rPr>
          <w:rStyle w:val="HTMLCite"/>
          <w:b/>
          <w:i w:val="0"/>
          <w:iCs w:val="0"/>
          <w:sz w:val="28"/>
          <w:szCs w:val="28"/>
          <w:u w:val="single"/>
        </w:rPr>
        <w:t>Doctor says to patient who has just stood on the weight scale</w:t>
      </w:r>
      <w:r>
        <w:rPr>
          <w:rStyle w:val="HTMLCite"/>
          <w:b/>
          <w:i w:val="0"/>
          <w:iCs w:val="0"/>
          <w:sz w:val="28"/>
          <w:szCs w:val="28"/>
        </w:rPr>
        <w:t xml:space="preserve">: “You counted your blessings instead of your </w:t>
      </w:r>
      <w:r>
        <w:rPr>
          <w:rStyle w:val="HTMLCite"/>
          <w:b/>
          <w:i w:val="0"/>
          <w:iCs w:val="0"/>
          <w:color w:val="FF0000"/>
          <w:sz w:val="28"/>
          <w:szCs w:val="28"/>
        </w:rPr>
        <w:t>calories</w:t>
      </w:r>
      <w:r>
        <w:rPr>
          <w:rStyle w:val="HTMLCite"/>
          <w:b/>
          <w:i w:val="0"/>
          <w:iCs w:val="0"/>
          <w:sz w:val="28"/>
          <w:szCs w:val="28"/>
        </w:rPr>
        <w:t xml:space="preserve"> on Thanksgiving, didn’t you Mrs. Blair?” </w:t>
      </w:r>
      <w:r>
        <w:rPr>
          <w:rStyle w:val="HTMLCite"/>
          <w:b/>
          <w:sz w:val="28"/>
          <w:szCs w:val="28"/>
        </w:rPr>
        <w:t>(The Luther Witness cartoon)</w:t>
      </w:r>
    </w:p>
    <w:p w:rsidR="00794FC3" w:rsidRDefault="00794FC3" w:rsidP="00794FC3">
      <w:pPr>
        <w:rPr>
          <w:rStyle w:val="HTMLCite"/>
          <w:b/>
          <w:i w:val="0"/>
          <w:iCs w:val="0"/>
          <w:sz w:val="28"/>
          <w:szCs w:val="28"/>
        </w:rPr>
      </w:pPr>
    </w:p>
    <w:p w:rsidR="00794FC3" w:rsidRDefault="00794FC3" w:rsidP="00794FC3">
      <w:pPr>
        <w:rPr>
          <w:rStyle w:val="HTMLCite"/>
          <w:b/>
          <w:sz w:val="28"/>
          <w:szCs w:val="28"/>
        </w:rPr>
      </w:pPr>
      <w:r>
        <w:rPr>
          <w:rStyle w:val="HTMLCite"/>
          <w:b/>
          <w:i w:val="0"/>
          <w:iCs w:val="0"/>
          <w:sz w:val="28"/>
          <w:szCs w:val="28"/>
          <w:u w:val="single"/>
        </w:rPr>
        <w:t>Grandma</w:t>
      </w:r>
      <w:r>
        <w:rPr>
          <w:rStyle w:val="HTMLCite"/>
          <w:b/>
          <w:i w:val="0"/>
          <w:iCs w:val="0"/>
          <w:sz w:val="28"/>
          <w:szCs w:val="28"/>
        </w:rPr>
        <w:t xml:space="preserve">: “You sure like to take advantage of me, don’t you, Muffin? I’m nothing but a </w:t>
      </w:r>
      <w:r>
        <w:rPr>
          <w:rStyle w:val="HTMLCite"/>
          <w:b/>
          <w:i w:val="0"/>
          <w:iCs w:val="0"/>
          <w:color w:val="FF0000"/>
          <w:sz w:val="28"/>
          <w:szCs w:val="28"/>
        </w:rPr>
        <w:t>cat</w:t>
      </w:r>
      <w:r>
        <w:rPr>
          <w:rStyle w:val="HTMLCite"/>
          <w:b/>
          <w:i w:val="0"/>
          <w:iCs w:val="0"/>
          <w:sz w:val="28"/>
          <w:szCs w:val="28"/>
        </w:rPr>
        <w:t xml:space="preserve"> couch to you, aren’t I?” </w:t>
      </w:r>
      <w:r>
        <w:rPr>
          <w:rStyle w:val="HTMLCite"/>
          <w:b/>
          <w:i w:val="0"/>
          <w:iCs w:val="0"/>
          <w:sz w:val="28"/>
          <w:szCs w:val="28"/>
          <w:u w:val="single"/>
        </w:rPr>
        <w:t>Grandpa</w:t>
      </w:r>
      <w:r>
        <w:rPr>
          <w:rStyle w:val="HTMLCite"/>
          <w:b/>
          <w:i w:val="0"/>
          <w:iCs w:val="0"/>
          <w:sz w:val="28"/>
          <w:szCs w:val="28"/>
        </w:rPr>
        <w:t xml:space="preserve">: “Count your blessings. All I am is a cat scratching post.” </w:t>
      </w:r>
      <w:r>
        <w:rPr>
          <w:rStyle w:val="HTMLCite"/>
          <w:b/>
          <w:sz w:val="28"/>
          <w:szCs w:val="28"/>
        </w:rPr>
        <w:t xml:space="preserve">(Brian Crane, in </w:t>
      </w:r>
      <w:r>
        <w:rPr>
          <w:rStyle w:val="HTMLCite"/>
          <w:b/>
          <w:sz w:val="28"/>
          <w:szCs w:val="28"/>
          <w:u w:val="single"/>
        </w:rPr>
        <w:t>Pickles</w:t>
      </w:r>
      <w:r>
        <w:rPr>
          <w:rStyle w:val="HTMLCite"/>
          <w:b/>
          <w:sz w:val="28"/>
          <w:szCs w:val="28"/>
        </w:rPr>
        <w:t xml:space="preserve"> comic strip)</w:t>
      </w:r>
    </w:p>
    <w:p w:rsidR="00794FC3" w:rsidRDefault="00794FC3" w:rsidP="00794FC3">
      <w:pPr>
        <w:rPr>
          <w:rStyle w:val="HTMLCite"/>
          <w:b/>
          <w:sz w:val="28"/>
          <w:szCs w:val="28"/>
        </w:rPr>
      </w:pPr>
    </w:p>
    <w:p w:rsidR="00794FC3" w:rsidRDefault="00794FC3" w:rsidP="00794FC3">
      <w:r>
        <w:rPr>
          <w:b/>
          <w:iCs/>
          <w:sz w:val="28"/>
          <w:szCs w:val="28"/>
        </w:rPr>
        <w:t xml:space="preserve">What I’m looking for is a blessing that’s not in </w:t>
      </w:r>
      <w:r>
        <w:rPr>
          <w:b/>
          <w:iCs/>
          <w:color w:val="FF0000"/>
          <w:sz w:val="28"/>
          <w:szCs w:val="28"/>
        </w:rPr>
        <w:t>disguise</w:t>
      </w:r>
      <w:r>
        <w:rPr>
          <w:b/>
          <w:iCs/>
          <w:sz w:val="28"/>
          <w:szCs w:val="28"/>
        </w:rPr>
        <w:t xml:space="preserve">. </w:t>
      </w:r>
      <w:r>
        <w:rPr>
          <w:b/>
          <w:i/>
          <w:iCs/>
          <w:sz w:val="28"/>
          <w:szCs w:val="28"/>
        </w:rPr>
        <w:t>(Kitty O’Neill Collins)</w:t>
      </w:r>
    </w:p>
    <w:p w:rsidR="00794FC3" w:rsidRDefault="00794FC3" w:rsidP="00794FC3">
      <w:pPr>
        <w:rPr>
          <w:b/>
          <w:i/>
          <w:iCs/>
          <w:sz w:val="28"/>
          <w:szCs w:val="28"/>
        </w:rPr>
      </w:pPr>
    </w:p>
    <w:p w:rsidR="00794FC3" w:rsidRDefault="00794FC3" w:rsidP="00794FC3">
      <w:pPr>
        <w:rPr>
          <w:b/>
          <w:iCs/>
          <w:sz w:val="28"/>
          <w:szCs w:val="28"/>
        </w:rPr>
      </w:pPr>
      <w:r>
        <w:rPr>
          <w:b/>
          <w:i/>
          <w:iCs/>
          <w:sz w:val="28"/>
          <w:szCs w:val="28"/>
        </w:rPr>
        <w:t>“</w:t>
      </w:r>
      <w:r>
        <w:rPr>
          <w:b/>
          <w:sz w:val="28"/>
          <w:szCs w:val="28"/>
        </w:rPr>
        <w:t xml:space="preserve">A lot of people complain about their </w:t>
      </w:r>
      <w:r>
        <w:rPr>
          <w:b/>
          <w:color w:val="FF0000"/>
          <w:sz w:val="28"/>
          <w:szCs w:val="28"/>
        </w:rPr>
        <w:t xml:space="preserve">dumb </w:t>
      </w:r>
      <w:r>
        <w:rPr>
          <w:b/>
          <w:bCs/>
          <w:color w:val="FF0000"/>
          <w:sz w:val="28"/>
          <w:szCs w:val="28"/>
        </w:rPr>
        <w:t>boss</w:t>
      </w:r>
      <w:r>
        <w:rPr>
          <w:b/>
          <w:sz w:val="28"/>
          <w:szCs w:val="28"/>
        </w:rPr>
        <w:t xml:space="preserve">,” says Joey Adams. “What they don't realize is that they'd be out of a job if their dumb boss were any smarter.” </w:t>
      </w:r>
      <w:r>
        <w:rPr>
          <w:rStyle w:val="HTMLCite"/>
          <w:b/>
          <w:sz w:val="28"/>
          <w:szCs w:val="28"/>
        </w:rPr>
        <w:t>(Reader's Digest)</w:t>
      </w:r>
    </w:p>
    <w:p w:rsidR="00794FC3" w:rsidRDefault="00794FC3" w:rsidP="00794FC3">
      <w:pPr>
        <w:rPr>
          <w:b/>
          <w:i/>
          <w:color w:val="000000"/>
          <w:sz w:val="28"/>
          <w:szCs w:val="28"/>
        </w:rPr>
      </w:pPr>
      <w:r>
        <w:rPr>
          <w:b/>
          <w:i/>
          <w:iCs/>
          <w:sz w:val="28"/>
          <w:szCs w:val="28"/>
        </w:rPr>
        <w:br/>
      </w:r>
      <w:r>
        <w:rPr>
          <w:b/>
          <w:color w:val="000000"/>
          <w:sz w:val="28"/>
          <w:szCs w:val="28"/>
        </w:rPr>
        <w:t xml:space="preserve">According to a study by Ball State, Americans who shop on an </w:t>
      </w:r>
      <w:r>
        <w:rPr>
          <w:b/>
          <w:color w:val="FF0000"/>
          <w:sz w:val="28"/>
          <w:szCs w:val="28"/>
        </w:rPr>
        <w:t>empty stomach</w:t>
      </w:r>
      <w:r>
        <w:rPr>
          <w:b/>
          <w:color w:val="000000"/>
          <w:sz w:val="28"/>
          <w:szCs w:val="28"/>
        </w:rPr>
        <w:t xml:space="preserve"> spend more. It’s just a theory – they weren’t able to find Americans with empty stomachs. </w:t>
      </w:r>
      <w:r>
        <w:rPr>
          <w:b/>
          <w:i/>
          <w:color w:val="000000"/>
          <w:sz w:val="28"/>
          <w:szCs w:val="28"/>
        </w:rPr>
        <w:t>(Jay Leno, 2004)</w:t>
      </w:r>
    </w:p>
    <w:p w:rsidR="00794FC3" w:rsidRDefault="00794FC3" w:rsidP="00794FC3">
      <w:pPr>
        <w:rPr>
          <w:b/>
          <w:i/>
          <w:iCs/>
          <w:sz w:val="28"/>
          <w:szCs w:val="28"/>
        </w:rPr>
      </w:pPr>
    </w:p>
    <w:p w:rsidR="00794FC3" w:rsidRDefault="00794FC3" w:rsidP="00794FC3">
      <w:pPr>
        <w:rPr>
          <w:rStyle w:val="HTMLCite"/>
        </w:rPr>
      </w:pPr>
      <w:r>
        <w:rPr>
          <w:b/>
          <w:sz w:val="28"/>
          <w:szCs w:val="28"/>
        </w:rPr>
        <w:t xml:space="preserve">Two expectant </w:t>
      </w:r>
      <w:r>
        <w:rPr>
          <w:b/>
          <w:bCs/>
          <w:color w:val="FF0000"/>
          <w:sz w:val="28"/>
          <w:szCs w:val="28"/>
        </w:rPr>
        <w:t>fathers</w:t>
      </w:r>
      <w:r>
        <w:rPr>
          <w:b/>
          <w:sz w:val="28"/>
          <w:szCs w:val="28"/>
        </w:rPr>
        <w:t xml:space="preserve"> were nervously pacing the floor of the maternity ward waiting room. One said, “What tough luck. This is happening during my vacation.” The other said, “What are you complaining about? I'm on my honeymoon.” </w:t>
      </w:r>
      <w:r>
        <w:rPr>
          <w:rStyle w:val="HTMLCite"/>
          <w:b/>
          <w:sz w:val="28"/>
          <w:szCs w:val="28"/>
        </w:rPr>
        <w:t xml:space="preserve">(Joe Griffith, in </w:t>
      </w:r>
      <w:r>
        <w:rPr>
          <w:rStyle w:val="HTMLCite"/>
          <w:b/>
          <w:sz w:val="28"/>
          <w:szCs w:val="28"/>
          <w:u w:val="single"/>
        </w:rPr>
        <w:t>Speaker's Library of Business</w:t>
      </w:r>
      <w:r>
        <w:rPr>
          <w:rStyle w:val="HTMLCite"/>
          <w:b/>
          <w:sz w:val="28"/>
          <w:szCs w:val="28"/>
        </w:rPr>
        <w:t>, p. 278)</w:t>
      </w:r>
    </w:p>
    <w:p w:rsidR="00794FC3" w:rsidRDefault="00794FC3" w:rsidP="00794FC3">
      <w:pPr>
        <w:rPr>
          <w:u w:val="single"/>
        </w:rPr>
      </w:pPr>
    </w:p>
    <w:p w:rsidR="00794FC3" w:rsidRDefault="00794FC3" w:rsidP="00794FC3">
      <w:pPr>
        <w:rPr>
          <w:b/>
          <w:i/>
          <w:sz w:val="28"/>
          <w:szCs w:val="28"/>
        </w:rPr>
      </w:pPr>
      <w:r>
        <w:rPr>
          <w:b/>
          <w:sz w:val="28"/>
          <w:szCs w:val="28"/>
        </w:rPr>
        <w:lastRenderedPageBreak/>
        <w:t xml:space="preserve">It was half time at my son Todd’s high-school </w:t>
      </w:r>
      <w:r>
        <w:rPr>
          <w:b/>
          <w:color w:val="FF0000"/>
          <w:sz w:val="28"/>
          <w:szCs w:val="28"/>
        </w:rPr>
        <w:t>football game</w:t>
      </w:r>
      <w:r>
        <w:rPr>
          <w:b/>
          <w:sz w:val="28"/>
          <w:szCs w:val="28"/>
        </w:rPr>
        <w:t xml:space="preserve">, and I was in the bleachers with my camcorder, angry that I had missed the most important play of the first half. Todd had caught a pass and, eluding a defender, raced down the sideline for a 75-yard touchdown. Unfortunately, I had just stopped recording the game. Another spectator carrying a camcorder approached me. “How’s the picture-taking?” he asked. “Okay,” I answered, “but I blew the big play. That was my son who caught the touchdown pass, and I missed it on camera.” “Don’t feel bad,” he said. “I got the picture, and my son was defending against him.” </w:t>
      </w:r>
      <w:r>
        <w:rPr>
          <w:b/>
          <w:i/>
          <w:sz w:val="28"/>
          <w:szCs w:val="28"/>
        </w:rPr>
        <w:t xml:space="preserve">(Don Lewis, in </w:t>
      </w:r>
      <w:r>
        <w:rPr>
          <w:b/>
          <w:i/>
          <w:sz w:val="28"/>
          <w:szCs w:val="28"/>
          <w:u w:val="single"/>
        </w:rPr>
        <w:t>Reader’s</w:t>
      </w:r>
      <w:r>
        <w:rPr>
          <w:b/>
          <w:sz w:val="28"/>
          <w:szCs w:val="28"/>
          <w:u w:val="single"/>
        </w:rPr>
        <w:t xml:space="preserve"> </w:t>
      </w:r>
      <w:r>
        <w:rPr>
          <w:b/>
          <w:i/>
          <w:sz w:val="28"/>
          <w:szCs w:val="28"/>
          <w:u w:val="single"/>
        </w:rPr>
        <w:t>Digest</w:t>
      </w:r>
      <w:r>
        <w:rPr>
          <w:b/>
          <w:i/>
          <w:sz w:val="28"/>
          <w:szCs w:val="28"/>
        </w:rPr>
        <w:t>)</w:t>
      </w:r>
    </w:p>
    <w:p w:rsidR="00794FC3" w:rsidRDefault="00794FC3" w:rsidP="00794FC3">
      <w:pPr>
        <w:rPr>
          <w:b/>
          <w:sz w:val="28"/>
          <w:szCs w:val="28"/>
          <w:u w:val="single"/>
        </w:rPr>
      </w:pPr>
    </w:p>
    <w:p w:rsidR="00794FC3" w:rsidRDefault="00794FC3" w:rsidP="00794FC3">
      <w:pPr>
        <w:rPr>
          <w:b/>
          <w:i/>
          <w:color w:val="000000"/>
          <w:sz w:val="28"/>
          <w:szCs w:val="28"/>
        </w:rPr>
      </w:pPr>
      <w:r>
        <w:rPr>
          <w:b/>
          <w:color w:val="000000"/>
          <w:sz w:val="28"/>
          <w:szCs w:val="28"/>
        </w:rPr>
        <w:t xml:space="preserve">Oh for the </w:t>
      </w:r>
      <w:r>
        <w:rPr>
          <w:b/>
          <w:color w:val="FF0000"/>
          <w:sz w:val="28"/>
          <w:szCs w:val="28"/>
        </w:rPr>
        <w:t>good old days</w:t>
      </w:r>
      <w:r>
        <w:rPr>
          <w:b/>
          <w:color w:val="000000"/>
          <w:sz w:val="28"/>
          <w:szCs w:val="28"/>
        </w:rPr>
        <w:t xml:space="preserve">, when we all lived so comfortably in the trees.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rsidR="00794FC3" w:rsidRDefault="00794FC3" w:rsidP="00794FC3">
      <w:pPr>
        <w:rPr>
          <w:b/>
          <w:i/>
          <w:color w:val="000000"/>
          <w:sz w:val="28"/>
          <w:szCs w:val="28"/>
        </w:rPr>
      </w:pPr>
    </w:p>
    <w:p w:rsidR="00794FC3" w:rsidRDefault="00794FC3" w:rsidP="00794FC3">
      <w:pPr>
        <w:rPr>
          <w:rStyle w:val="HTMLCite"/>
        </w:rPr>
      </w:pPr>
      <w:r>
        <w:rPr>
          <w:rStyle w:val="HTMLCite"/>
          <w:b/>
          <w:i w:val="0"/>
          <w:iCs w:val="0"/>
          <w:sz w:val="28"/>
          <w:szCs w:val="28"/>
          <w:u w:val="single"/>
        </w:rPr>
        <w:t>Man</w:t>
      </w:r>
      <w:r>
        <w:rPr>
          <w:rStyle w:val="HTMLCite"/>
          <w:b/>
          <w:i w:val="0"/>
          <w:iCs w:val="0"/>
          <w:sz w:val="28"/>
          <w:szCs w:val="28"/>
        </w:rPr>
        <w:t xml:space="preserve">: “Merle, I have an </w:t>
      </w:r>
      <w:r>
        <w:rPr>
          <w:rStyle w:val="HTMLCite"/>
          <w:b/>
          <w:i w:val="0"/>
          <w:iCs w:val="0"/>
          <w:color w:val="FF0000"/>
          <w:sz w:val="28"/>
          <w:szCs w:val="28"/>
        </w:rPr>
        <w:t>idea</w:t>
      </w:r>
      <w:r>
        <w:rPr>
          <w:rStyle w:val="HTMLCite"/>
          <w:b/>
          <w:i w:val="0"/>
          <w:iCs w:val="0"/>
          <w:sz w:val="28"/>
          <w:szCs w:val="28"/>
        </w:rPr>
        <w:t xml:space="preserve">.” </w:t>
      </w:r>
      <w:r>
        <w:rPr>
          <w:rStyle w:val="HTMLCite"/>
          <w:b/>
          <w:i w:val="0"/>
          <w:iCs w:val="0"/>
          <w:sz w:val="28"/>
          <w:szCs w:val="28"/>
          <w:u w:val="single"/>
        </w:rPr>
        <w:t>Merle</w:t>
      </w:r>
      <w:r>
        <w:rPr>
          <w:rStyle w:val="HTMLCite"/>
          <w:b/>
          <w:i w:val="0"/>
          <w:iCs w:val="0"/>
          <w:sz w:val="28"/>
          <w:szCs w:val="28"/>
        </w:rPr>
        <w:t xml:space="preserve">: “What is it?” </w:t>
      </w:r>
      <w:r>
        <w:rPr>
          <w:rStyle w:val="HTMLCite"/>
          <w:b/>
          <w:i w:val="0"/>
          <w:iCs w:val="0"/>
          <w:sz w:val="28"/>
          <w:szCs w:val="28"/>
          <w:u w:val="single"/>
        </w:rPr>
        <w:t>Man</w:t>
      </w:r>
      <w:r>
        <w:rPr>
          <w:rStyle w:val="HTMLCite"/>
          <w:b/>
          <w:i w:val="0"/>
          <w:iCs w:val="0"/>
          <w:sz w:val="28"/>
          <w:szCs w:val="28"/>
        </w:rPr>
        <w:t xml:space="preserve">: “Well, it’s probably not a very good one.” </w:t>
      </w:r>
      <w:r>
        <w:rPr>
          <w:rStyle w:val="HTMLCite"/>
          <w:b/>
          <w:i w:val="0"/>
          <w:iCs w:val="0"/>
          <w:sz w:val="28"/>
          <w:szCs w:val="28"/>
          <w:u w:val="single"/>
        </w:rPr>
        <w:t>Merle</w:t>
      </w:r>
      <w:r>
        <w:rPr>
          <w:rStyle w:val="HTMLCite"/>
          <w:b/>
          <w:i w:val="0"/>
          <w:iCs w:val="0"/>
          <w:sz w:val="28"/>
          <w:szCs w:val="28"/>
        </w:rPr>
        <w:t xml:space="preserve">: “Then why bring it up in the first place?” </w:t>
      </w:r>
      <w:r>
        <w:rPr>
          <w:rStyle w:val="HTMLCite"/>
          <w:b/>
          <w:i w:val="0"/>
          <w:iCs w:val="0"/>
          <w:sz w:val="28"/>
          <w:szCs w:val="28"/>
          <w:u w:val="single"/>
        </w:rPr>
        <w:t>Man</w:t>
      </w:r>
      <w:r>
        <w:rPr>
          <w:rStyle w:val="HTMLCite"/>
          <w:b/>
          <w:i w:val="0"/>
          <w:iCs w:val="0"/>
          <w:sz w:val="28"/>
          <w:szCs w:val="28"/>
        </w:rPr>
        <w:t xml:space="preserve">: “I was just happy to have one at all.” </w:t>
      </w:r>
      <w:r>
        <w:rPr>
          <w:rStyle w:val="HTMLCite"/>
          <w:b/>
          <w:sz w:val="28"/>
          <w:szCs w:val="28"/>
        </w:rPr>
        <w:t xml:space="preserve">(Jerry Bittle, in </w:t>
      </w:r>
      <w:r>
        <w:rPr>
          <w:rStyle w:val="HTMLCite"/>
          <w:b/>
          <w:sz w:val="28"/>
          <w:szCs w:val="28"/>
          <w:u w:val="single"/>
        </w:rPr>
        <w:t>Geech</w:t>
      </w:r>
      <w:r>
        <w:rPr>
          <w:rStyle w:val="HTMLCite"/>
          <w:b/>
          <w:sz w:val="28"/>
          <w:szCs w:val="28"/>
        </w:rPr>
        <w:t xml:space="preserve"> comic strip)</w:t>
      </w:r>
    </w:p>
    <w:p w:rsidR="00794FC3" w:rsidRDefault="00794FC3" w:rsidP="00794FC3">
      <w:pPr>
        <w:rPr>
          <w:rStyle w:val="HTMLCite"/>
          <w:b/>
          <w:sz w:val="28"/>
          <w:szCs w:val="28"/>
        </w:rPr>
      </w:pPr>
    </w:p>
    <w:p w:rsidR="00794FC3" w:rsidRDefault="00794FC3" w:rsidP="00794FC3">
      <w:r>
        <w:rPr>
          <w:b/>
          <w:sz w:val="28"/>
          <w:szCs w:val="28"/>
        </w:rPr>
        <w:t xml:space="preserve">“Say, Bill,” a man said to his pal, “how do you like your new </w:t>
      </w:r>
      <w:r>
        <w:rPr>
          <w:b/>
          <w:bCs/>
          <w:color w:val="FF0000"/>
          <w:sz w:val="28"/>
          <w:szCs w:val="28"/>
        </w:rPr>
        <w:t>job</w:t>
      </w:r>
      <w:r>
        <w:rPr>
          <w:b/>
          <w:sz w:val="28"/>
          <w:szCs w:val="28"/>
        </w:rPr>
        <w:t xml:space="preserve">?” “It's the worst job I ever had.” “How long have you been there?” “About three months.” “Why don't you quit?” “No way. This is the first time in 20 years that I've looked forward to going home.” </w:t>
      </w:r>
      <w:r>
        <w:rPr>
          <w:rStyle w:val="HTMLCite"/>
          <w:b/>
          <w:sz w:val="28"/>
          <w:szCs w:val="28"/>
        </w:rPr>
        <w:t xml:space="preserve">(Jim Young, in </w:t>
      </w:r>
      <w:r>
        <w:rPr>
          <w:rStyle w:val="HTMLCite"/>
          <w:b/>
          <w:sz w:val="28"/>
          <w:szCs w:val="28"/>
          <w:u w:val="single"/>
        </w:rPr>
        <w:t>Reader's Digest</w:t>
      </w:r>
      <w:r>
        <w:rPr>
          <w:rStyle w:val="HTMLCite"/>
          <w:b/>
          <w:sz w:val="28"/>
          <w:szCs w:val="28"/>
        </w:rPr>
        <w:t>)</w:t>
      </w:r>
    </w:p>
    <w:p w:rsidR="00794FC3" w:rsidRDefault="00794FC3" w:rsidP="00794FC3">
      <w:pPr>
        <w:rPr>
          <w:b/>
          <w:color w:val="000000"/>
          <w:sz w:val="28"/>
          <w:szCs w:val="28"/>
        </w:rPr>
      </w:pPr>
    </w:p>
    <w:p w:rsidR="00794FC3" w:rsidRDefault="00794FC3" w:rsidP="00794FC3">
      <w:pPr>
        <w:rPr>
          <w:b/>
          <w:i/>
          <w:color w:val="000000"/>
          <w:sz w:val="28"/>
          <w:szCs w:val="28"/>
        </w:rPr>
      </w:pPr>
      <w:r>
        <w:rPr>
          <w:b/>
          <w:color w:val="000000"/>
          <w:sz w:val="28"/>
          <w:szCs w:val="28"/>
          <w:u w:val="single"/>
        </w:rPr>
        <w:t>Dad</w:t>
      </w:r>
      <w:r>
        <w:rPr>
          <w:b/>
          <w:color w:val="000000"/>
          <w:sz w:val="28"/>
          <w:szCs w:val="28"/>
        </w:rPr>
        <w:t xml:space="preserve">: “Reading your old </w:t>
      </w:r>
      <w:r>
        <w:rPr>
          <w:b/>
          <w:color w:val="FF0000"/>
          <w:sz w:val="28"/>
          <w:szCs w:val="28"/>
        </w:rPr>
        <w:t>journal</w:t>
      </w:r>
      <w:r>
        <w:rPr>
          <w:b/>
          <w:color w:val="000000"/>
          <w:sz w:val="28"/>
          <w:szCs w:val="28"/>
        </w:rPr>
        <w:t xml:space="preserve">, eh?” </w:t>
      </w:r>
      <w:r>
        <w:rPr>
          <w:b/>
          <w:color w:val="000000"/>
          <w:sz w:val="28"/>
          <w:szCs w:val="28"/>
          <w:u w:val="single"/>
        </w:rPr>
        <w:t>Mom</w:t>
      </w:r>
      <w:r>
        <w:rPr>
          <w:b/>
          <w:color w:val="000000"/>
          <w:sz w:val="28"/>
          <w:szCs w:val="28"/>
        </w:rPr>
        <w:t xml:space="preserve">: “Yeah, back from when Zoe was little. It makes me feel encouraged about having a new baby.” </w:t>
      </w:r>
      <w:r>
        <w:rPr>
          <w:b/>
          <w:color w:val="000000"/>
          <w:sz w:val="28"/>
          <w:szCs w:val="28"/>
          <w:u w:val="single"/>
        </w:rPr>
        <w:t>Dad reads from the journal</w:t>
      </w:r>
      <w:r>
        <w:rPr>
          <w:b/>
          <w:color w:val="000000"/>
          <w:sz w:val="28"/>
          <w:szCs w:val="28"/>
        </w:rPr>
        <w:t xml:space="preserve">: “Zoe is colicky. Another sleepless night.” </w:t>
      </w:r>
      <w:r>
        <w:rPr>
          <w:b/>
          <w:color w:val="000000"/>
          <w:sz w:val="28"/>
          <w:szCs w:val="28"/>
          <w:u w:val="single"/>
        </w:rPr>
        <w:t>Dad</w:t>
      </w:r>
      <w:r>
        <w:rPr>
          <w:b/>
          <w:color w:val="000000"/>
          <w:sz w:val="28"/>
          <w:szCs w:val="28"/>
        </w:rPr>
        <w:t xml:space="preserve">: “What’s encouraging about that?” </w:t>
      </w:r>
      <w:r>
        <w:rPr>
          <w:b/>
          <w:color w:val="000000"/>
          <w:sz w:val="28"/>
          <w:szCs w:val="28"/>
          <w:u w:val="single"/>
        </w:rPr>
        <w:t>Mom</w:t>
      </w:r>
      <w:r>
        <w:rPr>
          <w:b/>
          <w:color w:val="000000"/>
          <w:sz w:val="28"/>
          <w:szCs w:val="28"/>
        </w:rPr>
        <w:t xml:space="preserve">: “That I still had the energy to write.” </w:t>
      </w:r>
      <w:r>
        <w:rPr>
          <w:b/>
          <w:i/>
          <w:color w:val="000000"/>
          <w:sz w:val="28"/>
          <w:szCs w:val="28"/>
        </w:rPr>
        <w:t xml:space="preserve">(Rick Kirkman and  Jerry Scot, in </w:t>
      </w:r>
      <w:r>
        <w:rPr>
          <w:b/>
          <w:i/>
          <w:color w:val="000000"/>
          <w:sz w:val="28"/>
          <w:szCs w:val="28"/>
          <w:u w:val="single"/>
        </w:rPr>
        <w:t>Baby Blues</w:t>
      </w:r>
      <w:r>
        <w:rPr>
          <w:b/>
          <w:i/>
          <w:color w:val="000000"/>
          <w:sz w:val="28"/>
          <w:szCs w:val="28"/>
        </w:rPr>
        <w:t xml:space="preserve"> comic strip)</w:t>
      </w:r>
    </w:p>
    <w:p w:rsidR="00794FC3" w:rsidRDefault="00794FC3" w:rsidP="00794FC3">
      <w:pPr>
        <w:rPr>
          <w:b/>
          <w:i/>
          <w:color w:val="000000"/>
          <w:sz w:val="28"/>
          <w:szCs w:val="28"/>
        </w:rPr>
      </w:pPr>
    </w:p>
    <w:p w:rsidR="00794FC3" w:rsidRDefault="00794FC3" w:rsidP="00794FC3">
      <w:pPr>
        <w:rPr>
          <w:b/>
          <w:i/>
          <w:color w:val="000000"/>
          <w:sz w:val="28"/>
          <w:szCs w:val="28"/>
        </w:rPr>
      </w:pPr>
      <w:r>
        <w:rPr>
          <w:b/>
          <w:sz w:val="28"/>
          <w:szCs w:val="28"/>
        </w:rPr>
        <w:t xml:space="preserve">Two </w:t>
      </w:r>
      <w:r>
        <w:rPr>
          <w:b/>
          <w:color w:val="FF0000"/>
          <w:sz w:val="28"/>
          <w:szCs w:val="28"/>
        </w:rPr>
        <w:t>mice</w:t>
      </w:r>
      <w:r>
        <w:rPr>
          <w:b/>
          <w:sz w:val="28"/>
          <w:szCs w:val="28"/>
        </w:rPr>
        <w:t xml:space="preserve"> were launched in a Cape Canaveral missile. </w:t>
      </w:r>
      <w:r>
        <w:rPr>
          <w:rStyle w:val="Emphasis"/>
          <w:b/>
          <w:i w:val="0"/>
          <w:iCs w:val="0"/>
          <w:sz w:val="28"/>
          <w:szCs w:val="28"/>
          <w:u w:val="single"/>
        </w:rPr>
        <w:t>First mouse</w:t>
      </w:r>
      <w:r>
        <w:rPr>
          <w:b/>
          <w:sz w:val="28"/>
          <w:szCs w:val="28"/>
        </w:rPr>
        <w:t xml:space="preserve">: “I'm scared. This space travel is dangerous, you know.” </w:t>
      </w:r>
      <w:r>
        <w:rPr>
          <w:rStyle w:val="Emphasis"/>
          <w:b/>
          <w:i w:val="0"/>
          <w:iCs w:val="0"/>
          <w:sz w:val="28"/>
          <w:szCs w:val="28"/>
          <w:u w:val="single"/>
        </w:rPr>
        <w:t>Second mouse</w:t>
      </w:r>
      <w:r>
        <w:rPr>
          <w:b/>
          <w:sz w:val="28"/>
          <w:szCs w:val="28"/>
        </w:rPr>
        <w:t xml:space="preserve">: “Yeah, but it sure beats cancer research.” </w:t>
      </w:r>
      <w:r>
        <w:rPr>
          <w:rStyle w:val="HTMLCite"/>
          <w:b/>
          <w:sz w:val="28"/>
          <w:szCs w:val="28"/>
        </w:rPr>
        <w:t>(Parts Pups)</w:t>
      </w:r>
      <w:r>
        <w:rPr>
          <w:b/>
          <w:sz w:val="28"/>
          <w:szCs w:val="28"/>
        </w:rPr>
        <w:br/>
      </w:r>
      <w:r>
        <w:rPr>
          <w:b/>
          <w:iCs/>
        </w:rPr>
        <w:br/>
      </w:r>
      <w:r>
        <w:rPr>
          <w:b/>
          <w:color w:val="000000"/>
          <w:sz w:val="28"/>
          <w:szCs w:val="28"/>
          <w:u w:val="single"/>
        </w:rPr>
        <w:t xml:space="preserve">If you've ever wished that your parents had given you a better handle, take comfort from the following actual </w:t>
      </w:r>
      <w:r>
        <w:rPr>
          <w:b/>
          <w:color w:val="FF0000"/>
          <w:sz w:val="28"/>
          <w:szCs w:val="28"/>
          <w:u w:val="single"/>
        </w:rPr>
        <w:t>names</w:t>
      </w:r>
      <w:r>
        <w:rPr>
          <w:b/>
          <w:color w:val="000000"/>
          <w:sz w:val="28"/>
          <w:szCs w:val="28"/>
        </w:rPr>
        <w:t xml:space="preserve">: Ure A. Pigg of Portland, Oregon, Ima Hogg of Houston, Texas, Serious Misconduct of Welwyn, England, General Error of Pueblo, Colorado, Safety First of Tulsa, Oklahoma, Pearl Harbor and Honor Roll of Birmingham, Alabama, E. Pluribus Eubanks of San Francisco, California, and Harry “Bum” Messenger of Idaho Falls, Idaho. </w:t>
      </w:r>
      <w:r>
        <w:rPr>
          <w:b/>
          <w:i/>
          <w:color w:val="000000"/>
          <w:sz w:val="28"/>
          <w:szCs w:val="28"/>
        </w:rPr>
        <w:t xml:space="preserve">(Valmarie Carson, in </w:t>
      </w:r>
      <w:r>
        <w:rPr>
          <w:b/>
          <w:i/>
          <w:color w:val="000000"/>
          <w:sz w:val="28"/>
          <w:szCs w:val="28"/>
          <w:u w:val="single"/>
        </w:rPr>
        <w:t>Tidbits</w:t>
      </w:r>
      <w:r>
        <w:rPr>
          <w:b/>
          <w:i/>
          <w:color w:val="000000"/>
          <w:sz w:val="28"/>
          <w:szCs w:val="28"/>
        </w:rPr>
        <w:t>)</w:t>
      </w:r>
    </w:p>
    <w:p w:rsidR="00794FC3" w:rsidRDefault="00794FC3" w:rsidP="00794FC3">
      <w:pPr>
        <w:rPr>
          <w:b/>
          <w:i/>
          <w:color w:val="000000"/>
          <w:sz w:val="28"/>
          <w:szCs w:val="28"/>
        </w:rPr>
      </w:pPr>
    </w:p>
    <w:p w:rsidR="00794FC3" w:rsidRDefault="00794FC3" w:rsidP="00794FC3">
      <w:pPr>
        <w:rPr>
          <w:b/>
          <w:i/>
          <w:color w:val="000000"/>
          <w:sz w:val="28"/>
          <w:szCs w:val="28"/>
        </w:rPr>
      </w:pPr>
      <w:r>
        <w:rPr>
          <w:b/>
          <w:color w:val="000000"/>
          <w:sz w:val="28"/>
          <w:szCs w:val="28"/>
          <w:u w:val="single"/>
        </w:rPr>
        <w:lastRenderedPageBreak/>
        <w:t>Mother to teen-age daughter</w:t>
      </w:r>
      <w:r>
        <w:rPr>
          <w:b/>
          <w:color w:val="000000"/>
          <w:sz w:val="28"/>
          <w:szCs w:val="28"/>
        </w:rPr>
        <w:t xml:space="preserve">: “The bad </w:t>
      </w:r>
      <w:r>
        <w:rPr>
          <w:b/>
          <w:color w:val="FF0000"/>
          <w:sz w:val="28"/>
          <w:szCs w:val="28"/>
        </w:rPr>
        <w:t>news</w:t>
      </w:r>
      <w:r>
        <w:rPr>
          <w:b/>
          <w:color w:val="000000"/>
          <w:sz w:val="28"/>
          <w:szCs w:val="28"/>
        </w:rPr>
        <w:t xml:space="preserve"> is, we're moving to a different city. The good news is, your new school is full of boys who didn't see you get sick in the cafeteria last month.” (</w:t>
      </w:r>
      <w:r>
        <w:rPr>
          <w:b/>
          <w:i/>
          <w:color w:val="000000"/>
          <w:sz w:val="28"/>
          <w:szCs w:val="28"/>
        </w:rPr>
        <w:t xml:space="preserve">Randy Glasbergen, in </w:t>
      </w:r>
      <w:r>
        <w:rPr>
          <w:b/>
          <w:i/>
          <w:color w:val="000000"/>
          <w:sz w:val="28"/>
          <w:szCs w:val="28"/>
          <w:u w:val="single"/>
        </w:rPr>
        <w:t>Funny Times</w:t>
      </w:r>
      <w:r>
        <w:rPr>
          <w:b/>
          <w:i/>
          <w:color w:val="000000"/>
          <w:sz w:val="28"/>
          <w:szCs w:val="28"/>
        </w:rPr>
        <w:t>)</w:t>
      </w:r>
    </w:p>
    <w:p w:rsidR="00794FC3" w:rsidRDefault="00794FC3" w:rsidP="00794FC3">
      <w:pPr>
        <w:rPr>
          <w:b/>
          <w:color w:val="000000"/>
          <w:sz w:val="28"/>
          <w:szCs w:val="28"/>
        </w:rPr>
      </w:pPr>
    </w:p>
    <w:p w:rsidR="00794FC3" w:rsidRDefault="00794FC3" w:rsidP="00794FC3">
      <w:pPr>
        <w:pBdr>
          <w:bottom w:val="dotted" w:sz="24" w:space="1" w:color="auto"/>
        </w:pBdr>
        <w:rPr>
          <w:b/>
          <w:bCs/>
          <w:i/>
          <w:sz w:val="28"/>
          <w:szCs w:val="28"/>
        </w:rPr>
      </w:pPr>
      <w:r>
        <w:rPr>
          <w:b/>
          <w:bCs/>
          <w:sz w:val="28"/>
          <w:szCs w:val="28"/>
        </w:rPr>
        <w:t xml:space="preserve">The </w:t>
      </w:r>
      <w:r>
        <w:rPr>
          <w:b/>
          <w:bCs/>
          <w:color w:val="FF0000"/>
          <w:sz w:val="28"/>
          <w:szCs w:val="28"/>
        </w:rPr>
        <w:t>plants</w:t>
      </w:r>
      <w:r>
        <w:rPr>
          <w:b/>
          <w:bCs/>
          <w:sz w:val="28"/>
          <w:szCs w:val="28"/>
        </w:rPr>
        <w:t xml:space="preserve"> I had ordered from a catalogue were delivered in sad shape. However, the planting guide that accompanied them cheered me up: “Many plants may appear lifeless and wilted on arrival. You’d droop, too, if you spent a few days boxed up traveling from our nursery to your doorstep.” </w:t>
      </w:r>
      <w:r>
        <w:rPr>
          <w:b/>
          <w:bCs/>
          <w:i/>
          <w:sz w:val="28"/>
          <w:szCs w:val="28"/>
        </w:rPr>
        <w:t xml:space="preserve">(L. Jean Myers, in </w:t>
      </w:r>
      <w:r>
        <w:rPr>
          <w:b/>
          <w:bCs/>
          <w:i/>
          <w:sz w:val="28"/>
          <w:szCs w:val="28"/>
          <w:u w:val="single"/>
        </w:rPr>
        <w:t>Reader’s Digest</w:t>
      </w:r>
      <w:r>
        <w:rPr>
          <w:b/>
          <w:bCs/>
          <w:i/>
          <w:sz w:val="28"/>
          <w:szCs w:val="28"/>
        </w:rPr>
        <w:t>)</w:t>
      </w:r>
    </w:p>
    <w:p w:rsidR="00794FC3" w:rsidRDefault="00794FC3" w:rsidP="00794FC3">
      <w:pPr>
        <w:pBdr>
          <w:bottom w:val="dotted" w:sz="24" w:space="1" w:color="auto"/>
        </w:pBdr>
        <w:rPr>
          <w:b/>
          <w:bCs/>
          <w:i/>
          <w:sz w:val="28"/>
          <w:szCs w:val="28"/>
        </w:rPr>
      </w:pPr>
    </w:p>
    <w:p w:rsidR="00794FC3" w:rsidRDefault="00794FC3" w:rsidP="00794FC3">
      <w:pPr>
        <w:pBdr>
          <w:bottom w:val="dotted" w:sz="24" w:space="1" w:color="auto"/>
        </w:pBdr>
        <w:rPr>
          <w:b/>
          <w:i/>
          <w:color w:val="000000"/>
          <w:sz w:val="28"/>
          <w:szCs w:val="28"/>
        </w:rPr>
      </w:pPr>
      <w:r>
        <w:rPr>
          <w:rStyle w:val="HTMLCite"/>
          <w:b/>
          <w:sz w:val="28"/>
          <w:szCs w:val="28"/>
        </w:rPr>
        <w:t>“</w:t>
      </w:r>
      <w:r>
        <w:rPr>
          <w:b/>
          <w:color w:val="000000"/>
          <w:sz w:val="28"/>
          <w:szCs w:val="28"/>
        </w:rPr>
        <w:t xml:space="preserve">So you think you've got problems!” a man said to his co-worker. “I lent a guy $4000 for </w:t>
      </w:r>
      <w:r>
        <w:rPr>
          <w:b/>
          <w:color w:val="FF0000"/>
          <w:sz w:val="28"/>
          <w:szCs w:val="28"/>
        </w:rPr>
        <w:t>plastic surgery</w:t>
      </w:r>
      <w:r>
        <w:rPr>
          <w:b/>
          <w:color w:val="000000"/>
          <w:sz w:val="28"/>
          <w:szCs w:val="28"/>
        </w:rPr>
        <w:t xml:space="preserve">, and now I don't know what he looks like!” </w:t>
      </w:r>
      <w:r>
        <w:rPr>
          <w:b/>
          <w:i/>
          <w:color w:val="000000"/>
          <w:sz w:val="28"/>
          <w:szCs w:val="28"/>
        </w:rPr>
        <w:t xml:space="preserve">(Jay Trachman, in </w:t>
      </w:r>
      <w:r>
        <w:rPr>
          <w:b/>
          <w:i/>
          <w:color w:val="000000"/>
          <w:sz w:val="28"/>
          <w:szCs w:val="28"/>
          <w:u w:val="single"/>
        </w:rPr>
        <w:t>One to One</w:t>
      </w:r>
      <w:r>
        <w:rPr>
          <w:b/>
          <w:i/>
          <w:color w:val="000000"/>
          <w:sz w:val="28"/>
          <w:szCs w:val="28"/>
        </w:rPr>
        <w:t>)</w:t>
      </w:r>
    </w:p>
    <w:p w:rsidR="00794FC3" w:rsidRDefault="00794FC3" w:rsidP="00794FC3">
      <w:pPr>
        <w:pBdr>
          <w:bottom w:val="dotted" w:sz="24" w:space="1" w:color="auto"/>
        </w:pBdr>
        <w:rPr>
          <w:b/>
          <w:i/>
          <w:color w:val="000000"/>
          <w:sz w:val="28"/>
          <w:szCs w:val="28"/>
        </w:rPr>
      </w:pPr>
    </w:p>
    <w:p w:rsidR="00794FC3" w:rsidRDefault="00794FC3" w:rsidP="00794FC3">
      <w:pPr>
        <w:pBdr>
          <w:bottom w:val="dotted" w:sz="24" w:space="1" w:color="auto"/>
        </w:pBdr>
        <w:rPr>
          <w:b/>
          <w:i/>
          <w:color w:val="000000"/>
          <w:sz w:val="28"/>
          <w:szCs w:val="28"/>
        </w:rPr>
      </w:pPr>
      <w:r>
        <w:rPr>
          <w:b/>
          <w:i/>
          <w:color w:val="000000"/>
          <w:sz w:val="28"/>
          <w:szCs w:val="28"/>
        </w:rPr>
        <w:t>“</w:t>
      </w:r>
      <w:r>
        <w:rPr>
          <w:b/>
          <w:color w:val="000000"/>
          <w:sz w:val="28"/>
          <w:szCs w:val="28"/>
        </w:rPr>
        <w:t xml:space="preserve">Dear, Mr. Foshee: Congratulations. Your daughter Jennifer's essay ‘Why I Like Summer Camp’ won second place in our contest. She will receive a beautiful photograph album. You may be interested to know that the first </w:t>
      </w:r>
      <w:r>
        <w:rPr>
          <w:b/>
          <w:color w:val="FF0000"/>
          <w:sz w:val="28"/>
          <w:szCs w:val="28"/>
        </w:rPr>
        <w:t>prize</w:t>
      </w:r>
      <w:r>
        <w:rPr>
          <w:b/>
          <w:color w:val="000000"/>
          <w:sz w:val="28"/>
          <w:szCs w:val="28"/>
        </w:rPr>
        <w:t xml:space="preserve">, a Shetland pony, went to . . ..” </w:t>
      </w:r>
      <w:r>
        <w:rPr>
          <w:b/>
          <w:i/>
          <w:color w:val="000000"/>
          <w:sz w:val="28"/>
          <w:szCs w:val="28"/>
        </w:rPr>
        <w:t xml:space="preserve">(John Foshee, in </w:t>
      </w:r>
      <w:r>
        <w:rPr>
          <w:b/>
          <w:i/>
          <w:color w:val="000000"/>
          <w:sz w:val="28"/>
          <w:szCs w:val="28"/>
          <w:u w:val="single"/>
        </w:rPr>
        <w:t>Reader's Digest</w:t>
      </w:r>
      <w:r>
        <w:rPr>
          <w:b/>
          <w:i/>
          <w:color w:val="000000"/>
          <w:sz w:val="28"/>
          <w:szCs w:val="28"/>
        </w:rPr>
        <w:t>)</w:t>
      </w:r>
    </w:p>
    <w:p w:rsidR="00794FC3" w:rsidRDefault="00794FC3" w:rsidP="00794FC3">
      <w:pPr>
        <w:pBdr>
          <w:bottom w:val="dotted" w:sz="24" w:space="1" w:color="auto"/>
        </w:pBdr>
        <w:rPr>
          <w:b/>
          <w:i/>
          <w:color w:val="000000"/>
          <w:sz w:val="28"/>
          <w:szCs w:val="28"/>
        </w:rPr>
      </w:pPr>
    </w:p>
    <w:p w:rsidR="00794FC3" w:rsidRDefault="00794FC3" w:rsidP="00794FC3">
      <w:pPr>
        <w:pBdr>
          <w:bottom w:val="dotted" w:sz="24" w:space="1" w:color="auto"/>
        </w:pBdr>
        <w:rPr>
          <w:rStyle w:val="HTMLCite"/>
        </w:rPr>
      </w:pPr>
      <w:r>
        <w:rPr>
          <w:b/>
          <w:bCs/>
          <w:color w:val="FF0000"/>
          <w:sz w:val="28"/>
          <w:szCs w:val="28"/>
          <w:u w:val="single"/>
        </w:rPr>
        <w:t>Russian</w:t>
      </w:r>
      <w:r>
        <w:rPr>
          <w:b/>
          <w:sz w:val="28"/>
          <w:szCs w:val="28"/>
          <w:u w:val="single"/>
        </w:rPr>
        <w:t xml:space="preserve"> school </w:t>
      </w:r>
      <w:r>
        <w:rPr>
          <w:rStyle w:val="Emphasis"/>
          <w:b/>
          <w:i w:val="0"/>
          <w:iCs w:val="0"/>
          <w:sz w:val="28"/>
          <w:szCs w:val="28"/>
          <w:u w:val="single"/>
        </w:rPr>
        <w:t>teacher</w:t>
      </w:r>
      <w:r>
        <w:rPr>
          <w:b/>
          <w:sz w:val="28"/>
          <w:szCs w:val="28"/>
        </w:rPr>
        <w:t xml:space="preserve">: “Who were the first human beings?” </w:t>
      </w:r>
      <w:r>
        <w:rPr>
          <w:rStyle w:val="Emphasis"/>
          <w:b/>
          <w:i w:val="0"/>
          <w:iCs w:val="0"/>
          <w:sz w:val="28"/>
          <w:szCs w:val="28"/>
          <w:u w:val="single"/>
        </w:rPr>
        <w:t>Pupil</w:t>
      </w:r>
      <w:r>
        <w:rPr>
          <w:b/>
          <w:sz w:val="28"/>
          <w:szCs w:val="28"/>
        </w:rPr>
        <w:t xml:space="preserve">: “Adam and Eve.” </w:t>
      </w:r>
      <w:r>
        <w:rPr>
          <w:rStyle w:val="Emphasis"/>
          <w:b/>
          <w:i w:val="0"/>
          <w:iCs w:val="0"/>
          <w:sz w:val="28"/>
          <w:szCs w:val="28"/>
          <w:u w:val="single"/>
        </w:rPr>
        <w:t>Teacher</w:t>
      </w:r>
      <w:r>
        <w:rPr>
          <w:b/>
          <w:sz w:val="28"/>
          <w:szCs w:val="28"/>
        </w:rPr>
        <w:t xml:space="preserve">: “And what nationality were they?” </w:t>
      </w:r>
      <w:r>
        <w:rPr>
          <w:rStyle w:val="Emphasis"/>
          <w:b/>
          <w:i w:val="0"/>
          <w:iCs w:val="0"/>
          <w:sz w:val="28"/>
          <w:szCs w:val="28"/>
          <w:u w:val="single"/>
        </w:rPr>
        <w:t>Pupil</w:t>
      </w:r>
      <w:r>
        <w:rPr>
          <w:b/>
          <w:sz w:val="28"/>
          <w:szCs w:val="28"/>
        </w:rPr>
        <w:t xml:space="preserve">: “Russian, of course.” </w:t>
      </w:r>
      <w:r>
        <w:rPr>
          <w:rStyle w:val="Emphasis"/>
          <w:b/>
          <w:i w:val="0"/>
          <w:iCs w:val="0"/>
          <w:sz w:val="28"/>
          <w:szCs w:val="28"/>
          <w:u w:val="single"/>
        </w:rPr>
        <w:t>Teacher</w:t>
      </w:r>
      <w:r>
        <w:rPr>
          <w:b/>
          <w:sz w:val="28"/>
          <w:szCs w:val="28"/>
        </w:rPr>
        <w:t xml:space="preserve">: “And how do you know they were Russian?” </w:t>
      </w:r>
      <w:r>
        <w:rPr>
          <w:rStyle w:val="Emphasis"/>
          <w:b/>
          <w:i w:val="0"/>
          <w:iCs w:val="0"/>
          <w:sz w:val="28"/>
          <w:szCs w:val="28"/>
          <w:u w:val="single"/>
        </w:rPr>
        <w:t>Pupil</w:t>
      </w:r>
      <w:r>
        <w:rPr>
          <w:b/>
          <w:sz w:val="28"/>
          <w:szCs w:val="28"/>
        </w:rPr>
        <w:t xml:space="preserve">: “Easy. They had no roof over their heads, no clothes to wear and only one apple between them -- and they called it Paradise.” </w:t>
      </w:r>
      <w:r>
        <w:rPr>
          <w:rStyle w:val="HTMLCite"/>
          <w:b/>
          <w:sz w:val="28"/>
          <w:szCs w:val="28"/>
        </w:rPr>
        <w:t xml:space="preserve">(Mrs. A. Mayer, in </w:t>
      </w:r>
      <w:r>
        <w:rPr>
          <w:rStyle w:val="HTMLCite"/>
          <w:b/>
          <w:sz w:val="28"/>
          <w:szCs w:val="28"/>
          <w:u w:val="single"/>
        </w:rPr>
        <w:t>National Examiner Montreal</w:t>
      </w:r>
      <w:r>
        <w:rPr>
          <w:rStyle w:val="HTMLCite"/>
          <w:b/>
          <w:sz w:val="28"/>
          <w:szCs w:val="28"/>
        </w:rPr>
        <w:t>)</w:t>
      </w:r>
    </w:p>
    <w:p w:rsidR="00794FC3" w:rsidRDefault="00794FC3" w:rsidP="00794FC3">
      <w:pPr>
        <w:pBdr>
          <w:bottom w:val="dotted" w:sz="24" w:space="1" w:color="auto"/>
        </w:pBdr>
        <w:rPr>
          <w:rStyle w:val="HTMLCite"/>
          <w:b/>
          <w:sz w:val="28"/>
          <w:szCs w:val="28"/>
        </w:rPr>
      </w:pPr>
    </w:p>
    <w:p w:rsidR="00794FC3" w:rsidRDefault="00794FC3" w:rsidP="00794FC3">
      <w:pPr>
        <w:pBdr>
          <w:bottom w:val="dotted" w:sz="24" w:space="1" w:color="auto"/>
        </w:pBdr>
        <w:rPr>
          <w:rStyle w:val="HTMLCite"/>
          <w:b/>
          <w:sz w:val="28"/>
          <w:szCs w:val="28"/>
        </w:rPr>
      </w:pPr>
      <w:r>
        <w:rPr>
          <w:rStyle w:val="HTMLCite"/>
          <w:b/>
          <w:i w:val="0"/>
          <w:iCs w:val="0"/>
          <w:sz w:val="28"/>
          <w:szCs w:val="28"/>
        </w:rPr>
        <w:t xml:space="preserve">The Butterfield Overland Express Company, subsidized by the U.S. government to the tune of $600,000 per year, made the </w:t>
      </w:r>
      <w:r>
        <w:rPr>
          <w:rStyle w:val="HTMLCite"/>
          <w:b/>
          <w:i w:val="0"/>
          <w:iCs w:val="0"/>
          <w:color w:val="FF0000"/>
          <w:sz w:val="28"/>
          <w:szCs w:val="28"/>
        </w:rPr>
        <w:t>stagecoach trip</w:t>
      </w:r>
      <w:r>
        <w:rPr>
          <w:rStyle w:val="HTMLCite"/>
          <w:b/>
          <w:i w:val="0"/>
          <w:iCs w:val="0"/>
          <w:sz w:val="28"/>
          <w:szCs w:val="28"/>
        </w:rPr>
        <w:t xml:space="preserve"> from St. Louis to San Francisco in 25 days, covered 2,812 miles, and helped to settle the West. If you rode in the stagecoach, the trip didn’t settle your stomach.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252)</w:t>
      </w:r>
    </w:p>
    <w:p w:rsidR="00794FC3" w:rsidRDefault="00794FC3" w:rsidP="00794FC3">
      <w:pPr>
        <w:pBdr>
          <w:bottom w:val="dotted" w:sz="24" w:space="1" w:color="auto"/>
        </w:pBdr>
        <w:rPr>
          <w:rStyle w:val="HTMLCite"/>
          <w:b/>
          <w:sz w:val="28"/>
          <w:szCs w:val="28"/>
        </w:rPr>
      </w:pPr>
    </w:p>
    <w:p w:rsidR="00794FC3" w:rsidRDefault="00794FC3" w:rsidP="00794FC3">
      <w:pPr>
        <w:pBdr>
          <w:bottom w:val="dotted" w:sz="24" w:space="1" w:color="auto"/>
        </w:pBdr>
        <w:rPr>
          <w:color w:val="000000"/>
        </w:rPr>
      </w:pPr>
      <w:r>
        <w:rPr>
          <w:b/>
          <w:color w:val="000000"/>
          <w:sz w:val="28"/>
          <w:szCs w:val="28"/>
        </w:rPr>
        <w:t xml:space="preserve">After hiking for several days through rain and mud in Yellowstone National Park and the Grand Tetons, we decided to stop at a ranger station before going any farther. Information helpful to trail users was chalked on a blackboard. We walked over to read it and burst out laughing. Listed under “General </w:t>
      </w:r>
      <w:r>
        <w:rPr>
          <w:b/>
          <w:color w:val="FF0000"/>
          <w:sz w:val="28"/>
          <w:szCs w:val="28"/>
        </w:rPr>
        <w:t>Weather Conditions</w:t>
      </w:r>
      <w:r>
        <w:rPr>
          <w:b/>
          <w:color w:val="000000"/>
          <w:sz w:val="28"/>
          <w:szCs w:val="28"/>
        </w:rPr>
        <w:t xml:space="preserve">” was the simple statement: “You should have been here last week! </w:t>
      </w:r>
      <w:r>
        <w:rPr>
          <w:b/>
          <w:i/>
          <w:color w:val="000000"/>
          <w:sz w:val="28"/>
          <w:szCs w:val="28"/>
        </w:rPr>
        <w:t xml:space="preserve">(Janet Mody, in </w:t>
      </w:r>
      <w:r>
        <w:rPr>
          <w:b/>
          <w:i/>
          <w:color w:val="000000"/>
          <w:sz w:val="28"/>
          <w:szCs w:val="28"/>
          <w:u w:val="single"/>
        </w:rPr>
        <w:t>Reader’s Digest</w:t>
      </w:r>
      <w:r>
        <w:rPr>
          <w:b/>
          <w:i/>
          <w:color w:val="000000"/>
          <w:sz w:val="28"/>
          <w:szCs w:val="28"/>
        </w:rPr>
        <w:t>)</w:t>
      </w:r>
    </w:p>
    <w:p w:rsidR="00794FC3" w:rsidRDefault="00794FC3" w:rsidP="00794FC3">
      <w:pPr>
        <w:pBdr>
          <w:bottom w:val="dotted" w:sz="24" w:space="1" w:color="auto"/>
        </w:pBdr>
        <w:rPr>
          <w:b/>
          <w:i/>
          <w:color w:val="000000"/>
          <w:sz w:val="28"/>
          <w:szCs w:val="28"/>
        </w:rPr>
      </w:pPr>
    </w:p>
    <w:p w:rsidR="00794FC3" w:rsidRDefault="00794FC3" w:rsidP="00794FC3">
      <w:pPr>
        <w:pBdr>
          <w:bottom w:val="dotted" w:sz="24" w:space="1" w:color="auto"/>
        </w:pBdr>
        <w:rPr>
          <w:b/>
          <w:color w:val="000000"/>
          <w:sz w:val="28"/>
          <w:szCs w:val="28"/>
        </w:rPr>
      </w:pPr>
      <w:r>
        <w:rPr>
          <w:b/>
          <w:color w:val="000000"/>
          <w:sz w:val="28"/>
          <w:szCs w:val="28"/>
          <w:u w:val="single"/>
        </w:rPr>
        <w:t xml:space="preserve">Peculiar ancient </w:t>
      </w:r>
      <w:r>
        <w:rPr>
          <w:b/>
          <w:color w:val="FF0000"/>
          <w:sz w:val="28"/>
          <w:szCs w:val="28"/>
          <w:u w:val="single"/>
        </w:rPr>
        <w:t>wedding customs</w:t>
      </w:r>
      <w:r>
        <w:rPr>
          <w:b/>
          <w:color w:val="000000"/>
          <w:sz w:val="28"/>
          <w:szCs w:val="28"/>
        </w:rPr>
        <w:t>:</w:t>
      </w:r>
    </w:p>
    <w:p w:rsidR="00794FC3" w:rsidRDefault="00794FC3" w:rsidP="00794FC3">
      <w:pPr>
        <w:pBdr>
          <w:bottom w:val="dotted" w:sz="24" w:space="1" w:color="auto"/>
        </w:pBdr>
        <w:rPr>
          <w:b/>
          <w:color w:val="000000"/>
          <w:sz w:val="28"/>
          <w:szCs w:val="28"/>
        </w:rPr>
      </w:pPr>
      <w:r>
        <w:rPr>
          <w:b/>
          <w:color w:val="000000"/>
          <w:sz w:val="28"/>
          <w:szCs w:val="28"/>
        </w:rPr>
        <w:lastRenderedPageBreak/>
        <w:t>Middle Ages -- eggs thrown at bride and groom</w:t>
      </w:r>
    </w:p>
    <w:p w:rsidR="00794FC3" w:rsidRDefault="00794FC3" w:rsidP="00794FC3">
      <w:pPr>
        <w:pBdr>
          <w:bottom w:val="dotted" w:sz="24" w:space="1" w:color="auto"/>
        </w:pBdr>
        <w:rPr>
          <w:b/>
          <w:color w:val="000000"/>
          <w:sz w:val="28"/>
          <w:szCs w:val="28"/>
        </w:rPr>
      </w:pPr>
      <w:r>
        <w:rPr>
          <w:b/>
          <w:color w:val="000000"/>
          <w:sz w:val="28"/>
          <w:szCs w:val="28"/>
        </w:rPr>
        <w:t>England -- shoes thrown at groom</w:t>
      </w:r>
    </w:p>
    <w:p w:rsidR="00794FC3" w:rsidRDefault="00794FC3" w:rsidP="00794FC3">
      <w:pPr>
        <w:pBdr>
          <w:bottom w:val="dotted" w:sz="24" w:space="1" w:color="auto"/>
        </w:pBdr>
        <w:rPr>
          <w:b/>
          <w:color w:val="000000"/>
          <w:sz w:val="28"/>
          <w:szCs w:val="28"/>
        </w:rPr>
      </w:pPr>
      <w:r>
        <w:rPr>
          <w:b/>
          <w:color w:val="000000"/>
          <w:sz w:val="28"/>
          <w:szCs w:val="28"/>
        </w:rPr>
        <w:t>Germany -- coin baked in wedding cake</w:t>
      </w:r>
    </w:p>
    <w:p w:rsidR="00794FC3" w:rsidRDefault="00794FC3" w:rsidP="00794FC3">
      <w:pPr>
        <w:pStyle w:val="Heading2"/>
      </w:pPr>
      <w:r>
        <w:t>France -- couple arrived at church in chains</w:t>
      </w:r>
    </w:p>
    <w:p w:rsidR="00794FC3" w:rsidRDefault="00794FC3" w:rsidP="00794FC3">
      <w:pPr>
        <w:pStyle w:val="Heading2"/>
        <w:rPr>
          <w:i/>
        </w:rPr>
      </w:pPr>
      <w:r>
        <w:t xml:space="preserve">Rome -- bride threw nuts at rejected suitors. </w:t>
      </w:r>
      <w:r>
        <w:rPr>
          <w:i/>
        </w:rPr>
        <w:t>(World Features Syndicate)</w:t>
      </w:r>
    </w:p>
    <w:p w:rsidR="00794FC3" w:rsidRDefault="00794FC3" w:rsidP="00794FC3">
      <w:pPr>
        <w:pStyle w:val="Heading2"/>
        <w:rPr>
          <w:i/>
        </w:rPr>
      </w:pPr>
    </w:p>
    <w:p w:rsidR="00B9133D" w:rsidRPr="000F4B93" w:rsidRDefault="00794FC3" w:rsidP="000F4B93">
      <w:pPr>
        <w:pStyle w:val="Heading2"/>
      </w:pPr>
      <w:r>
        <w:t xml:space="preserve">At the cafeteria, several co-workers and I were discussing the particularly harsh Vermont </w:t>
      </w:r>
      <w:r>
        <w:rPr>
          <w:color w:val="FF0000"/>
        </w:rPr>
        <w:t>winter</w:t>
      </w:r>
      <w:r>
        <w:t xml:space="preserve"> we were experiencing. “I'm so tired of winter,” one woman said, “that I can't wait to get my first mosquito bite.” </w:t>
      </w:r>
      <w:r>
        <w:rPr>
          <w:i/>
        </w:rPr>
        <w:t xml:space="preserve">(Leo N. Gavin, in </w:t>
      </w:r>
      <w:r>
        <w:rPr>
          <w:i/>
          <w:u w:val="single"/>
        </w:rPr>
        <w:t>Reader's Digest</w:t>
      </w:r>
      <w:r>
        <w:rPr>
          <w:i/>
        </w:rPr>
        <w:t>)</w:t>
      </w:r>
    </w:p>
    <w:p w:rsidR="007D4D3E" w:rsidRPr="000F1340" w:rsidRDefault="007D4D3E" w:rsidP="000F1340"/>
    <w:sectPr w:rsidR="007D4D3E" w:rsidRPr="000F1340" w:rsidSect="007D4D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222" w:rsidRDefault="00791222" w:rsidP="00794FC3">
      <w:r>
        <w:separator/>
      </w:r>
    </w:p>
  </w:endnote>
  <w:endnote w:type="continuationSeparator" w:id="1">
    <w:p w:rsidR="00791222" w:rsidRDefault="00791222" w:rsidP="00794F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C3" w:rsidRDefault="00794F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132363170"/>
      <w:docPartObj>
        <w:docPartGallery w:val="Page Numbers (Bottom of Page)"/>
        <w:docPartUnique/>
      </w:docPartObj>
    </w:sdtPr>
    <w:sdtContent>
      <w:p w:rsidR="00794FC3" w:rsidRPr="00794FC3" w:rsidRDefault="00794FC3" w:rsidP="00794FC3">
        <w:pPr>
          <w:pStyle w:val="Footer"/>
          <w:jc w:val="center"/>
          <w:rPr>
            <w:b/>
            <w:sz w:val="28"/>
            <w:szCs w:val="28"/>
            <w:u w:val="single"/>
          </w:rPr>
        </w:pPr>
        <w:r w:rsidRPr="00794FC3">
          <w:rPr>
            <w:b/>
            <w:sz w:val="28"/>
            <w:szCs w:val="28"/>
            <w:u w:val="single"/>
          </w:rPr>
          <w:t xml:space="preserve">Counting Our Blessings - </w:t>
        </w:r>
        <w:r w:rsidR="00BC7421" w:rsidRPr="00794FC3">
          <w:rPr>
            <w:b/>
            <w:sz w:val="28"/>
            <w:szCs w:val="28"/>
            <w:u w:val="single"/>
          </w:rPr>
          <w:fldChar w:fldCharType="begin"/>
        </w:r>
        <w:r w:rsidRPr="00794FC3">
          <w:rPr>
            <w:b/>
            <w:sz w:val="28"/>
            <w:szCs w:val="28"/>
            <w:u w:val="single"/>
          </w:rPr>
          <w:instrText xml:space="preserve"> PAGE   \* MERGEFORMAT </w:instrText>
        </w:r>
        <w:r w:rsidR="00BC7421" w:rsidRPr="00794FC3">
          <w:rPr>
            <w:b/>
            <w:sz w:val="28"/>
            <w:szCs w:val="28"/>
            <w:u w:val="single"/>
          </w:rPr>
          <w:fldChar w:fldCharType="separate"/>
        </w:r>
        <w:r w:rsidR="000F4B93">
          <w:rPr>
            <w:b/>
            <w:noProof/>
            <w:sz w:val="28"/>
            <w:szCs w:val="28"/>
            <w:u w:val="single"/>
          </w:rPr>
          <w:t>1</w:t>
        </w:r>
        <w:r w:rsidR="00BC7421" w:rsidRPr="00794FC3">
          <w:rPr>
            <w:b/>
            <w:sz w:val="28"/>
            <w:szCs w:val="28"/>
            <w:u w:val="single"/>
          </w:rPr>
          <w:fldChar w:fldCharType="end"/>
        </w:r>
      </w:p>
    </w:sdtContent>
  </w:sdt>
  <w:p w:rsidR="00794FC3" w:rsidRDefault="00794F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C3" w:rsidRDefault="00794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222" w:rsidRDefault="00791222" w:rsidP="00794FC3">
      <w:r>
        <w:separator/>
      </w:r>
    </w:p>
  </w:footnote>
  <w:footnote w:type="continuationSeparator" w:id="1">
    <w:p w:rsidR="00791222" w:rsidRDefault="00791222" w:rsidP="00794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C3" w:rsidRDefault="00794F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C3" w:rsidRDefault="00794F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FC3" w:rsidRDefault="00794F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3551"/>
    <w:rsid w:val="000F1340"/>
    <w:rsid w:val="000F4B93"/>
    <w:rsid w:val="002D3551"/>
    <w:rsid w:val="003B4EFC"/>
    <w:rsid w:val="005272F4"/>
    <w:rsid w:val="00687E3A"/>
    <w:rsid w:val="00791222"/>
    <w:rsid w:val="00794FC3"/>
    <w:rsid w:val="007D4D3E"/>
    <w:rsid w:val="00B9133D"/>
    <w:rsid w:val="00BC7421"/>
    <w:rsid w:val="00D672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55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794FC3"/>
    <w:pPr>
      <w:keepNext/>
      <w:pBdr>
        <w:bottom w:val="dotted" w:sz="24" w:space="1" w:color="auto"/>
      </w:pBd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4FC3"/>
    <w:rPr>
      <w:rFonts w:ascii="Times New Roman" w:eastAsia="Times New Roman" w:hAnsi="Times New Roman" w:cs="Times New Roman"/>
      <w:b/>
      <w:bCs/>
      <w:sz w:val="28"/>
      <w:szCs w:val="24"/>
    </w:rPr>
  </w:style>
  <w:style w:type="paragraph" w:styleId="NormalWeb">
    <w:name w:val="Normal (Web)"/>
    <w:basedOn w:val="Normal"/>
    <w:unhideWhenUsed/>
    <w:rsid w:val="00794FC3"/>
    <w:pPr>
      <w:spacing w:before="100" w:beforeAutospacing="1" w:after="100" w:afterAutospacing="1"/>
    </w:pPr>
  </w:style>
  <w:style w:type="paragraph" w:styleId="Title">
    <w:name w:val="Title"/>
    <w:basedOn w:val="Normal"/>
    <w:link w:val="TitleChar"/>
    <w:qFormat/>
    <w:rsid w:val="00794FC3"/>
    <w:pPr>
      <w:jc w:val="center"/>
    </w:pPr>
    <w:rPr>
      <w:b/>
      <w:color w:val="FF0000"/>
      <w:sz w:val="32"/>
      <w:szCs w:val="28"/>
      <w:u w:val="single"/>
    </w:rPr>
  </w:style>
  <w:style w:type="character" w:customStyle="1" w:styleId="TitleChar">
    <w:name w:val="Title Char"/>
    <w:basedOn w:val="DefaultParagraphFont"/>
    <w:link w:val="Title"/>
    <w:rsid w:val="00794FC3"/>
    <w:rPr>
      <w:rFonts w:ascii="Times New Roman" w:eastAsia="Times New Roman" w:hAnsi="Times New Roman" w:cs="Times New Roman"/>
      <w:b/>
      <w:color w:val="FF0000"/>
      <w:sz w:val="32"/>
      <w:szCs w:val="28"/>
      <w:u w:val="single"/>
    </w:rPr>
  </w:style>
  <w:style w:type="paragraph" w:styleId="BodyText2">
    <w:name w:val="Body Text 2"/>
    <w:basedOn w:val="Normal"/>
    <w:link w:val="BodyText2Char"/>
    <w:semiHidden/>
    <w:unhideWhenUsed/>
    <w:rsid w:val="00794FC3"/>
    <w:rPr>
      <w:b/>
      <w:bCs/>
      <w:iCs/>
      <w:sz w:val="28"/>
      <w:szCs w:val="28"/>
    </w:rPr>
  </w:style>
  <w:style w:type="character" w:customStyle="1" w:styleId="BodyText2Char">
    <w:name w:val="Body Text 2 Char"/>
    <w:basedOn w:val="DefaultParagraphFont"/>
    <w:link w:val="BodyText2"/>
    <w:semiHidden/>
    <w:rsid w:val="00794FC3"/>
    <w:rPr>
      <w:rFonts w:ascii="Times New Roman" w:eastAsia="Times New Roman" w:hAnsi="Times New Roman" w:cs="Times New Roman"/>
      <w:b/>
      <w:bCs/>
      <w:iCs/>
      <w:sz w:val="28"/>
      <w:szCs w:val="28"/>
    </w:rPr>
  </w:style>
  <w:style w:type="character" w:styleId="HTMLCite">
    <w:name w:val="HTML Cite"/>
    <w:basedOn w:val="DefaultParagraphFont"/>
    <w:semiHidden/>
    <w:unhideWhenUsed/>
    <w:rsid w:val="00794FC3"/>
    <w:rPr>
      <w:i/>
      <w:iCs/>
    </w:rPr>
  </w:style>
  <w:style w:type="character" w:styleId="Emphasis">
    <w:name w:val="Emphasis"/>
    <w:basedOn w:val="DefaultParagraphFont"/>
    <w:qFormat/>
    <w:rsid w:val="00794FC3"/>
    <w:rPr>
      <w:i/>
      <w:iCs/>
    </w:rPr>
  </w:style>
  <w:style w:type="paragraph" w:styleId="Header">
    <w:name w:val="header"/>
    <w:basedOn w:val="Normal"/>
    <w:link w:val="HeaderChar"/>
    <w:uiPriority w:val="99"/>
    <w:semiHidden/>
    <w:unhideWhenUsed/>
    <w:rsid w:val="00794FC3"/>
    <w:pPr>
      <w:tabs>
        <w:tab w:val="center" w:pos="4680"/>
        <w:tab w:val="right" w:pos="9360"/>
      </w:tabs>
    </w:pPr>
  </w:style>
  <w:style w:type="character" w:customStyle="1" w:styleId="HeaderChar">
    <w:name w:val="Header Char"/>
    <w:basedOn w:val="DefaultParagraphFont"/>
    <w:link w:val="Header"/>
    <w:uiPriority w:val="99"/>
    <w:semiHidden/>
    <w:rsid w:val="00794FC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4FC3"/>
    <w:pPr>
      <w:tabs>
        <w:tab w:val="center" w:pos="4680"/>
        <w:tab w:val="right" w:pos="9360"/>
      </w:tabs>
    </w:pPr>
  </w:style>
  <w:style w:type="character" w:customStyle="1" w:styleId="FooterChar">
    <w:name w:val="Footer Char"/>
    <w:basedOn w:val="DefaultParagraphFont"/>
    <w:link w:val="Footer"/>
    <w:uiPriority w:val="99"/>
    <w:rsid w:val="00794FC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25104107">
      <w:bodyDiv w:val="1"/>
      <w:marLeft w:val="0"/>
      <w:marRight w:val="0"/>
      <w:marTop w:val="0"/>
      <w:marBottom w:val="0"/>
      <w:divBdr>
        <w:top w:val="none" w:sz="0" w:space="0" w:color="auto"/>
        <w:left w:val="none" w:sz="0" w:space="0" w:color="auto"/>
        <w:bottom w:val="none" w:sz="0" w:space="0" w:color="auto"/>
        <w:right w:val="none" w:sz="0" w:space="0" w:color="auto"/>
      </w:divBdr>
    </w:div>
    <w:div w:id="780612107">
      <w:bodyDiv w:val="1"/>
      <w:marLeft w:val="0"/>
      <w:marRight w:val="0"/>
      <w:marTop w:val="0"/>
      <w:marBottom w:val="0"/>
      <w:divBdr>
        <w:top w:val="none" w:sz="0" w:space="0" w:color="auto"/>
        <w:left w:val="none" w:sz="0" w:space="0" w:color="auto"/>
        <w:bottom w:val="none" w:sz="0" w:space="0" w:color="auto"/>
        <w:right w:val="none" w:sz="0" w:space="0" w:color="auto"/>
      </w:divBdr>
    </w:div>
    <w:div w:id="80238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1028</Words>
  <Characters>5860</Characters>
  <Application>Microsoft Office Word</Application>
  <DocSecurity>0</DocSecurity>
  <Lines>48</Lines>
  <Paragraphs>13</Paragraphs>
  <ScaleCrop>false</ScaleCrop>
  <Company>Toshiba</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2016-08-29T23:14:00Z</dcterms:created>
  <dcterms:modified xsi:type="dcterms:W3CDTF">2016-11-08T23:37:00Z</dcterms:modified>
</cp:coreProperties>
</file>