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DB" w:rsidRPr="003F7EDB" w:rsidRDefault="001E2B96" w:rsidP="003F7EDB">
      <w:pPr>
        <w:pStyle w:val="default"/>
        <w:jc w:val="center"/>
        <w:rPr>
          <w:b/>
          <w:sz w:val="32"/>
          <w:szCs w:val="32"/>
          <w:u w:val="single"/>
        </w:rPr>
      </w:pPr>
      <w:r>
        <w:rPr>
          <w:b/>
          <w:sz w:val="32"/>
          <w:szCs w:val="32"/>
          <w:u w:val="single"/>
        </w:rPr>
        <w:t>Famous People on Faith</w:t>
      </w:r>
    </w:p>
    <w:p w:rsidR="00D169A4" w:rsidRPr="00B75C68" w:rsidRDefault="00D169A4" w:rsidP="001E2B96">
      <w:pPr>
        <w:pStyle w:val="default"/>
        <w:rPr>
          <w:b/>
          <w:i/>
          <w:sz w:val="28"/>
          <w:szCs w:val="28"/>
        </w:rPr>
      </w:pPr>
      <w:r>
        <w:rPr>
          <w:b/>
          <w:sz w:val="28"/>
          <w:szCs w:val="28"/>
        </w:rPr>
        <w:t>Faith is the soul riding a</w:t>
      </w:r>
      <w:r w:rsidR="00436C92">
        <w:rPr>
          <w:b/>
          <w:sz w:val="28"/>
          <w:szCs w:val="28"/>
        </w:rPr>
        <w:t>t</w:t>
      </w:r>
      <w:r>
        <w:rPr>
          <w:b/>
          <w:sz w:val="28"/>
          <w:szCs w:val="28"/>
        </w:rPr>
        <w:t xml:space="preserve"> anchor. </w:t>
      </w:r>
      <w:r w:rsidRPr="00B75C68">
        <w:rPr>
          <w:b/>
          <w:i/>
          <w:sz w:val="28"/>
          <w:szCs w:val="28"/>
        </w:rPr>
        <w:t>(</w:t>
      </w:r>
      <w:r w:rsidRPr="00B75C68">
        <w:rPr>
          <w:b/>
          <w:i/>
          <w:color w:val="0000FF"/>
          <w:sz w:val="28"/>
          <w:szCs w:val="28"/>
        </w:rPr>
        <w:t>Josh Billings</w:t>
      </w:r>
      <w:r w:rsidRPr="00B75C68">
        <w:rPr>
          <w:b/>
          <w:i/>
          <w:sz w:val="28"/>
          <w:szCs w:val="28"/>
        </w:rPr>
        <w:t>)</w:t>
      </w:r>
    </w:p>
    <w:p w:rsidR="005458D8" w:rsidRDefault="005458D8" w:rsidP="001E2B96">
      <w:pPr>
        <w:pStyle w:val="default"/>
        <w:rPr>
          <w:b/>
          <w:i/>
          <w:iCs/>
          <w:sz w:val="28"/>
          <w:szCs w:val="28"/>
        </w:rPr>
      </w:pPr>
      <w:r>
        <w:rPr>
          <w:b/>
          <w:sz w:val="28"/>
          <w:szCs w:val="28"/>
        </w:rPr>
        <w:t xml:space="preserve">There is sometimes a tendency to think of the spiritual life as primarily introspective, divorced from the concerns of everyday life and society. Faith that does not translate into </w:t>
      </w:r>
      <w:r>
        <w:rPr>
          <w:b/>
          <w:bCs/>
          <w:sz w:val="28"/>
          <w:szCs w:val="28"/>
        </w:rPr>
        <w:t>actions</w:t>
      </w:r>
      <w:r>
        <w:rPr>
          <w:b/>
          <w:sz w:val="28"/>
          <w:szCs w:val="28"/>
        </w:rPr>
        <w:t xml:space="preserve"> is no faith at all. </w:t>
      </w:r>
      <w:r>
        <w:rPr>
          <w:b/>
          <w:i/>
          <w:iCs/>
          <w:sz w:val="28"/>
          <w:szCs w:val="28"/>
        </w:rPr>
        <w:t>(</w:t>
      </w:r>
      <w:r>
        <w:rPr>
          <w:b/>
          <w:i/>
          <w:iCs/>
          <w:color w:val="0000FF"/>
          <w:sz w:val="28"/>
          <w:szCs w:val="28"/>
        </w:rPr>
        <w:t>The Dalai Lama</w:t>
      </w:r>
      <w:r>
        <w:rPr>
          <w:b/>
          <w:i/>
          <w:iCs/>
          <w:sz w:val="28"/>
          <w:szCs w:val="28"/>
        </w:rPr>
        <w:t>)</w:t>
      </w:r>
    </w:p>
    <w:p w:rsidR="00B40E9D" w:rsidRPr="00B40E9D" w:rsidRDefault="00B40E9D" w:rsidP="001E2B96">
      <w:pPr>
        <w:pStyle w:val="default"/>
        <w:rPr>
          <w:b/>
          <w:sz w:val="28"/>
          <w:szCs w:val="28"/>
        </w:rPr>
      </w:pPr>
      <w:r>
        <w:rPr>
          <w:b/>
          <w:sz w:val="28"/>
          <w:szCs w:val="28"/>
        </w:rPr>
        <w:t xml:space="preserve">We are persuaded that a </w:t>
      </w:r>
      <w:r w:rsidRPr="005458D8">
        <w:rPr>
          <w:b/>
          <w:bCs/>
          <w:sz w:val="28"/>
          <w:szCs w:val="28"/>
        </w:rPr>
        <w:t>thread</w:t>
      </w:r>
      <w:r w:rsidRPr="005458D8">
        <w:rPr>
          <w:b/>
          <w:sz w:val="28"/>
          <w:szCs w:val="28"/>
        </w:rPr>
        <w:t xml:space="preserve"> runs through</w:t>
      </w:r>
      <w:r>
        <w:rPr>
          <w:b/>
          <w:sz w:val="28"/>
          <w:szCs w:val="28"/>
        </w:rPr>
        <w:t xml:space="preserve"> all things. Seen or unseen, we believe the tie exists. </w:t>
      </w:r>
      <w:r>
        <w:rPr>
          <w:b/>
          <w:i/>
          <w:iCs/>
          <w:sz w:val="28"/>
          <w:szCs w:val="28"/>
        </w:rPr>
        <w:t>(</w:t>
      </w:r>
      <w:r w:rsidRPr="00444331">
        <w:rPr>
          <w:b/>
          <w:i/>
          <w:iCs/>
          <w:color w:val="0000FF"/>
          <w:sz w:val="28"/>
          <w:szCs w:val="28"/>
        </w:rPr>
        <w:t>Ralph Waldo Emerson</w:t>
      </w:r>
      <w:r>
        <w:rPr>
          <w:b/>
          <w:i/>
          <w:iCs/>
          <w:sz w:val="28"/>
          <w:szCs w:val="28"/>
        </w:rPr>
        <w:t>)</w:t>
      </w:r>
    </w:p>
    <w:p w:rsidR="005458D8" w:rsidRPr="005458D8" w:rsidRDefault="005458D8" w:rsidP="001E2B96">
      <w:pPr>
        <w:pStyle w:val="default"/>
        <w:rPr>
          <w:b/>
          <w:sz w:val="28"/>
          <w:szCs w:val="28"/>
        </w:rPr>
      </w:pPr>
      <w:r>
        <w:rPr>
          <w:b/>
          <w:sz w:val="28"/>
          <w:szCs w:val="28"/>
        </w:rPr>
        <w:t xml:space="preserve">It's a mistake to </w:t>
      </w:r>
      <w:r w:rsidRPr="005458D8">
        <w:rPr>
          <w:b/>
          <w:sz w:val="28"/>
          <w:szCs w:val="28"/>
        </w:rPr>
        <w:t>try to struggle</w:t>
      </w:r>
      <w:r>
        <w:rPr>
          <w:b/>
          <w:sz w:val="28"/>
          <w:szCs w:val="28"/>
        </w:rPr>
        <w:t xml:space="preserve"> to produce a better faith within ourselves. To try to make our faith stronger is to end in failure. </w:t>
      </w:r>
      <w:r>
        <w:rPr>
          <w:b/>
          <w:i/>
          <w:sz w:val="28"/>
          <w:szCs w:val="28"/>
        </w:rPr>
        <w:t>(</w:t>
      </w:r>
      <w:r w:rsidRPr="00444331">
        <w:rPr>
          <w:b/>
          <w:i/>
          <w:color w:val="0000FF"/>
          <w:sz w:val="28"/>
          <w:szCs w:val="28"/>
        </w:rPr>
        <w:t>Emmet Fox</w:t>
      </w:r>
      <w:r>
        <w:rPr>
          <w:b/>
          <w:i/>
          <w:sz w:val="28"/>
          <w:szCs w:val="28"/>
        </w:rPr>
        <w:t>)</w:t>
      </w:r>
    </w:p>
    <w:p w:rsidR="001E2B96" w:rsidRDefault="001E2B96" w:rsidP="001E2B96">
      <w:pPr>
        <w:pStyle w:val="default"/>
        <w:rPr>
          <w:b/>
          <w:i/>
          <w:iCs/>
          <w:color w:val="000000"/>
          <w:sz w:val="28"/>
          <w:szCs w:val="28"/>
        </w:rPr>
      </w:pPr>
      <w:r w:rsidRPr="002E1D8E">
        <w:rPr>
          <w:b/>
          <w:sz w:val="28"/>
          <w:szCs w:val="28"/>
        </w:rPr>
        <w:t>Love is an</w:t>
      </w:r>
      <w:r>
        <w:rPr>
          <w:b/>
          <w:color w:val="000000"/>
          <w:sz w:val="28"/>
          <w:szCs w:val="28"/>
        </w:rPr>
        <w:t xml:space="preserve"> act of faith, and whoever is of little faith is also of little love. </w:t>
      </w:r>
      <w:r>
        <w:rPr>
          <w:b/>
          <w:i/>
          <w:iCs/>
          <w:color w:val="000000"/>
          <w:sz w:val="28"/>
          <w:szCs w:val="28"/>
        </w:rPr>
        <w:t>(</w:t>
      </w:r>
      <w:r w:rsidRPr="002E1D8E">
        <w:rPr>
          <w:b/>
          <w:i/>
          <w:iCs/>
          <w:color w:val="0000FF"/>
          <w:sz w:val="28"/>
          <w:szCs w:val="28"/>
        </w:rPr>
        <w:t>Erich</w:t>
      </w:r>
      <w:r>
        <w:rPr>
          <w:b/>
          <w:i/>
          <w:iCs/>
          <w:color w:val="000000"/>
          <w:sz w:val="28"/>
          <w:szCs w:val="28"/>
        </w:rPr>
        <w:t xml:space="preserve"> </w:t>
      </w:r>
      <w:r w:rsidRPr="002E1D8E">
        <w:rPr>
          <w:b/>
          <w:i/>
          <w:iCs/>
          <w:color w:val="0000FF"/>
          <w:sz w:val="28"/>
          <w:szCs w:val="28"/>
        </w:rPr>
        <w:t>Fromm</w:t>
      </w:r>
      <w:r>
        <w:rPr>
          <w:b/>
          <w:i/>
          <w:iCs/>
          <w:color w:val="000000"/>
          <w:sz w:val="28"/>
          <w:szCs w:val="28"/>
        </w:rPr>
        <w:t>)</w:t>
      </w:r>
    </w:p>
    <w:p w:rsidR="005458D8" w:rsidRDefault="005458D8" w:rsidP="001E2B96">
      <w:pPr>
        <w:pStyle w:val="default"/>
        <w:rPr>
          <w:b/>
          <w:i/>
          <w:iCs/>
          <w:sz w:val="28"/>
          <w:szCs w:val="28"/>
        </w:rPr>
      </w:pPr>
      <w:r>
        <w:rPr>
          <w:b/>
          <w:sz w:val="28"/>
          <w:szCs w:val="28"/>
        </w:rPr>
        <w:t xml:space="preserve">Faith is much </w:t>
      </w:r>
      <w:r w:rsidRPr="004A4B64">
        <w:rPr>
          <w:b/>
          <w:sz w:val="28"/>
          <w:szCs w:val="28"/>
        </w:rPr>
        <w:t>better than belief.</w:t>
      </w:r>
      <w:r>
        <w:rPr>
          <w:b/>
          <w:sz w:val="28"/>
          <w:szCs w:val="28"/>
        </w:rPr>
        <w:t xml:space="preserve"> Belief is when someone else does the thinking. </w:t>
      </w:r>
      <w:r>
        <w:rPr>
          <w:b/>
          <w:i/>
          <w:iCs/>
          <w:sz w:val="28"/>
          <w:szCs w:val="28"/>
        </w:rPr>
        <w:t>(</w:t>
      </w:r>
      <w:r w:rsidRPr="004A4B64">
        <w:rPr>
          <w:b/>
          <w:i/>
          <w:iCs/>
          <w:color w:val="0000FF"/>
          <w:sz w:val="28"/>
          <w:szCs w:val="28"/>
        </w:rPr>
        <w:t>R. Buckminster Fuller</w:t>
      </w:r>
      <w:r>
        <w:rPr>
          <w:b/>
          <w:i/>
          <w:iCs/>
          <w:sz w:val="28"/>
          <w:szCs w:val="28"/>
        </w:rPr>
        <w:t>, designer and architect)</w:t>
      </w:r>
    </w:p>
    <w:p w:rsidR="005458D8" w:rsidRDefault="005458D8" w:rsidP="001E2B96">
      <w:pPr>
        <w:pStyle w:val="default"/>
        <w:rPr>
          <w:b/>
          <w:i/>
          <w:iCs/>
          <w:sz w:val="28"/>
          <w:szCs w:val="28"/>
        </w:rPr>
      </w:pPr>
      <w:r>
        <w:rPr>
          <w:b/>
          <w:iCs/>
          <w:sz w:val="28"/>
          <w:szCs w:val="28"/>
        </w:rPr>
        <w:t xml:space="preserve">You </w:t>
      </w:r>
      <w:r w:rsidRPr="005458D8">
        <w:rPr>
          <w:b/>
          <w:iCs/>
          <w:sz w:val="28"/>
          <w:szCs w:val="28"/>
        </w:rPr>
        <w:t>must not lose faith</w:t>
      </w:r>
      <w:r>
        <w:rPr>
          <w:b/>
          <w:iCs/>
          <w:sz w:val="28"/>
          <w:szCs w:val="28"/>
        </w:rPr>
        <w:t xml:space="preserve"> in humanity. Humanity is an ocean; if a few drops of the ocean are dirty, the ocean does not become dirty. </w:t>
      </w:r>
      <w:r w:rsidRPr="00154F96">
        <w:rPr>
          <w:b/>
          <w:i/>
          <w:iCs/>
          <w:sz w:val="28"/>
          <w:szCs w:val="28"/>
        </w:rPr>
        <w:t>(</w:t>
      </w:r>
      <w:r w:rsidRPr="00444331">
        <w:rPr>
          <w:b/>
          <w:i/>
          <w:iCs/>
          <w:color w:val="0000FF"/>
          <w:sz w:val="28"/>
          <w:szCs w:val="28"/>
        </w:rPr>
        <w:t>Mahatma Gandhi</w:t>
      </w:r>
      <w:r w:rsidRPr="00154F96">
        <w:rPr>
          <w:b/>
          <w:i/>
          <w:iCs/>
          <w:sz w:val="28"/>
          <w:szCs w:val="28"/>
        </w:rPr>
        <w:t>)</w:t>
      </w:r>
    </w:p>
    <w:p w:rsidR="00F45F83" w:rsidRPr="00F45F83" w:rsidRDefault="00F45F83" w:rsidP="001E2B96">
      <w:pPr>
        <w:pStyle w:val="default"/>
        <w:rPr>
          <w:b/>
          <w:i/>
          <w:iCs/>
          <w:sz w:val="28"/>
          <w:szCs w:val="28"/>
        </w:rPr>
      </w:pPr>
      <w:r>
        <w:rPr>
          <w:b/>
          <w:iCs/>
          <w:sz w:val="28"/>
          <w:szCs w:val="28"/>
        </w:rPr>
        <w:t xml:space="preserve">I've seen the highest of the highs and the lowest of the lows and everything in between. But what my mother, my grandmother, and all the powerful women in my family instilled in us -- our faith, and how to make it on our own -- carries me through. It's like they are very much still here. </w:t>
      </w:r>
      <w:r w:rsidRPr="00F45F83">
        <w:rPr>
          <w:b/>
          <w:i/>
          <w:iCs/>
          <w:sz w:val="28"/>
          <w:szCs w:val="28"/>
        </w:rPr>
        <w:t>(</w:t>
      </w:r>
      <w:r w:rsidRPr="00F45F83">
        <w:rPr>
          <w:b/>
          <w:i/>
          <w:iCs/>
          <w:color w:val="0000FF"/>
          <w:sz w:val="28"/>
          <w:szCs w:val="28"/>
        </w:rPr>
        <w:t>Jennifer Hudson</w:t>
      </w:r>
      <w:r w:rsidRPr="00F45F83">
        <w:rPr>
          <w:b/>
          <w:i/>
          <w:iCs/>
          <w:sz w:val="28"/>
          <w:szCs w:val="28"/>
        </w:rPr>
        <w:t>, singer</w:t>
      </w:r>
      <w:r w:rsidR="000607E3">
        <w:rPr>
          <w:b/>
          <w:i/>
          <w:iCs/>
          <w:sz w:val="28"/>
          <w:szCs w:val="28"/>
        </w:rPr>
        <w:t>)</w:t>
      </w:r>
    </w:p>
    <w:p w:rsidR="005458D8" w:rsidRDefault="005458D8" w:rsidP="001E2B96">
      <w:pPr>
        <w:pStyle w:val="default"/>
        <w:rPr>
          <w:b/>
          <w:i/>
          <w:iCs/>
          <w:sz w:val="28"/>
          <w:szCs w:val="28"/>
        </w:rPr>
      </w:pPr>
      <w:r w:rsidRPr="005458D8">
        <w:rPr>
          <w:b/>
          <w:sz w:val="28"/>
          <w:szCs w:val="28"/>
        </w:rPr>
        <w:t xml:space="preserve">Faith is taking the first </w:t>
      </w:r>
      <w:r w:rsidRPr="005458D8">
        <w:rPr>
          <w:b/>
          <w:bCs/>
          <w:sz w:val="28"/>
          <w:szCs w:val="28"/>
        </w:rPr>
        <w:t>step</w:t>
      </w:r>
      <w:r>
        <w:rPr>
          <w:b/>
          <w:bCs/>
          <w:sz w:val="28"/>
          <w:szCs w:val="28"/>
        </w:rPr>
        <w:t xml:space="preserve"> even when you don’t </w:t>
      </w:r>
      <w:r>
        <w:rPr>
          <w:b/>
          <w:sz w:val="28"/>
          <w:szCs w:val="28"/>
        </w:rPr>
        <w:t>see the whole staircase.</w:t>
      </w:r>
      <w:r>
        <w:rPr>
          <w:b/>
          <w:i/>
          <w:iCs/>
          <w:sz w:val="28"/>
          <w:szCs w:val="28"/>
        </w:rPr>
        <w:t xml:space="preserve"> (</w:t>
      </w:r>
      <w:r w:rsidRPr="00444331">
        <w:rPr>
          <w:b/>
          <w:i/>
          <w:iCs/>
          <w:color w:val="0000FF"/>
          <w:sz w:val="28"/>
          <w:szCs w:val="28"/>
        </w:rPr>
        <w:t>Martin Luther King, Jr</w:t>
      </w:r>
      <w:r>
        <w:rPr>
          <w:b/>
          <w:i/>
          <w:iCs/>
          <w:color w:val="0000FF"/>
          <w:sz w:val="28"/>
          <w:szCs w:val="28"/>
        </w:rPr>
        <w:t>.</w:t>
      </w:r>
      <w:r>
        <w:rPr>
          <w:b/>
          <w:i/>
          <w:iCs/>
          <w:sz w:val="28"/>
          <w:szCs w:val="28"/>
        </w:rPr>
        <w:t>)</w:t>
      </w:r>
    </w:p>
    <w:p w:rsidR="00377B76" w:rsidRPr="00377B76" w:rsidRDefault="00377B76" w:rsidP="001E2B96">
      <w:pPr>
        <w:pStyle w:val="default"/>
        <w:rPr>
          <w:b/>
          <w:i/>
          <w:iCs/>
          <w:sz w:val="28"/>
          <w:szCs w:val="28"/>
        </w:rPr>
      </w:pPr>
      <w:r>
        <w:rPr>
          <w:b/>
          <w:iCs/>
          <w:sz w:val="28"/>
          <w:szCs w:val="28"/>
        </w:rPr>
        <w:t xml:space="preserve">Faith is the art of holding on to things in spite of your changing moods and circumstances. </w:t>
      </w:r>
      <w:r w:rsidRPr="00377B76">
        <w:rPr>
          <w:b/>
          <w:i/>
          <w:iCs/>
          <w:sz w:val="28"/>
          <w:szCs w:val="28"/>
        </w:rPr>
        <w:t>(</w:t>
      </w:r>
      <w:r w:rsidRPr="00377B76">
        <w:rPr>
          <w:b/>
          <w:i/>
          <w:iCs/>
          <w:color w:val="0000FF"/>
          <w:sz w:val="28"/>
          <w:szCs w:val="28"/>
        </w:rPr>
        <w:t>C. S. Lewis</w:t>
      </w:r>
      <w:r w:rsidRPr="00377B76">
        <w:rPr>
          <w:b/>
          <w:i/>
          <w:iCs/>
          <w:sz w:val="28"/>
          <w:szCs w:val="28"/>
        </w:rPr>
        <w:t>)</w:t>
      </w:r>
    </w:p>
    <w:p w:rsidR="001E2B96" w:rsidRDefault="001E2B96" w:rsidP="001E2B96">
      <w:pPr>
        <w:pStyle w:val="default"/>
        <w:rPr>
          <w:b/>
          <w:i/>
          <w:iCs/>
          <w:sz w:val="28"/>
          <w:szCs w:val="28"/>
        </w:rPr>
      </w:pPr>
      <w:r>
        <w:rPr>
          <w:b/>
          <w:sz w:val="28"/>
          <w:szCs w:val="28"/>
        </w:rPr>
        <w:t xml:space="preserve">Let us have faith that right makes right, and in that faith let us to the </w:t>
      </w:r>
      <w:r w:rsidRPr="00377B76">
        <w:rPr>
          <w:b/>
          <w:sz w:val="28"/>
          <w:szCs w:val="28"/>
        </w:rPr>
        <w:t xml:space="preserve">end </w:t>
      </w:r>
      <w:r w:rsidRPr="00377B76">
        <w:rPr>
          <w:b/>
          <w:bCs/>
          <w:sz w:val="28"/>
          <w:szCs w:val="28"/>
        </w:rPr>
        <w:t>dare</w:t>
      </w:r>
      <w:r>
        <w:rPr>
          <w:b/>
          <w:sz w:val="28"/>
          <w:szCs w:val="28"/>
        </w:rPr>
        <w:t xml:space="preserve"> to do our duty as we understand it. </w:t>
      </w:r>
      <w:r>
        <w:rPr>
          <w:b/>
          <w:i/>
          <w:iCs/>
          <w:sz w:val="28"/>
          <w:szCs w:val="28"/>
        </w:rPr>
        <w:t>(</w:t>
      </w:r>
      <w:r w:rsidRPr="00444331">
        <w:rPr>
          <w:b/>
          <w:i/>
          <w:iCs/>
          <w:color w:val="0000FF"/>
          <w:sz w:val="28"/>
          <w:szCs w:val="28"/>
        </w:rPr>
        <w:t>Abraham Lincoln</w:t>
      </w:r>
      <w:r>
        <w:rPr>
          <w:b/>
          <w:i/>
          <w:iCs/>
          <w:sz w:val="28"/>
          <w:szCs w:val="28"/>
        </w:rPr>
        <w:t>)</w:t>
      </w:r>
    </w:p>
    <w:p w:rsidR="005458D8" w:rsidRPr="005458D8" w:rsidRDefault="005458D8" w:rsidP="005458D8">
      <w:pPr>
        <w:pStyle w:val="default"/>
        <w:ind w:right="160"/>
        <w:rPr>
          <w:b/>
          <w:i/>
          <w:iCs/>
          <w:sz w:val="28"/>
          <w:szCs w:val="28"/>
        </w:rPr>
      </w:pPr>
      <w:r>
        <w:rPr>
          <w:b/>
          <w:iCs/>
          <w:sz w:val="28"/>
          <w:szCs w:val="28"/>
        </w:rPr>
        <w:t xml:space="preserve">Getting ahead in a difficult </w:t>
      </w:r>
      <w:r w:rsidRPr="005458D8">
        <w:rPr>
          <w:b/>
          <w:iCs/>
          <w:sz w:val="28"/>
          <w:szCs w:val="28"/>
        </w:rPr>
        <w:t>profession requires avid faith in</w:t>
      </w:r>
      <w:r>
        <w:rPr>
          <w:b/>
          <w:iCs/>
          <w:sz w:val="28"/>
          <w:szCs w:val="28"/>
        </w:rPr>
        <w:t xml:space="preserve"> yourself. That is why some people with mediocre talent, but with great inner drive, go much further than people with vastly superior talent. </w:t>
      </w:r>
      <w:r>
        <w:rPr>
          <w:b/>
          <w:i/>
          <w:iCs/>
          <w:sz w:val="28"/>
          <w:szCs w:val="28"/>
        </w:rPr>
        <w:t>(</w:t>
      </w:r>
      <w:r>
        <w:rPr>
          <w:b/>
          <w:i/>
          <w:iCs/>
          <w:color w:val="0000FF"/>
          <w:sz w:val="28"/>
          <w:szCs w:val="28"/>
        </w:rPr>
        <w:t>Sophia Loren</w:t>
      </w:r>
      <w:r>
        <w:rPr>
          <w:b/>
          <w:i/>
          <w:iCs/>
          <w:sz w:val="28"/>
          <w:szCs w:val="28"/>
        </w:rPr>
        <w:t>)</w:t>
      </w:r>
    </w:p>
    <w:p w:rsidR="001E2B96" w:rsidRDefault="001E2B96" w:rsidP="003F7EDB">
      <w:pPr>
        <w:pStyle w:val="default"/>
        <w:rPr>
          <w:b/>
          <w:i/>
          <w:iCs/>
          <w:sz w:val="28"/>
          <w:szCs w:val="28"/>
        </w:rPr>
      </w:pPr>
      <w:r>
        <w:rPr>
          <w:b/>
          <w:sz w:val="28"/>
          <w:szCs w:val="28"/>
        </w:rPr>
        <w:lastRenderedPageBreak/>
        <w:t xml:space="preserve">Faith may </w:t>
      </w:r>
      <w:r w:rsidRPr="005458D8">
        <w:rPr>
          <w:b/>
          <w:sz w:val="28"/>
          <w:szCs w:val="28"/>
        </w:rPr>
        <w:t xml:space="preserve">be </w:t>
      </w:r>
      <w:r w:rsidRPr="005458D8">
        <w:rPr>
          <w:b/>
          <w:bCs/>
          <w:sz w:val="28"/>
          <w:szCs w:val="28"/>
        </w:rPr>
        <w:t>defined</w:t>
      </w:r>
      <w:r w:rsidRPr="005458D8">
        <w:rPr>
          <w:b/>
          <w:sz w:val="28"/>
          <w:szCs w:val="28"/>
        </w:rPr>
        <w:t xml:space="preserve"> briefly</w:t>
      </w:r>
      <w:r>
        <w:rPr>
          <w:b/>
          <w:sz w:val="28"/>
          <w:szCs w:val="28"/>
        </w:rPr>
        <w:t xml:space="preserve"> as an illogical belief in the occurrence of the improbable. </w:t>
      </w:r>
      <w:r>
        <w:rPr>
          <w:b/>
          <w:i/>
          <w:iCs/>
          <w:sz w:val="28"/>
          <w:szCs w:val="28"/>
        </w:rPr>
        <w:t>(</w:t>
      </w:r>
      <w:r w:rsidRPr="002E1D8E">
        <w:rPr>
          <w:b/>
          <w:i/>
          <w:iCs/>
          <w:color w:val="0000FF"/>
          <w:sz w:val="28"/>
          <w:szCs w:val="28"/>
        </w:rPr>
        <w:t>H. L. Mencken</w:t>
      </w:r>
      <w:r>
        <w:rPr>
          <w:b/>
          <w:i/>
          <w:iCs/>
          <w:sz w:val="28"/>
          <w:szCs w:val="28"/>
        </w:rPr>
        <w:t>)</w:t>
      </w:r>
    </w:p>
    <w:p w:rsidR="00B40E9D" w:rsidRPr="00B40E9D" w:rsidRDefault="00B40E9D" w:rsidP="003F7EDB">
      <w:pPr>
        <w:pStyle w:val="default"/>
        <w:rPr>
          <w:b/>
          <w:i/>
          <w:iCs/>
          <w:sz w:val="28"/>
          <w:szCs w:val="28"/>
        </w:rPr>
      </w:pPr>
      <w:r>
        <w:rPr>
          <w:b/>
          <w:iCs/>
          <w:sz w:val="28"/>
          <w:szCs w:val="28"/>
        </w:rPr>
        <w:t xml:space="preserve">You cannot let where you are today cause you to get stuck. I'm going to be my best right now. </w:t>
      </w:r>
      <w:r w:rsidRPr="005458D8">
        <w:rPr>
          <w:b/>
          <w:iCs/>
          <w:sz w:val="28"/>
          <w:szCs w:val="28"/>
        </w:rPr>
        <w:t>That's what faith</w:t>
      </w:r>
      <w:r>
        <w:rPr>
          <w:b/>
          <w:iCs/>
          <w:sz w:val="28"/>
          <w:szCs w:val="28"/>
        </w:rPr>
        <w:t xml:space="preserve"> is all about. </w:t>
      </w:r>
      <w:r w:rsidRPr="00AA0134">
        <w:rPr>
          <w:b/>
          <w:i/>
          <w:iCs/>
          <w:sz w:val="28"/>
          <w:szCs w:val="28"/>
        </w:rPr>
        <w:t>(</w:t>
      </w:r>
      <w:r w:rsidRPr="00B40E9D">
        <w:rPr>
          <w:b/>
          <w:i/>
          <w:iCs/>
          <w:color w:val="0000FF"/>
          <w:sz w:val="28"/>
          <w:szCs w:val="28"/>
        </w:rPr>
        <w:t>Joel</w:t>
      </w:r>
      <w:r>
        <w:rPr>
          <w:b/>
          <w:i/>
          <w:iCs/>
          <w:sz w:val="28"/>
          <w:szCs w:val="28"/>
        </w:rPr>
        <w:t xml:space="preserve"> </w:t>
      </w:r>
      <w:r w:rsidRPr="00B40E9D">
        <w:rPr>
          <w:b/>
          <w:i/>
          <w:iCs/>
          <w:color w:val="0000FF"/>
          <w:sz w:val="28"/>
          <w:szCs w:val="28"/>
        </w:rPr>
        <w:t>Osteen</w:t>
      </w:r>
      <w:r w:rsidRPr="00AA0134">
        <w:rPr>
          <w:b/>
          <w:i/>
          <w:iCs/>
          <w:sz w:val="28"/>
          <w:szCs w:val="28"/>
        </w:rPr>
        <w:t>)</w:t>
      </w:r>
    </w:p>
    <w:p w:rsidR="005458D8" w:rsidRPr="005458D8" w:rsidRDefault="005458D8" w:rsidP="003F7EDB">
      <w:pPr>
        <w:pStyle w:val="default"/>
        <w:rPr>
          <w:b/>
          <w:i/>
          <w:iCs/>
          <w:sz w:val="28"/>
          <w:szCs w:val="28"/>
        </w:rPr>
      </w:pPr>
      <w:r>
        <w:rPr>
          <w:b/>
          <w:iCs/>
          <w:sz w:val="28"/>
          <w:szCs w:val="28"/>
        </w:rPr>
        <w:t xml:space="preserve">Faith is a </w:t>
      </w:r>
      <w:r w:rsidRPr="005458D8">
        <w:rPr>
          <w:b/>
          <w:iCs/>
          <w:sz w:val="28"/>
          <w:szCs w:val="28"/>
        </w:rPr>
        <w:t>sounder guide</w:t>
      </w:r>
      <w:r>
        <w:rPr>
          <w:b/>
          <w:iCs/>
          <w:sz w:val="28"/>
          <w:szCs w:val="28"/>
        </w:rPr>
        <w:t xml:space="preserve"> than reason. Reason can go only so far, but faith has no limits. </w:t>
      </w:r>
      <w:r w:rsidRPr="00154F96">
        <w:rPr>
          <w:b/>
          <w:i/>
          <w:iCs/>
          <w:sz w:val="28"/>
          <w:szCs w:val="28"/>
        </w:rPr>
        <w:t>(</w:t>
      </w:r>
      <w:r w:rsidRPr="00444331">
        <w:rPr>
          <w:b/>
          <w:i/>
          <w:iCs/>
          <w:color w:val="0000FF"/>
          <w:sz w:val="28"/>
          <w:szCs w:val="28"/>
        </w:rPr>
        <w:t>Blaise Pascal</w:t>
      </w:r>
      <w:r w:rsidRPr="00154F96">
        <w:rPr>
          <w:b/>
          <w:i/>
          <w:iCs/>
          <w:sz w:val="28"/>
          <w:szCs w:val="28"/>
        </w:rPr>
        <w:t>)</w:t>
      </w:r>
    </w:p>
    <w:p w:rsidR="003F7EDB" w:rsidRDefault="003F7EDB" w:rsidP="003F7EDB">
      <w:pPr>
        <w:pStyle w:val="default"/>
        <w:rPr>
          <w:b/>
          <w:i/>
          <w:iCs/>
          <w:sz w:val="28"/>
          <w:szCs w:val="28"/>
        </w:rPr>
      </w:pPr>
      <w:r>
        <w:rPr>
          <w:b/>
          <w:sz w:val="28"/>
          <w:szCs w:val="28"/>
        </w:rPr>
        <w:t xml:space="preserve">We need fewer </w:t>
      </w:r>
      <w:r w:rsidRPr="004A4B64">
        <w:rPr>
          <w:b/>
          <w:bCs/>
          <w:sz w:val="28"/>
          <w:szCs w:val="28"/>
        </w:rPr>
        <w:t>beliefs</w:t>
      </w:r>
      <w:r>
        <w:rPr>
          <w:b/>
          <w:sz w:val="28"/>
          <w:szCs w:val="28"/>
        </w:rPr>
        <w:t xml:space="preserve"> and more belief. </w:t>
      </w:r>
      <w:r>
        <w:rPr>
          <w:b/>
          <w:i/>
          <w:iCs/>
          <w:sz w:val="28"/>
          <w:szCs w:val="28"/>
        </w:rPr>
        <w:t>(</w:t>
      </w:r>
      <w:r w:rsidRPr="004A4B64">
        <w:rPr>
          <w:b/>
          <w:i/>
          <w:iCs/>
          <w:color w:val="0000FF"/>
          <w:sz w:val="28"/>
          <w:szCs w:val="28"/>
        </w:rPr>
        <w:t>Bishop James Pike</w:t>
      </w:r>
      <w:r>
        <w:rPr>
          <w:b/>
          <w:i/>
          <w:iCs/>
          <w:sz w:val="28"/>
          <w:szCs w:val="28"/>
        </w:rPr>
        <w:t>)</w:t>
      </w:r>
    </w:p>
    <w:p w:rsidR="00B40E9D" w:rsidRPr="00B40E9D" w:rsidRDefault="00B40E9D" w:rsidP="003F7EDB">
      <w:pPr>
        <w:pStyle w:val="default"/>
        <w:rPr>
          <w:b/>
          <w:sz w:val="28"/>
          <w:szCs w:val="28"/>
        </w:rPr>
      </w:pPr>
      <w:r>
        <w:rPr>
          <w:b/>
          <w:sz w:val="28"/>
          <w:szCs w:val="28"/>
        </w:rPr>
        <w:t xml:space="preserve">We have not lost faith, but we have </w:t>
      </w:r>
      <w:r w:rsidRPr="005458D8">
        <w:rPr>
          <w:b/>
          <w:bCs/>
          <w:sz w:val="28"/>
          <w:szCs w:val="28"/>
        </w:rPr>
        <w:t>transferred</w:t>
      </w:r>
      <w:r>
        <w:rPr>
          <w:b/>
          <w:color w:val="3366FF"/>
          <w:sz w:val="28"/>
          <w:szCs w:val="28"/>
        </w:rPr>
        <w:t xml:space="preserve"> </w:t>
      </w:r>
      <w:r w:rsidRPr="005458D8">
        <w:rPr>
          <w:b/>
          <w:sz w:val="28"/>
          <w:szCs w:val="28"/>
        </w:rPr>
        <w:t>it</w:t>
      </w:r>
      <w:r>
        <w:rPr>
          <w:b/>
          <w:sz w:val="28"/>
          <w:szCs w:val="28"/>
        </w:rPr>
        <w:t xml:space="preserve"> from God to the medical profession. </w:t>
      </w:r>
      <w:r>
        <w:rPr>
          <w:b/>
          <w:i/>
          <w:iCs/>
          <w:sz w:val="28"/>
          <w:szCs w:val="28"/>
        </w:rPr>
        <w:t>(</w:t>
      </w:r>
      <w:r w:rsidRPr="00444331">
        <w:rPr>
          <w:b/>
          <w:i/>
          <w:iCs/>
          <w:color w:val="0000FF"/>
          <w:sz w:val="28"/>
          <w:szCs w:val="28"/>
        </w:rPr>
        <w:t>George Bernard Shaw</w:t>
      </w:r>
      <w:r>
        <w:rPr>
          <w:b/>
          <w:i/>
          <w:iCs/>
          <w:sz w:val="28"/>
          <w:szCs w:val="28"/>
        </w:rPr>
        <w:t>)</w:t>
      </w:r>
    </w:p>
    <w:p w:rsidR="005458D8" w:rsidRDefault="00B40E9D" w:rsidP="00B40E9D">
      <w:pPr>
        <w:pStyle w:val="default"/>
        <w:spacing w:before="0" w:beforeAutospacing="0" w:after="0" w:afterAutospacing="0"/>
        <w:rPr>
          <w:b/>
          <w:i/>
          <w:iCs/>
          <w:sz w:val="28"/>
          <w:szCs w:val="28"/>
        </w:rPr>
      </w:pPr>
      <w:r>
        <w:rPr>
          <w:b/>
          <w:sz w:val="28"/>
          <w:szCs w:val="28"/>
        </w:rPr>
        <w:t>Faith is to believe what you do not see; the reward of this faith is to see what you believe.</w:t>
      </w:r>
      <w:r w:rsidR="005458D8">
        <w:rPr>
          <w:b/>
          <w:i/>
          <w:iCs/>
          <w:sz w:val="28"/>
          <w:szCs w:val="28"/>
        </w:rPr>
        <w:t xml:space="preserve"> (</w:t>
      </w:r>
      <w:r w:rsidR="005458D8" w:rsidRPr="00444331">
        <w:rPr>
          <w:b/>
          <w:i/>
          <w:iCs/>
          <w:color w:val="0000FF"/>
          <w:sz w:val="28"/>
          <w:szCs w:val="28"/>
        </w:rPr>
        <w:t>St. Augustine</w:t>
      </w:r>
      <w:r w:rsidR="005458D8">
        <w:rPr>
          <w:b/>
          <w:i/>
          <w:iCs/>
          <w:sz w:val="28"/>
          <w:szCs w:val="28"/>
        </w:rPr>
        <w:t>)</w:t>
      </w:r>
    </w:p>
    <w:p w:rsidR="00B40E9D" w:rsidRPr="00B40E9D" w:rsidRDefault="00B40E9D" w:rsidP="00B40E9D">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3F7EDB" w:rsidRDefault="003F7EDB" w:rsidP="00B40E9D">
      <w:pPr>
        <w:pStyle w:val="default"/>
        <w:spacing w:before="0" w:beforeAutospacing="0" w:after="0" w:afterAutospacing="0"/>
        <w:rPr>
          <w:b/>
          <w:i/>
          <w:iCs/>
          <w:sz w:val="28"/>
          <w:szCs w:val="28"/>
        </w:rPr>
      </w:pPr>
      <w:r>
        <w:rPr>
          <w:b/>
          <w:sz w:val="28"/>
          <w:szCs w:val="28"/>
        </w:rPr>
        <w:t xml:space="preserve">Faith </w:t>
      </w:r>
      <w:r w:rsidRPr="002E1D8E">
        <w:rPr>
          <w:b/>
          <w:bCs/>
          <w:sz w:val="28"/>
          <w:szCs w:val="28"/>
        </w:rPr>
        <w:t>comprises</w:t>
      </w:r>
      <w:r>
        <w:rPr>
          <w:b/>
          <w:sz w:val="28"/>
          <w:szCs w:val="28"/>
        </w:rPr>
        <w:t xml:space="preserve"> both itself and doubt of itself. </w:t>
      </w:r>
      <w:r>
        <w:rPr>
          <w:b/>
          <w:i/>
          <w:iCs/>
          <w:sz w:val="28"/>
          <w:szCs w:val="28"/>
        </w:rPr>
        <w:t>(</w:t>
      </w:r>
      <w:r w:rsidR="002E1D8E" w:rsidRPr="002E1D8E">
        <w:rPr>
          <w:b/>
          <w:i/>
          <w:iCs/>
          <w:color w:val="0000FF"/>
          <w:sz w:val="28"/>
          <w:szCs w:val="28"/>
        </w:rPr>
        <w:t xml:space="preserve">Paul </w:t>
      </w:r>
      <w:r w:rsidRPr="002E1D8E">
        <w:rPr>
          <w:b/>
          <w:i/>
          <w:iCs/>
          <w:color w:val="0000FF"/>
          <w:sz w:val="28"/>
          <w:szCs w:val="28"/>
        </w:rPr>
        <w:t>Tillich</w:t>
      </w:r>
      <w:r>
        <w:rPr>
          <w:b/>
          <w:i/>
          <w:iCs/>
          <w:sz w:val="28"/>
          <w:szCs w:val="28"/>
        </w:rPr>
        <w:t>, theologist)</w:t>
      </w:r>
    </w:p>
    <w:p w:rsidR="00B40E9D" w:rsidRDefault="00B40E9D" w:rsidP="00B40E9D">
      <w:pPr>
        <w:pStyle w:val="default"/>
        <w:spacing w:before="0" w:beforeAutospacing="0" w:after="0" w:afterAutospacing="0"/>
        <w:rPr>
          <w:b/>
          <w:i/>
          <w:iCs/>
          <w:sz w:val="28"/>
          <w:szCs w:val="28"/>
        </w:rPr>
      </w:pPr>
    </w:p>
    <w:p w:rsidR="00B40E9D" w:rsidRDefault="00B40E9D" w:rsidP="00B40E9D">
      <w:pPr>
        <w:pStyle w:val="default"/>
        <w:spacing w:before="0" w:beforeAutospacing="0" w:after="0" w:afterAutospacing="0"/>
        <w:rPr>
          <w:b/>
          <w:i/>
          <w:iCs/>
          <w:sz w:val="28"/>
          <w:szCs w:val="28"/>
        </w:rPr>
      </w:pPr>
      <w:r>
        <w:rPr>
          <w:b/>
          <w:iCs/>
          <w:sz w:val="28"/>
          <w:szCs w:val="28"/>
        </w:rPr>
        <w:t xml:space="preserve">Doubt isn't the opposite of faith; it is an element of faith. </w:t>
      </w:r>
      <w:r w:rsidRPr="00B40E9D">
        <w:rPr>
          <w:b/>
          <w:i/>
          <w:iCs/>
          <w:sz w:val="28"/>
          <w:szCs w:val="28"/>
        </w:rPr>
        <w:t>(</w:t>
      </w:r>
      <w:r w:rsidRPr="00B40E9D">
        <w:rPr>
          <w:b/>
          <w:i/>
          <w:iCs/>
          <w:color w:val="0000FF"/>
          <w:sz w:val="28"/>
          <w:szCs w:val="28"/>
        </w:rPr>
        <w:t>Paul Tillich</w:t>
      </w:r>
      <w:r w:rsidRPr="00B40E9D">
        <w:rPr>
          <w:b/>
          <w:i/>
          <w:iCs/>
          <w:sz w:val="28"/>
          <w:szCs w:val="28"/>
        </w:rPr>
        <w:t>)</w:t>
      </w:r>
    </w:p>
    <w:p w:rsidR="00B40E9D" w:rsidRPr="00B40E9D" w:rsidRDefault="00B40E9D" w:rsidP="00B40E9D">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3F7EDB" w:rsidRDefault="003F7EDB" w:rsidP="00B40E9D">
      <w:pPr>
        <w:pStyle w:val="default"/>
        <w:spacing w:before="0" w:beforeAutospacing="0" w:after="0" w:afterAutospacing="0"/>
        <w:rPr>
          <w:b/>
          <w:i/>
          <w:iCs/>
          <w:sz w:val="28"/>
          <w:szCs w:val="28"/>
        </w:rPr>
      </w:pPr>
      <w:r>
        <w:rPr>
          <w:b/>
          <w:sz w:val="28"/>
          <w:szCs w:val="28"/>
        </w:rPr>
        <w:t xml:space="preserve">Faith </w:t>
      </w:r>
      <w:r w:rsidRPr="002E1D8E">
        <w:rPr>
          <w:b/>
          <w:bCs/>
          <w:sz w:val="28"/>
          <w:szCs w:val="28"/>
        </w:rPr>
        <w:t>consists</w:t>
      </w:r>
      <w:r>
        <w:rPr>
          <w:b/>
          <w:sz w:val="28"/>
          <w:szCs w:val="28"/>
        </w:rPr>
        <w:t xml:space="preserve"> in believing when it is beyond the power of reason to believe. It is not enough that a thing be possible for it to be believed.</w:t>
      </w:r>
      <w:r w:rsidR="00AA0134">
        <w:rPr>
          <w:b/>
          <w:sz w:val="28"/>
          <w:szCs w:val="28"/>
        </w:rPr>
        <w:t xml:space="preserve"> </w:t>
      </w:r>
      <w:r w:rsidR="00AA0134">
        <w:rPr>
          <w:b/>
          <w:i/>
          <w:iCs/>
          <w:sz w:val="28"/>
          <w:szCs w:val="28"/>
        </w:rPr>
        <w:t>(</w:t>
      </w:r>
      <w:r w:rsidR="00AA0134" w:rsidRPr="002E1D8E">
        <w:rPr>
          <w:b/>
          <w:i/>
          <w:iCs/>
          <w:color w:val="0000FF"/>
          <w:sz w:val="28"/>
          <w:szCs w:val="28"/>
        </w:rPr>
        <w:t>Voltaire</w:t>
      </w:r>
      <w:r w:rsidR="00AA0134">
        <w:rPr>
          <w:b/>
          <w:i/>
          <w:iCs/>
          <w:sz w:val="28"/>
          <w:szCs w:val="28"/>
        </w:rPr>
        <w:t xml:space="preserve">, in </w:t>
      </w:r>
      <w:r w:rsidR="00AA0134">
        <w:rPr>
          <w:b/>
          <w:i/>
          <w:iCs/>
          <w:sz w:val="28"/>
          <w:szCs w:val="28"/>
          <w:u w:val="single"/>
        </w:rPr>
        <w:t>Philosophical Dictionary</w:t>
      </w:r>
      <w:r w:rsidR="00AA0134">
        <w:rPr>
          <w:b/>
          <w:i/>
          <w:iCs/>
          <w:sz w:val="28"/>
          <w:szCs w:val="28"/>
        </w:rPr>
        <w:t xml:space="preserve">) </w:t>
      </w:r>
    </w:p>
    <w:p w:rsidR="00B40E9D" w:rsidRDefault="00B40E9D" w:rsidP="00B40E9D">
      <w:pPr>
        <w:pStyle w:val="default"/>
        <w:spacing w:before="0" w:beforeAutospacing="0" w:after="0" w:afterAutospacing="0"/>
        <w:rPr>
          <w:b/>
          <w:i/>
          <w:iCs/>
          <w:sz w:val="28"/>
          <w:szCs w:val="28"/>
        </w:rPr>
      </w:pPr>
    </w:p>
    <w:p w:rsidR="006C5737" w:rsidRPr="003F7EDB" w:rsidRDefault="003F7EDB">
      <w:pPr>
        <w:rPr>
          <w:sz w:val="28"/>
          <w:szCs w:val="28"/>
        </w:rPr>
      </w:pPr>
      <w:r>
        <w:rPr>
          <w:sz w:val="28"/>
          <w:szCs w:val="28"/>
        </w:rPr>
        <w:t>******************************************************************</w:t>
      </w:r>
    </w:p>
    <w:sectPr w:rsidR="006C5737" w:rsidRPr="003F7EDB" w:rsidSect="006C57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6F5" w:rsidRDefault="004676F5" w:rsidP="003F7EDB">
      <w:r>
        <w:separator/>
      </w:r>
    </w:p>
  </w:endnote>
  <w:endnote w:type="continuationSeparator" w:id="1">
    <w:p w:rsidR="004676F5" w:rsidRDefault="004676F5" w:rsidP="003F7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DB" w:rsidRDefault="003F7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822139157"/>
      <w:docPartObj>
        <w:docPartGallery w:val="Page Numbers (Bottom of Page)"/>
        <w:docPartUnique/>
      </w:docPartObj>
    </w:sdtPr>
    <w:sdtContent>
      <w:p w:rsidR="003F7EDB" w:rsidRPr="003F7EDB" w:rsidRDefault="001E2B96" w:rsidP="003F7EDB">
        <w:pPr>
          <w:pStyle w:val="Footer"/>
          <w:jc w:val="center"/>
          <w:rPr>
            <w:b/>
            <w:sz w:val="28"/>
            <w:szCs w:val="28"/>
            <w:u w:val="single"/>
          </w:rPr>
        </w:pPr>
        <w:r>
          <w:rPr>
            <w:b/>
            <w:sz w:val="28"/>
            <w:szCs w:val="28"/>
            <w:u w:val="single"/>
          </w:rPr>
          <w:t>Famous People on Faith</w:t>
        </w:r>
        <w:r w:rsidR="003F7EDB" w:rsidRPr="003F7EDB">
          <w:rPr>
            <w:b/>
            <w:sz w:val="28"/>
            <w:szCs w:val="28"/>
            <w:u w:val="single"/>
          </w:rPr>
          <w:t xml:space="preserve"> - </w:t>
        </w:r>
        <w:r w:rsidR="00AA5219" w:rsidRPr="003F7EDB">
          <w:rPr>
            <w:b/>
            <w:sz w:val="28"/>
            <w:szCs w:val="28"/>
            <w:u w:val="single"/>
          </w:rPr>
          <w:fldChar w:fldCharType="begin"/>
        </w:r>
        <w:r w:rsidR="003F7EDB" w:rsidRPr="003F7EDB">
          <w:rPr>
            <w:b/>
            <w:sz w:val="28"/>
            <w:szCs w:val="28"/>
            <w:u w:val="single"/>
          </w:rPr>
          <w:instrText xml:space="preserve"> PAGE   \* MERGEFORMAT </w:instrText>
        </w:r>
        <w:r w:rsidR="00AA5219" w:rsidRPr="003F7EDB">
          <w:rPr>
            <w:b/>
            <w:sz w:val="28"/>
            <w:szCs w:val="28"/>
            <w:u w:val="single"/>
          </w:rPr>
          <w:fldChar w:fldCharType="separate"/>
        </w:r>
        <w:r w:rsidR="00436C92">
          <w:rPr>
            <w:b/>
            <w:noProof/>
            <w:sz w:val="28"/>
            <w:szCs w:val="28"/>
            <w:u w:val="single"/>
          </w:rPr>
          <w:t>1</w:t>
        </w:r>
        <w:r w:rsidR="00AA5219" w:rsidRPr="003F7EDB">
          <w:rPr>
            <w:b/>
            <w:sz w:val="28"/>
            <w:szCs w:val="28"/>
            <w:u w:val="single"/>
          </w:rPr>
          <w:fldChar w:fldCharType="end"/>
        </w:r>
      </w:p>
    </w:sdtContent>
  </w:sdt>
  <w:p w:rsidR="003F7EDB" w:rsidRDefault="003F7E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DB" w:rsidRDefault="003F7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6F5" w:rsidRDefault="004676F5" w:rsidP="003F7EDB">
      <w:r>
        <w:separator/>
      </w:r>
    </w:p>
  </w:footnote>
  <w:footnote w:type="continuationSeparator" w:id="1">
    <w:p w:rsidR="004676F5" w:rsidRDefault="004676F5" w:rsidP="003F7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DB" w:rsidRDefault="003F7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DB" w:rsidRDefault="003F7E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DB" w:rsidRDefault="003F7E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7EDB"/>
    <w:rsid w:val="000558E1"/>
    <w:rsid w:val="000607E3"/>
    <w:rsid w:val="0011099B"/>
    <w:rsid w:val="00154F96"/>
    <w:rsid w:val="001E2B96"/>
    <w:rsid w:val="00220FFC"/>
    <w:rsid w:val="00222B3C"/>
    <w:rsid w:val="00244BE4"/>
    <w:rsid w:val="002E1D8E"/>
    <w:rsid w:val="0036332C"/>
    <w:rsid w:val="00377B76"/>
    <w:rsid w:val="003B0A39"/>
    <w:rsid w:val="003F7EDB"/>
    <w:rsid w:val="00436C92"/>
    <w:rsid w:val="00444331"/>
    <w:rsid w:val="004676F5"/>
    <w:rsid w:val="004A4B64"/>
    <w:rsid w:val="005429D2"/>
    <w:rsid w:val="005458D8"/>
    <w:rsid w:val="00584ACE"/>
    <w:rsid w:val="006C5737"/>
    <w:rsid w:val="008352B5"/>
    <w:rsid w:val="00866F2E"/>
    <w:rsid w:val="009A7E3F"/>
    <w:rsid w:val="00A71740"/>
    <w:rsid w:val="00AA0134"/>
    <w:rsid w:val="00AA5219"/>
    <w:rsid w:val="00AE119F"/>
    <w:rsid w:val="00B40E9D"/>
    <w:rsid w:val="00B75C68"/>
    <w:rsid w:val="00C624A5"/>
    <w:rsid w:val="00D169A4"/>
    <w:rsid w:val="00DA7051"/>
    <w:rsid w:val="00DC096A"/>
    <w:rsid w:val="00E5399C"/>
    <w:rsid w:val="00E92240"/>
    <w:rsid w:val="00F45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F7EDB"/>
    <w:pPr>
      <w:spacing w:before="100" w:beforeAutospacing="1" w:after="100" w:afterAutospacing="1"/>
    </w:pPr>
  </w:style>
  <w:style w:type="paragraph" w:styleId="Header">
    <w:name w:val="header"/>
    <w:basedOn w:val="Normal"/>
    <w:link w:val="HeaderChar"/>
    <w:uiPriority w:val="99"/>
    <w:semiHidden/>
    <w:unhideWhenUsed/>
    <w:rsid w:val="003F7EDB"/>
    <w:pPr>
      <w:tabs>
        <w:tab w:val="center" w:pos="4680"/>
        <w:tab w:val="right" w:pos="9360"/>
      </w:tabs>
    </w:pPr>
  </w:style>
  <w:style w:type="character" w:customStyle="1" w:styleId="HeaderChar">
    <w:name w:val="Header Char"/>
    <w:basedOn w:val="DefaultParagraphFont"/>
    <w:link w:val="Header"/>
    <w:uiPriority w:val="99"/>
    <w:semiHidden/>
    <w:rsid w:val="003F7E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EDB"/>
    <w:pPr>
      <w:tabs>
        <w:tab w:val="center" w:pos="4680"/>
        <w:tab w:val="right" w:pos="9360"/>
      </w:tabs>
    </w:pPr>
  </w:style>
  <w:style w:type="character" w:customStyle="1" w:styleId="FooterChar">
    <w:name w:val="Footer Char"/>
    <w:basedOn w:val="DefaultParagraphFont"/>
    <w:link w:val="Footer"/>
    <w:uiPriority w:val="99"/>
    <w:rsid w:val="003F7E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203525">
      <w:bodyDiv w:val="1"/>
      <w:marLeft w:val="0"/>
      <w:marRight w:val="0"/>
      <w:marTop w:val="0"/>
      <w:marBottom w:val="0"/>
      <w:divBdr>
        <w:top w:val="none" w:sz="0" w:space="0" w:color="auto"/>
        <w:left w:val="none" w:sz="0" w:space="0" w:color="auto"/>
        <w:bottom w:val="none" w:sz="0" w:space="0" w:color="auto"/>
        <w:right w:val="none" w:sz="0" w:space="0" w:color="auto"/>
      </w:divBdr>
    </w:div>
    <w:div w:id="19863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2015-01-26T00:49:00Z</dcterms:created>
  <dcterms:modified xsi:type="dcterms:W3CDTF">2017-07-19T12:06:00Z</dcterms:modified>
</cp:coreProperties>
</file>