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7C" w:rsidRPr="00824D7C" w:rsidRDefault="00824D7C" w:rsidP="00824D7C">
      <w:pPr>
        <w:pStyle w:val="NormalWeb"/>
        <w:jc w:val="center"/>
        <w:rPr>
          <w:b/>
          <w:sz w:val="32"/>
          <w:szCs w:val="32"/>
          <w:u w:val="single"/>
        </w:rPr>
      </w:pPr>
      <w:r w:rsidRPr="00824D7C">
        <w:rPr>
          <w:b/>
          <w:sz w:val="32"/>
          <w:szCs w:val="32"/>
          <w:u w:val="single"/>
        </w:rPr>
        <w:t xml:space="preserve">George Washington </w:t>
      </w:r>
      <w:r w:rsidR="006B53AB">
        <w:rPr>
          <w:b/>
          <w:sz w:val="32"/>
          <w:szCs w:val="32"/>
          <w:u w:val="single"/>
        </w:rPr>
        <w:t>Was Not Born O</w:t>
      </w:r>
      <w:r w:rsidRPr="00824D7C">
        <w:rPr>
          <w:b/>
          <w:sz w:val="32"/>
          <w:szCs w:val="32"/>
          <w:u w:val="single"/>
        </w:rPr>
        <w:t>n Washington’s Birthday</w:t>
      </w:r>
    </w:p>
    <w:p w:rsidR="00824D7C" w:rsidRPr="0077508B" w:rsidRDefault="00824D7C" w:rsidP="0077508B">
      <w:pPr>
        <w:pStyle w:val="NormalWeb"/>
        <w:rPr>
          <w:b/>
          <w:color w:val="000000"/>
          <w:sz w:val="28"/>
          <w:szCs w:val="28"/>
        </w:rPr>
      </w:pPr>
      <w:r>
        <w:rPr>
          <w:b/>
          <w:color w:val="000000"/>
          <w:sz w:val="28"/>
          <w:szCs w:val="28"/>
        </w:rPr>
        <w:t xml:space="preserve">George Washington was not born on “Washington’s </w:t>
      </w:r>
      <w:r w:rsidRPr="00D77114">
        <w:rPr>
          <w:b/>
          <w:color w:val="0000FF"/>
          <w:sz w:val="28"/>
          <w:szCs w:val="28"/>
        </w:rPr>
        <w:t>Birthday</w:t>
      </w:r>
      <w:r>
        <w:rPr>
          <w:b/>
          <w:color w:val="000000"/>
          <w:sz w:val="28"/>
          <w:szCs w:val="28"/>
        </w:rPr>
        <w:t xml:space="preserve">,” February 22. He was born on February 11, 1731, according to the Julian calendar then used in </w:t>
      </w:r>
      <w:smartTag w:uri="urn:schemas-microsoft-com:office:smarttags" w:element="country-region">
        <w:smartTag w:uri="urn:schemas-microsoft-com:office:smarttags" w:element="place">
          <w:r>
            <w:rPr>
              <w:b/>
              <w:color w:val="000000"/>
              <w:sz w:val="28"/>
              <w:szCs w:val="28"/>
            </w:rPr>
            <w:t>Great Britain</w:t>
          </w:r>
        </w:smartTag>
      </w:smartTag>
      <w:r>
        <w:rPr>
          <w:b/>
          <w:color w:val="000000"/>
          <w:sz w:val="28"/>
          <w:szCs w:val="28"/>
        </w:rPr>
        <w:t xml:space="preserve"> and the colonies. In 1752, they switched to the Gregorian calendar (which we use today) and dropped eleven days. </w:t>
      </w:r>
      <w:smartTag w:uri="urn:schemas-microsoft-com:office:smarttags" w:element="place">
        <w:smartTag w:uri="urn:schemas-microsoft-com:office:smarttags" w:element="State">
          <w:r>
            <w:rPr>
              <w:b/>
              <w:color w:val="000000"/>
              <w:sz w:val="28"/>
              <w:szCs w:val="28"/>
            </w:rPr>
            <w:t>Washington</w:t>
          </w:r>
        </w:smartTag>
      </w:smartTag>
      <w:r>
        <w:rPr>
          <w:b/>
          <w:color w:val="000000"/>
          <w:sz w:val="28"/>
          <w:szCs w:val="28"/>
        </w:rPr>
        <w:t xml:space="preserve"> shifted his birthday by eleven days --as did many of his contemporaries -- in order to keep the “real” day.  </w:t>
      </w:r>
      <w:r>
        <w:rPr>
          <w:b/>
          <w:i/>
          <w:iCs/>
          <w:color w:val="000000"/>
          <w:sz w:val="28"/>
          <w:szCs w:val="28"/>
        </w:rPr>
        <w:t>(Isaac Asimov)</w:t>
      </w:r>
    </w:p>
    <w:p w:rsidR="00824D7C" w:rsidRDefault="00824D7C" w:rsidP="00824D7C">
      <w:pPr>
        <w:autoSpaceDE w:val="0"/>
        <w:autoSpaceDN w:val="0"/>
        <w:adjustRightInd w:val="0"/>
        <w:rPr>
          <w:b/>
          <w:i/>
          <w:sz w:val="28"/>
          <w:szCs w:val="28"/>
        </w:rPr>
      </w:pPr>
      <w:r>
        <w:rPr>
          <w:b/>
          <w:color w:val="000000"/>
          <w:sz w:val="28"/>
          <w:szCs w:val="28"/>
        </w:rPr>
        <w:t xml:space="preserve">In 1752, eleven days were </w:t>
      </w:r>
      <w:r w:rsidRPr="00D77114">
        <w:rPr>
          <w:b/>
          <w:color w:val="0000FF"/>
          <w:sz w:val="28"/>
          <w:szCs w:val="28"/>
        </w:rPr>
        <w:t>dropped from the year</w:t>
      </w:r>
      <w:r>
        <w:rPr>
          <w:b/>
          <w:color w:val="000000"/>
          <w:sz w:val="28"/>
          <w:szCs w:val="28"/>
        </w:rPr>
        <w:t xml:space="preserve"> when the switch from the Julian calendar to the Gregorian calendar was made. The December 25 date was effectively moved back. Some Christian church sects, called the calendarists, still celebrate Christmas on January 7. </w:t>
      </w:r>
      <w:r>
        <w:rPr>
          <w:b/>
          <w:i/>
          <w:sz w:val="28"/>
          <w:szCs w:val="28"/>
        </w:rPr>
        <w:t xml:space="preserve">(Noel Botham, in </w:t>
      </w:r>
      <w:r>
        <w:rPr>
          <w:b/>
          <w:i/>
          <w:sz w:val="28"/>
          <w:szCs w:val="28"/>
          <w:u w:val="single"/>
        </w:rPr>
        <w:t>The World’s Greatest Book of Useless Information</w:t>
      </w:r>
      <w:r>
        <w:rPr>
          <w:b/>
          <w:i/>
          <w:sz w:val="28"/>
          <w:szCs w:val="28"/>
        </w:rPr>
        <w:t>, p. 120)</w:t>
      </w:r>
    </w:p>
    <w:p w:rsidR="0077508B" w:rsidRDefault="0077508B" w:rsidP="00824D7C">
      <w:pPr>
        <w:autoSpaceDE w:val="0"/>
        <w:autoSpaceDN w:val="0"/>
        <w:adjustRightInd w:val="0"/>
        <w:rPr>
          <w:b/>
          <w:i/>
          <w:sz w:val="28"/>
          <w:szCs w:val="28"/>
        </w:rPr>
      </w:pPr>
    </w:p>
    <w:p w:rsidR="0077508B" w:rsidRPr="0077508B" w:rsidRDefault="0077508B" w:rsidP="0077508B">
      <w:pPr>
        <w:rPr>
          <w:b/>
          <w:i/>
          <w:iCs/>
          <w:color w:val="000000"/>
          <w:sz w:val="28"/>
          <w:szCs w:val="28"/>
        </w:rPr>
      </w:pPr>
      <w:r>
        <w:rPr>
          <w:b/>
          <w:sz w:val="28"/>
          <w:szCs w:val="28"/>
        </w:rPr>
        <w:t xml:space="preserve">Absolutely nothing happened anywhere in </w:t>
      </w:r>
      <w:smartTag w:uri="urn:schemas-microsoft-com:office:smarttags" w:element="country-region">
        <w:smartTag w:uri="urn:schemas-microsoft-com:office:smarttags" w:element="place">
          <w:r>
            <w:rPr>
              <w:b/>
              <w:sz w:val="28"/>
              <w:szCs w:val="28"/>
            </w:rPr>
            <w:t>America</w:t>
          </w:r>
        </w:smartTag>
      </w:smartTag>
      <w:r>
        <w:rPr>
          <w:b/>
          <w:sz w:val="28"/>
          <w:szCs w:val="28"/>
        </w:rPr>
        <w:t xml:space="preserve"> between September 3 and September 13, 1752. Nothing happened on those </w:t>
      </w:r>
      <w:r w:rsidRPr="00D77114">
        <w:rPr>
          <w:b/>
          <w:color w:val="0000FF"/>
          <w:sz w:val="28"/>
          <w:szCs w:val="28"/>
        </w:rPr>
        <w:t>eleven days</w:t>
      </w:r>
      <w:r>
        <w:rPr>
          <w:b/>
          <w:sz w:val="28"/>
          <w:szCs w:val="28"/>
        </w:rPr>
        <w:t xml:space="preserve"> because they never existed. America changed its calendar in 1752, and those days were dropped to line up the new calendar. In 1752, </w:t>
      </w:r>
      <w:smartTag w:uri="urn:schemas-microsoft-com:office:smarttags" w:element="country-region">
        <w:smartTag w:uri="urn:schemas-microsoft-com:office:smarttags" w:element="place">
          <w:r>
            <w:rPr>
              <w:b/>
              <w:sz w:val="28"/>
              <w:szCs w:val="28"/>
            </w:rPr>
            <w:t>America</w:t>
          </w:r>
        </w:smartTag>
      </w:smartTag>
      <w:r>
        <w:rPr>
          <w:b/>
          <w:sz w:val="28"/>
          <w:szCs w:val="28"/>
        </w:rPr>
        <w:t xml:space="preserve"> went from September 2 right to September 14, completing omitting September 3 through 13.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226)</w:t>
      </w:r>
    </w:p>
    <w:p w:rsidR="00824D7C" w:rsidRDefault="00824D7C" w:rsidP="00824D7C">
      <w:pPr>
        <w:autoSpaceDE w:val="0"/>
        <w:autoSpaceDN w:val="0"/>
        <w:adjustRightInd w:val="0"/>
        <w:rPr>
          <w:b/>
          <w:i/>
          <w:sz w:val="28"/>
          <w:szCs w:val="28"/>
        </w:rPr>
      </w:pPr>
    </w:p>
    <w:p w:rsidR="00824D7C" w:rsidRDefault="00824D7C" w:rsidP="00824D7C">
      <w:pPr>
        <w:rPr>
          <w:b/>
          <w:i/>
          <w:iCs/>
          <w:color w:val="000000"/>
          <w:sz w:val="28"/>
          <w:szCs w:val="28"/>
        </w:rPr>
      </w:pPr>
      <w:r>
        <w:rPr>
          <w:b/>
          <w:iCs/>
          <w:color w:val="000000"/>
          <w:sz w:val="28"/>
          <w:szCs w:val="28"/>
        </w:rPr>
        <w:t xml:space="preserve">Probably nobody has had their birthday celebration changed as often as George Washington. Washington was born on February 11, 1731 – but when he was twenty-one years old, the calendar was changed, and February 11 became February 22. For the rest of his life, February 22 was </w:t>
      </w:r>
      <w:r w:rsidRPr="00D77114">
        <w:rPr>
          <w:b/>
          <w:iCs/>
          <w:color w:val="0000FF"/>
          <w:sz w:val="28"/>
          <w:szCs w:val="28"/>
        </w:rPr>
        <w:t>Washington’s</w:t>
      </w:r>
      <w:r>
        <w:rPr>
          <w:b/>
          <w:iCs/>
          <w:color w:val="3366FF"/>
          <w:sz w:val="28"/>
          <w:szCs w:val="28"/>
        </w:rPr>
        <w:t xml:space="preserve"> </w:t>
      </w:r>
      <w:r w:rsidRPr="00D77114">
        <w:rPr>
          <w:b/>
          <w:iCs/>
          <w:color w:val="0000FF"/>
          <w:sz w:val="28"/>
          <w:szCs w:val="28"/>
        </w:rPr>
        <w:t>birthday</w:t>
      </w:r>
      <w:r>
        <w:rPr>
          <w:b/>
          <w:iCs/>
          <w:color w:val="000000"/>
          <w:sz w:val="28"/>
          <w:szCs w:val="28"/>
        </w:rPr>
        <w:t xml:space="preserve">. But now, his birthday is usually not celebrated on February 22. It’s celebrated on the third Monday in February – and the date changes every year.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230)</w:t>
      </w:r>
    </w:p>
    <w:p w:rsidR="00824D7C" w:rsidRDefault="00824D7C" w:rsidP="00824D7C">
      <w:pPr>
        <w:autoSpaceDE w:val="0"/>
        <w:autoSpaceDN w:val="0"/>
        <w:adjustRightInd w:val="0"/>
        <w:rPr>
          <w:b/>
          <w:i/>
          <w:iCs/>
          <w:color w:val="000000"/>
          <w:sz w:val="28"/>
          <w:szCs w:val="28"/>
        </w:rPr>
      </w:pPr>
    </w:p>
    <w:p w:rsidR="00D12107" w:rsidRPr="00824D7C" w:rsidRDefault="00824D7C">
      <w:pPr>
        <w:rPr>
          <w:b/>
          <w:sz w:val="28"/>
          <w:szCs w:val="28"/>
        </w:rPr>
      </w:pPr>
      <w:r>
        <w:rPr>
          <w:b/>
          <w:sz w:val="28"/>
          <w:szCs w:val="28"/>
        </w:rPr>
        <w:t>******************************************************************</w:t>
      </w:r>
    </w:p>
    <w:sectPr w:rsidR="00D12107" w:rsidRPr="00824D7C" w:rsidSect="00D121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C7" w:rsidRDefault="001604C7" w:rsidP="00523358">
      <w:r>
        <w:separator/>
      </w:r>
    </w:p>
  </w:endnote>
  <w:endnote w:type="continuationSeparator" w:id="1">
    <w:p w:rsidR="001604C7" w:rsidRDefault="001604C7" w:rsidP="00523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8" w:rsidRDefault="00523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14403439"/>
      <w:docPartObj>
        <w:docPartGallery w:val="Page Numbers (Bottom of Page)"/>
        <w:docPartUnique/>
      </w:docPartObj>
    </w:sdtPr>
    <w:sdtContent>
      <w:p w:rsidR="006B53AB" w:rsidRPr="006B53AB" w:rsidRDefault="006B53AB" w:rsidP="006B53AB">
        <w:pPr>
          <w:pStyle w:val="Footer"/>
          <w:jc w:val="center"/>
          <w:rPr>
            <w:b/>
            <w:sz w:val="28"/>
            <w:szCs w:val="28"/>
            <w:u w:val="single"/>
          </w:rPr>
        </w:pPr>
        <w:r w:rsidRPr="006B53AB">
          <w:rPr>
            <w:b/>
            <w:sz w:val="28"/>
            <w:szCs w:val="28"/>
            <w:u w:val="single"/>
          </w:rPr>
          <w:t xml:space="preserve">George Washington Was Not Born On Washington's Birthday - </w:t>
        </w:r>
        <w:r w:rsidR="00707762" w:rsidRPr="006B53AB">
          <w:rPr>
            <w:b/>
            <w:sz w:val="28"/>
            <w:szCs w:val="28"/>
            <w:u w:val="single"/>
          </w:rPr>
          <w:fldChar w:fldCharType="begin"/>
        </w:r>
        <w:r w:rsidRPr="006B53AB">
          <w:rPr>
            <w:b/>
            <w:sz w:val="28"/>
            <w:szCs w:val="28"/>
            <w:u w:val="single"/>
          </w:rPr>
          <w:instrText xml:space="preserve"> PAGE   \* MERGEFORMAT </w:instrText>
        </w:r>
        <w:r w:rsidR="00707762" w:rsidRPr="006B53AB">
          <w:rPr>
            <w:b/>
            <w:sz w:val="28"/>
            <w:szCs w:val="28"/>
            <w:u w:val="single"/>
          </w:rPr>
          <w:fldChar w:fldCharType="separate"/>
        </w:r>
        <w:r w:rsidR="0077508B">
          <w:rPr>
            <w:b/>
            <w:noProof/>
            <w:sz w:val="28"/>
            <w:szCs w:val="28"/>
            <w:u w:val="single"/>
          </w:rPr>
          <w:t>1</w:t>
        </w:r>
        <w:r w:rsidR="00707762" w:rsidRPr="006B53AB">
          <w:rPr>
            <w:b/>
            <w:sz w:val="28"/>
            <w:szCs w:val="28"/>
            <w:u w:val="single"/>
          </w:rPr>
          <w:fldChar w:fldCharType="end"/>
        </w:r>
      </w:p>
    </w:sdtContent>
  </w:sdt>
  <w:p w:rsidR="00523358" w:rsidRDefault="005233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8" w:rsidRDefault="00523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C7" w:rsidRDefault="001604C7" w:rsidP="00523358">
      <w:r>
        <w:separator/>
      </w:r>
    </w:p>
  </w:footnote>
  <w:footnote w:type="continuationSeparator" w:id="1">
    <w:p w:rsidR="001604C7" w:rsidRDefault="001604C7" w:rsidP="00523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8" w:rsidRDefault="00523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8" w:rsidRDefault="005233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8" w:rsidRDefault="005233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4D7C"/>
    <w:rsid w:val="001604C7"/>
    <w:rsid w:val="00523358"/>
    <w:rsid w:val="006B53AB"/>
    <w:rsid w:val="006B7191"/>
    <w:rsid w:val="0070755C"/>
    <w:rsid w:val="00707762"/>
    <w:rsid w:val="0077508B"/>
    <w:rsid w:val="00824D7C"/>
    <w:rsid w:val="00D12107"/>
    <w:rsid w:val="00E0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24D7C"/>
    <w:pPr>
      <w:spacing w:before="100" w:beforeAutospacing="1" w:after="100" w:afterAutospacing="1"/>
    </w:pPr>
  </w:style>
  <w:style w:type="paragraph" w:styleId="Header">
    <w:name w:val="header"/>
    <w:basedOn w:val="Normal"/>
    <w:link w:val="HeaderChar"/>
    <w:uiPriority w:val="99"/>
    <w:semiHidden/>
    <w:unhideWhenUsed/>
    <w:rsid w:val="00523358"/>
    <w:pPr>
      <w:tabs>
        <w:tab w:val="center" w:pos="4680"/>
        <w:tab w:val="right" w:pos="9360"/>
      </w:tabs>
    </w:pPr>
  </w:style>
  <w:style w:type="character" w:customStyle="1" w:styleId="HeaderChar">
    <w:name w:val="Header Char"/>
    <w:basedOn w:val="DefaultParagraphFont"/>
    <w:link w:val="Header"/>
    <w:uiPriority w:val="99"/>
    <w:semiHidden/>
    <w:rsid w:val="00523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358"/>
    <w:pPr>
      <w:tabs>
        <w:tab w:val="center" w:pos="4680"/>
        <w:tab w:val="right" w:pos="9360"/>
      </w:tabs>
    </w:pPr>
  </w:style>
  <w:style w:type="character" w:customStyle="1" w:styleId="FooterChar">
    <w:name w:val="Footer Char"/>
    <w:basedOn w:val="DefaultParagraphFont"/>
    <w:link w:val="Footer"/>
    <w:uiPriority w:val="99"/>
    <w:rsid w:val="005233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1531</Characters>
  <Application>Microsoft Office Word</Application>
  <DocSecurity>0</DocSecurity>
  <Lines>12</Lines>
  <Paragraphs>3</Paragraphs>
  <ScaleCrop>false</ScaleCrop>
  <Company>Toshiba</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2017-02-21T01:17:00Z</dcterms:created>
  <dcterms:modified xsi:type="dcterms:W3CDTF">2017-02-21T01:22:00Z</dcterms:modified>
</cp:coreProperties>
</file>