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u w:val="none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  <w:t>JANUARY  HOLIDAYS  DURING  202</w:t>
      </w: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  <w:t>2</w:t>
      </w:r>
      <w:r>
        <w:rPr>
          <w:rFonts w:cs="Times New Roman" w:ascii="Times New Roman" w:hAnsi="Times New Roman"/>
          <w:b/>
          <w:color w:val="000000"/>
          <w:sz w:val="32"/>
          <w:szCs w:val="32"/>
          <w:u w:val="none"/>
        </w:rPr>
        <w:t xml:space="preserve">                </w:t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NEW  YEAR'S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(January 1st): Scroll down to the following documents, and click open the document of your choice: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New Year's Resolutions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Goals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,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Second Chances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, and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Starts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FESTIVAL  OF  SLEEP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(January 3rd):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Sleep-Related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FOOTBALL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Football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HUMILIATION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(January 3rd):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Humility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PLAY  GOD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(January 9th):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God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section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NATIONAL  CLEAN  OFF  YOUR  DESK  DAY</w:t>
      </w:r>
      <w:r>
        <w:rPr>
          <w:rFonts w:cs="Times New Roman" w:ascii="Times New Roman" w:hAnsi="Times New Roman"/>
          <w:b/>
          <w:sz w:val="28"/>
          <w:szCs w:val="28"/>
        </w:rPr>
        <w:t xml:space="preserve"> (January 1</w:t>
      </w:r>
      <w:r>
        <w:rPr>
          <w:rFonts w:cs="Times New Roman" w:ascii="Times New Roman" w:hAnsi="Times New Roman"/>
          <w:b/>
          <w:sz w:val="28"/>
          <w:szCs w:val="28"/>
        </w:rPr>
        <w:t>0</w:t>
      </w:r>
      <w:r>
        <w:rPr>
          <w:rFonts w:cs="Times New Roman" w:ascii="Times New Roman" w:hAnsi="Times New Roman"/>
          <w:b/>
          <w:sz w:val="28"/>
          <w:szCs w:val="28"/>
        </w:rPr>
        <w:t xml:space="preserve">th): Scroll down to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Order</w:t>
      </w:r>
      <w:r>
        <w:rPr>
          <w:rFonts w:cs="Times New Roman" w:ascii="Times New Roman" w:hAnsi="Times New Roman"/>
          <w:b/>
          <w:sz w:val="28"/>
          <w:szCs w:val="28"/>
        </w:rPr>
        <w:t xml:space="preserve"> section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7"/>
          <w:szCs w:val="27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 PHARMACIST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(January 12th): </w:t>
      </w:r>
      <w:r>
        <w:rPr>
          <w:rFonts w:cs="Times New Roman" w:ascii="Times New Roman" w:hAnsi="Times New Roman"/>
          <w:b/>
          <w:sz w:val="28"/>
          <w:szCs w:val="28"/>
        </w:rPr>
        <w:t xml:space="preserve">Scroll down to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Drugs</w:t>
      </w:r>
      <w:r>
        <w:rPr>
          <w:rFonts w:cs="Times New Roman" w:ascii="Times New Roman" w:hAnsi="Times New Roman"/>
          <w:b/>
          <w:sz w:val="28"/>
          <w:szCs w:val="28"/>
        </w:rPr>
        <w:t xml:space="preserve"> section of documents, and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MAKE  YOUR  DREAM   COME  TRUE  DAY</w:t>
      </w:r>
      <w:r>
        <w:rPr>
          <w:rFonts w:cs="Times New Roman" w:ascii="Times New Roman" w:hAnsi="Times New Roman"/>
          <w:b/>
          <w:color w:val="0000FF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(January 13th):</w:t>
      </w:r>
      <w:r>
        <w:rPr>
          <w:rFonts w:cs="Times New Roman" w:ascii="Times New Roman" w:hAnsi="Times New Roman"/>
          <w:b/>
          <w:color w:val="0000FF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Scroll down to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Dreams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 xml:space="preserve"> document</w:t>
      </w:r>
      <w:r>
        <w:rPr>
          <w:rFonts w:cs="Times New Roman" w:ascii="Times New Roman" w:hAnsi="Times New Roman"/>
          <w:b/>
          <w:sz w:val="28"/>
          <w:szCs w:val="28"/>
        </w:rPr>
        <w:t>, and click open.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ORGANIZE  YOUR  HOME  DAY</w:t>
      </w:r>
      <w:r>
        <w:rPr>
          <w:rFonts w:cs="Times New Roman" w:ascii="Times New Roman" w:hAnsi="Times New Roman"/>
          <w:b/>
          <w:color w:val="0000FF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(January 14th): Scroll down to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Order</w:t>
      </w:r>
      <w:r>
        <w:rPr>
          <w:rFonts w:cs="Times New Roman" w:ascii="Times New Roman" w:hAnsi="Times New Roman"/>
          <w:b/>
          <w:sz w:val="28"/>
          <w:szCs w:val="28"/>
        </w:rPr>
        <w:t xml:space="preserve">  section of documents, and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NOTHING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(January 16th):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Doing Nothing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 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MARTIN  LUTHER  KING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(January 1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7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Martin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Luthe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r Ki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NATIONAL  HUGGING  DAY</w:t>
      </w:r>
      <w:r>
        <w:rPr>
          <w:rFonts w:cs="Times New Roman" w:ascii="Times New Roman" w:hAnsi="Times New Roman"/>
          <w:b/>
          <w:sz w:val="28"/>
          <w:szCs w:val="28"/>
        </w:rPr>
        <w:t xml:space="preserve"> (January 21st):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Body Language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document, and click open.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NATIONAL  HANDWRITING  DAY</w:t>
      </w:r>
      <w:r>
        <w:rPr>
          <w:rFonts w:cs="Times New Roman" w:ascii="Times New Roman" w:hAnsi="Times New Roman"/>
          <w:b/>
          <w:color w:val="0000FF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(January 23rd):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Power of the Written Word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  document, and click open.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FF"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NATIONAL  COMPLIMENT  DAY</w:t>
      </w:r>
      <w:r>
        <w:rPr>
          <w:rFonts w:cs="Times New Roman" w:ascii="Times New Roman" w:hAnsi="Times New Roman"/>
          <w:b/>
          <w:sz w:val="28"/>
          <w:szCs w:val="28"/>
        </w:rPr>
        <w:t xml:space="preserve"> (January 24th): Scroll down to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Compliments </w:t>
      </w:r>
      <w:r>
        <w:rPr>
          <w:rFonts w:cs="Times New Roman" w:ascii="Times New Roman" w:hAnsi="Times New Roman"/>
          <w:b/>
          <w:sz w:val="28"/>
          <w:szCs w:val="28"/>
        </w:rPr>
        <w:t xml:space="preserve">and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Praise</w:t>
      </w:r>
      <w:r>
        <w:rPr>
          <w:rFonts w:cs="Times New Roman" w:ascii="Times New Roman" w:hAnsi="Times New Roman"/>
          <w:b/>
          <w:sz w:val="28"/>
          <w:szCs w:val="28"/>
        </w:rPr>
        <w:t xml:space="preserve"> sections of documents, and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GLOBAL  BELLY  LAUGH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(January 24th): </w:t>
      </w:r>
      <w:r>
        <w:rPr>
          <w:rFonts w:cs="Times New Roman" w:ascii="Times New Roman" w:hAnsi="Times New Roman"/>
          <w:b/>
          <w:sz w:val="28"/>
          <w:szCs w:val="28"/>
        </w:rPr>
        <w:t xml:space="preserve">Scroll down to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Joy &amp; Laughter</w:t>
      </w:r>
      <w:r>
        <w:rPr>
          <w:rFonts w:cs="Times New Roman" w:ascii="Times New Roman" w:hAnsi="Times New Roman"/>
          <w:b/>
          <w:sz w:val="28"/>
          <w:szCs w:val="28"/>
        </w:rPr>
        <w:t xml:space="preserve"> section of documents and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Children's Humorous Wisdom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 xml:space="preserve"> section</w:t>
      </w:r>
      <w:r>
        <w:rPr>
          <w:rFonts w:cs="Times New Roman" w:ascii="Times New Roman" w:hAnsi="Times New Roman"/>
          <w:b/>
          <w:sz w:val="28"/>
          <w:szCs w:val="28"/>
        </w:rPr>
        <w:t xml:space="preserve"> of documents, and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SPOUSES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(January 26th):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Relationship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section of documents, and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Marriage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section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of documents, and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FUN  AT  WORK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(January 2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8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Work-related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section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DATA  PRIVACY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(January 28th):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Privacy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INSPIRE  YOUR  HEART  WITH  ART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(January 31st):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Artistry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******************************************************************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83388129"/>
    </w:sdtPr>
    <w:sdtContent>
      <w:p>
        <w:pPr>
          <w:pStyle w:val="Footer"/>
          <w:jc w:val="center"/>
          <w:rPr>
            <w:rFonts w:ascii="Times New Roman" w:hAnsi="Times New Roman" w:cs="Times New Roman"/>
            <w:b/>
            <w:b/>
            <w:sz w:val="28"/>
            <w:szCs w:val="28"/>
            <w:u w:val="single"/>
          </w:rPr>
        </w:pP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t>January Holidays during 202</w:t>
        </w: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t>2</w:t>
        </w: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t xml:space="preserve"> - </w:t>
        </w: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fldChar w:fldCharType="begin"/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t>2</w:t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238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980d1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80d10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980d1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80d1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LibreOffice/7.1.4.2$Windows_X86_64 LibreOffice_project/a529a4fab45b75fefc5b6226684193eb000654f6</Application>
  <AppVersion>15.0000</AppVersion>
  <Pages>2</Pages>
  <Words>382</Words>
  <Characters>2033</Characters>
  <CharactersWithSpaces>2465</CharactersWithSpaces>
  <Paragraphs>23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2018-12-28T22:54:00Z</dcterms:created>
  <dc:creator>David</dc:creator>
  <dc:description/>
  <dc:language>en-US</dc:language>
  <cp:lastModifiedBy/>
  <dcterms:modified xsi:type="dcterms:W3CDTF">2021-12-28T10:20:08Z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