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CE9" w:rsidRDefault="00527CE9" w:rsidP="00527CE9">
      <w:pPr>
        <w:pStyle w:val="Heading3"/>
        <w:jc w:val="center"/>
        <w:rPr>
          <w:sz w:val="32"/>
          <w:szCs w:val="32"/>
          <w:u w:val="single"/>
        </w:rPr>
      </w:pPr>
      <w:r>
        <w:rPr>
          <w:sz w:val="32"/>
          <w:szCs w:val="32"/>
          <w:u w:val="single"/>
        </w:rPr>
        <w:t>Male &amp; Female</w:t>
      </w:r>
    </w:p>
    <w:p w:rsidR="00527CE9" w:rsidRDefault="00527CE9" w:rsidP="00527CE9">
      <w:pPr>
        <w:jc w:val="center"/>
        <w:rPr>
          <w:b/>
          <w:sz w:val="28"/>
          <w:szCs w:val="28"/>
        </w:rPr>
      </w:pPr>
      <w:r>
        <w:rPr>
          <w:b/>
          <w:sz w:val="28"/>
          <w:szCs w:val="28"/>
        </w:rPr>
        <w:t>So God created man in his own image,</w:t>
      </w:r>
      <w:r>
        <w:rPr>
          <w:b/>
          <w:sz w:val="28"/>
          <w:szCs w:val="28"/>
        </w:rPr>
        <w:br/>
        <w:t>in the image of God he created him;</w:t>
      </w:r>
      <w:r>
        <w:rPr>
          <w:b/>
          <w:sz w:val="28"/>
          <w:szCs w:val="28"/>
        </w:rPr>
        <w:br/>
        <w:t>male and female he created them.</w:t>
      </w:r>
    </w:p>
    <w:p w:rsidR="00527CE9" w:rsidRDefault="00527CE9" w:rsidP="00527CE9">
      <w:pPr>
        <w:jc w:val="center"/>
        <w:rPr>
          <w:b/>
          <w:i/>
          <w:sz w:val="28"/>
          <w:szCs w:val="28"/>
        </w:rPr>
      </w:pPr>
      <w:r>
        <w:rPr>
          <w:b/>
          <w:i/>
          <w:sz w:val="28"/>
          <w:szCs w:val="28"/>
        </w:rPr>
        <w:t>(</w:t>
      </w:r>
      <w:r>
        <w:rPr>
          <w:b/>
          <w:i/>
          <w:sz w:val="28"/>
          <w:szCs w:val="28"/>
          <w:u w:val="single"/>
        </w:rPr>
        <w:t>Genesis 1:27</w:t>
      </w:r>
      <w:r>
        <w:rPr>
          <w:b/>
          <w:i/>
          <w:sz w:val="28"/>
          <w:szCs w:val="28"/>
        </w:rPr>
        <w:t>)</w:t>
      </w:r>
    </w:p>
    <w:p w:rsidR="00527CE9" w:rsidRDefault="00527CE9" w:rsidP="00527CE9">
      <w:pPr>
        <w:rPr>
          <w:b/>
          <w:sz w:val="28"/>
          <w:szCs w:val="28"/>
        </w:rPr>
      </w:pPr>
    </w:p>
    <w:p w:rsidR="00527CE9" w:rsidRDefault="00527CE9" w:rsidP="00527CE9">
      <w:pPr>
        <w:jc w:val="center"/>
        <w:rPr>
          <w:b/>
          <w:sz w:val="28"/>
          <w:szCs w:val="28"/>
        </w:rPr>
      </w:pPr>
      <w:r>
        <w:rPr>
          <w:b/>
          <w:sz w:val="28"/>
          <w:szCs w:val="28"/>
        </w:rPr>
        <w:t>While Mary his mother was acquired for a price for Joseph,</w:t>
      </w:r>
    </w:p>
    <w:p w:rsidR="00F840CD" w:rsidRDefault="00527CE9" w:rsidP="00527CE9">
      <w:pPr>
        <w:jc w:val="center"/>
        <w:rPr>
          <w:b/>
          <w:sz w:val="28"/>
          <w:szCs w:val="28"/>
        </w:rPr>
      </w:pPr>
      <w:r>
        <w:rPr>
          <w:b/>
          <w:sz w:val="28"/>
          <w:szCs w:val="28"/>
        </w:rPr>
        <w:t xml:space="preserve">before they came together, she was found with child of the Holy Spirit. </w:t>
      </w:r>
    </w:p>
    <w:p w:rsidR="00527CE9" w:rsidRDefault="00527CE9" w:rsidP="00527CE9">
      <w:pPr>
        <w:jc w:val="center"/>
        <w:rPr>
          <w:b/>
          <w:i/>
          <w:sz w:val="28"/>
          <w:szCs w:val="28"/>
        </w:rPr>
      </w:pPr>
      <w:r>
        <w:rPr>
          <w:b/>
          <w:i/>
          <w:sz w:val="28"/>
          <w:szCs w:val="28"/>
        </w:rPr>
        <w:t>(</w:t>
      </w:r>
      <w:r>
        <w:rPr>
          <w:b/>
          <w:i/>
          <w:sz w:val="28"/>
          <w:szCs w:val="28"/>
          <w:u w:val="single"/>
        </w:rPr>
        <w:t>St. Matthew 1:18</w:t>
      </w:r>
      <w:r>
        <w:rPr>
          <w:b/>
          <w:i/>
          <w:sz w:val="28"/>
          <w:szCs w:val="28"/>
        </w:rPr>
        <w:t>)</w:t>
      </w:r>
    </w:p>
    <w:p w:rsidR="00527CE9" w:rsidRDefault="00527CE9" w:rsidP="00527CE9">
      <w:pPr>
        <w:pStyle w:val="NormalWeb"/>
        <w:rPr>
          <w:rStyle w:val="HTMLCite"/>
        </w:rPr>
      </w:pPr>
      <w:r>
        <w:rPr>
          <w:b/>
          <w:sz w:val="28"/>
          <w:szCs w:val="28"/>
        </w:rPr>
        <w:t xml:space="preserve">Among army </w:t>
      </w:r>
      <w:r w:rsidRPr="00F840CD">
        <w:rPr>
          <w:rStyle w:val="Strong"/>
          <w:color w:val="0000FF"/>
          <w:sz w:val="28"/>
          <w:szCs w:val="28"/>
        </w:rPr>
        <w:t>ants</w:t>
      </w:r>
      <w:r>
        <w:rPr>
          <w:b/>
          <w:sz w:val="28"/>
          <w:szCs w:val="28"/>
        </w:rPr>
        <w:t>, the commanding general is always female.</w:t>
      </w:r>
      <w:r>
        <w:rPr>
          <w:rStyle w:val="HTMLCite"/>
          <w:b/>
          <w:sz w:val="28"/>
          <w:szCs w:val="28"/>
        </w:rPr>
        <w:t xml:space="preserve"> (L. M. Boyd)</w:t>
      </w:r>
    </w:p>
    <w:p w:rsidR="00527CE9" w:rsidRDefault="00527CE9" w:rsidP="00527CE9">
      <w:pPr>
        <w:pStyle w:val="NormalWeb"/>
        <w:rPr>
          <w:rStyle w:val="HTMLCite"/>
          <w:b/>
          <w:sz w:val="28"/>
          <w:szCs w:val="28"/>
        </w:rPr>
      </w:pPr>
      <w:r>
        <w:rPr>
          <w:b/>
          <w:sz w:val="28"/>
          <w:szCs w:val="28"/>
        </w:rPr>
        <w:t xml:space="preserve">No more than the presence of a few </w:t>
      </w:r>
      <w:r w:rsidRPr="00F840CD">
        <w:rPr>
          <w:rStyle w:val="Strong"/>
          <w:color w:val="0000FF"/>
          <w:sz w:val="28"/>
          <w:szCs w:val="28"/>
        </w:rPr>
        <w:t>atoms</w:t>
      </w:r>
      <w:r w:rsidRPr="00F840CD">
        <w:rPr>
          <w:b/>
          <w:color w:val="0000FF"/>
          <w:sz w:val="28"/>
          <w:szCs w:val="28"/>
        </w:rPr>
        <w:t xml:space="preserve"> </w:t>
      </w:r>
      <w:r>
        <w:rPr>
          <w:b/>
          <w:sz w:val="28"/>
          <w:szCs w:val="28"/>
        </w:rPr>
        <w:t xml:space="preserve">distinguishes the male hormone, testosterone, from the female, estrogen, yet their difference determines some considerable differences between the sexes. Male hormones are produced not only in males but also in the adrenal glands in females, and in males they are secreted not only in the testes but in the adrenals as well. From our medical experience with them we have learned that some of the functions of these hormones are interchangeable between the sexes. </w:t>
      </w:r>
      <w:r>
        <w:rPr>
          <w:rStyle w:val="HTMLCite"/>
          <w:b/>
          <w:sz w:val="28"/>
          <w:szCs w:val="28"/>
        </w:rPr>
        <w:t xml:space="preserve">(Miller/Goode, in </w:t>
      </w:r>
      <w:r>
        <w:rPr>
          <w:rStyle w:val="HTMLCite"/>
          <w:b/>
          <w:sz w:val="28"/>
          <w:szCs w:val="28"/>
          <w:u w:val="single"/>
        </w:rPr>
        <w:t>Man &amp; His Body</w:t>
      </w:r>
      <w:r>
        <w:rPr>
          <w:rStyle w:val="HTMLCite"/>
          <w:b/>
          <w:sz w:val="28"/>
          <w:szCs w:val="28"/>
        </w:rPr>
        <w:t>, p. 197)</w:t>
      </w:r>
      <w:r>
        <w:rPr>
          <w:b/>
          <w:i/>
          <w:iCs/>
          <w:sz w:val="28"/>
          <w:szCs w:val="28"/>
        </w:rPr>
        <w:br/>
      </w:r>
      <w:r>
        <w:rPr>
          <w:b/>
          <w:sz w:val="28"/>
          <w:szCs w:val="28"/>
        </w:rPr>
        <w:br/>
        <w:t xml:space="preserve">The first </w:t>
      </w:r>
      <w:r w:rsidRPr="00F840CD">
        <w:rPr>
          <w:rStyle w:val="Strong"/>
          <w:color w:val="0000FF"/>
          <w:sz w:val="28"/>
          <w:szCs w:val="28"/>
        </w:rPr>
        <w:t>Avon</w:t>
      </w:r>
      <w:r w:rsidRPr="00F840CD">
        <w:rPr>
          <w:b/>
          <w:color w:val="0000FF"/>
          <w:sz w:val="28"/>
          <w:szCs w:val="28"/>
        </w:rPr>
        <w:t xml:space="preserve"> </w:t>
      </w:r>
      <w:r>
        <w:rPr>
          <w:b/>
          <w:sz w:val="28"/>
          <w:szCs w:val="28"/>
        </w:rPr>
        <w:t xml:space="preserve">lady was a man. </w:t>
      </w:r>
      <w:r>
        <w:rPr>
          <w:rStyle w:val="HTMLCite"/>
          <w:b/>
          <w:sz w:val="28"/>
          <w:szCs w:val="28"/>
        </w:rPr>
        <w:t>(Avon Products, Inc.)</w:t>
      </w:r>
    </w:p>
    <w:p w:rsidR="00527CE9" w:rsidRDefault="00527CE9" w:rsidP="00527CE9">
      <w:pPr>
        <w:pStyle w:val="NormalWeb"/>
      </w:pPr>
      <w:r>
        <w:rPr>
          <w:b/>
          <w:bCs/>
          <w:color w:val="000000"/>
          <w:sz w:val="28"/>
          <w:szCs w:val="28"/>
        </w:rPr>
        <w:t>Wisdom</w:t>
      </w:r>
      <w:r>
        <w:rPr>
          <w:b/>
          <w:color w:val="000000"/>
          <w:sz w:val="28"/>
          <w:szCs w:val="28"/>
        </w:rPr>
        <w:t xml:space="preserve">, the masculine phase of man, needs a helpmeet or </w:t>
      </w:r>
      <w:r w:rsidRPr="00F840CD">
        <w:rPr>
          <w:b/>
          <w:color w:val="0000FF"/>
          <w:sz w:val="28"/>
          <w:szCs w:val="28"/>
        </w:rPr>
        <w:t>balance</w:t>
      </w:r>
      <w:r>
        <w:rPr>
          <w:b/>
          <w:color w:val="000000"/>
          <w:sz w:val="28"/>
          <w:szCs w:val="28"/>
        </w:rPr>
        <w:t xml:space="preserve">.  </w:t>
      </w:r>
      <w:r>
        <w:rPr>
          <w:b/>
          <w:bCs/>
          <w:color w:val="000000"/>
          <w:sz w:val="28"/>
          <w:szCs w:val="28"/>
        </w:rPr>
        <w:t>Love</w:t>
      </w:r>
      <w:r>
        <w:rPr>
          <w:b/>
          <w:color w:val="000000"/>
          <w:sz w:val="28"/>
          <w:szCs w:val="28"/>
        </w:rPr>
        <w:t xml:space="preserve"> in the soul (woman) has not yet been developed and established in substance. </w:t>
      </w:r>
      <w:r>
        <w:rPr>
          <w:b/>
          <w:i/>
          <w:iCs/>
          <w:color w:val="000000"/>
          <w:sz w:val="28"/>
          <w:szCs w:val="28"/>
        </w:rPr>
        <w:t xml:space="preserve">(Charles Fillmore, in </w:t>
      </w:r>
      <w:r>
        <w:rPr>
          <w:b/>
          <w:i/>
          <w:iCs/>
          <w:color w:val="000000"/>
          <w:sz w:val="28"/>
          <w:szCs w:val="28"/>
          <w:u w:val="single"/>
        </w:rPr>
        <w:t>Mysteries of Genesis</w:t>
      </w:r>
      <w:r>
        <w:rPr>
          <w:b/>
          <w:i/>
          <w:iCs/>
          <w:color w:val="000000"/>
          <w:sz w:val="28"/>
          <w:szCs w:val="28"/>
        </w:rPr>
        <w:t>, p. 41)</w:t>
      </w:r>
      <w:r>
        <w:rPr>
          <w:b/>
          <w:i/>
          <w:iCs/>
          <w:color w:val="000000"/>
          <w:sz w:val="28"/>
          <w:szCs w:val="28"/>
        </w:rPr>
        <w:br/>
      </w:r>
      <w:r>
        <w:rPr>
          <w:b/>
          <w:color w:val="000000"/>
          <w:sz w:val="28"/>
          <w:szCs w:val="28"/>
        </w:rPr>
        <w:br/>
      </w:r>
      <w:r>
        <w:rPr>
          <w:b/>
          <w:sz w:val="28"/>
          <w:szCs w:val="28"/>
        </w:rPr>
        <w:t xml:space="preserve">Can </w:t>
      </w:r>
      <w:r w:rsidRPr="00F840CD">
        <w:rPr>
          <w:rStyle w:val="Strong"/>
          <w:color w:val="0000FF"/>
          <w:sz w:val="28"/>
          <w:szCs w:val="28"/>
        </w:rPr>
        <w:t>barnacles</w:t>
      </w:r>
      <w:r w:rsidRPr="00F840CD">
        <w:rPr>
          <w:b/>
          <w:color w:val="0000FF"/>
          <w:sz w:val="28"/>
          <w:szCs w:val="28"/>
        </w:rPr>
        <w:t xml:space="preserve"> </w:t>
      </w:r>
      <w:r>
        <w:rPr>
          <w:b/>
          <w:sz w:val="28"/>
          <w:szCs w:val="28"/>
        </w:rPr>
        <w:t xml:space="preserve">choose their mates? No, but it doesn't seem to matter. Each barnacle is both male and female. A barnacle's nearest neighbor is a candidate. </w:t>
      </w:r>
      <w:r>
        <w:rPr>
          <w:rStyle w:val="HTMLCite"/>
          <w:b/>
          <w:sz w:val="28"/>
          <w:szCs w:val="28"/>
        </w:rPr>
        <w:t>(L. M. Boyd)</w:t>
      </w:r>
    </w:p>
    <w:p w:rsidR="00527CE9" w:rsidRDefault="00527CE9" w:rsidP="00527CE9">
      <w:pPr>
        <w:pStyle w:val="NormalWeb"/>
        <w:rPr>
          <w:rStyle w:val="HTMLCite"/>
        </w:rPr>
      </w:pPr>
      <w:r>
        <w:rPr>
          <w:b/>
          <w:sz w:val="28"/>
          <w:szCs w:val="28"/>
        </w:rPr>
        <w:t xml:space="preserve">Jackie Mitchell pitched for a minor league club in an exhibition </w:t>
      </w:r>
      <w:r w:rsidRPr="00F840CD">
        <w:rPr>
          <w:b/>
          <w:color w:val="0000FF"/>
          <w:sz w:val="28"/>
          <w:szCs w:val="28"/>
        </w:rPr>
        <w:t xml:space="preserve">baseball </w:t>
      </w:r>
      <w:r>
        <w:rPr>
          <w:b/>
          <w:sz w:val="28"/>
          <w:szCs w:val="28"/>
        </w:rPr>
        <w:t xml:space="preserve">game in 1931 -- and struck out both Babe Ruth and Lou Gehrig. Jackie was a good </w:t>
      </w:r>
      <w:r>
        <w:rPr>
          <w:rStyle w:val="Strong"/>
          <w:sz w:val="28"/>
          <w:szCs w:val="28"/>
        </w:rPr>
        <w:t>pitcher</w:t>
      </w:r>
      <w:r>
        <w:rPr>
          <w:b/>
          <w:sz w:val="28"/>
          <w:szCs w:val="28"/>
        </w:rPr>
        <w:t xml:space="preserve">, she was. </w:t>
      </w:r>
      <w:r>
        <w:rPr>
          <w:rStyle w:val="HTMLCite"/>
          <w:b/>
          <w:sz w:val="28"/>
          <w:szCs w:val="28"/>
        </w:rPr>
        <w:t>(L. M. Boyd)</w:t>
      </w:r>
      <w:r>
        <w:rPr>
          <w:b/>
          <w:i/>
          <w:iCs/>
          <w:sz w:val="28"/>
          <w:szCs w:val="28"/>
        </w:rPr>
        <w:br/>
      </w:r>
      <w:r>
        <w:rPr>
          <w:b/>
          <w:bCs/>
          <w:sz w:val="28"/>
          <w:szCs w:val="28"/>
        </w:rPr>
        <w:br/>
      </w:r>
      <w:r>
        <w:rPr>
          <w:b/>
          <w:sz w:val="28"/>
          <w:szCs w:val="28"/>
        </w:rPr>
        <w:t xml:space="preserve">Several species of sea </w:t>
      </w:r>
      <w:r w:rsidRPr="00F840CD">
        <w:rPr>
          <w:rStyle w:val="Strong"/>
          <w:color w:val="0000FF"/>
          <w:sz w:val="28"/>
          <w:szCs w:val="28"/>
        </w:rPr>
        <w:t>bass</w:t>
      </w:r>
      <w:r w:rsidRPr="00F840CD">
        <w:rPr>
          <w:b/>
          <w:color w:val="0000FF"/>
          <w:sz w:val="28"/>
          <w:szCs w:val="28"/>
        </w:rPr>
        <w:t xml:space="preserve"> </w:t>
      </w:r>
      <w:r>
        <w:rPr>
          <w:b/>
          <w:sz w:val="28"/>
          <w:szCs w:val="28"/>
        </w:rPr>
        <w:t xml:space="preserve">known as grouper--a fish prized for its delicate taste--undergo a complete sexual transformation, from mature female to mature male. This generally happens during the fish's fifth year. Another </w:t>
      </w:r>
      <w:smartTag w:uri="urn:schemas-microsoft-com:office:smarttags" w:element="place">
        <w:smartTag w:uri="urn:schemas-microsoft-com:office:smarttags" w:element="State">
          <w:r>
            <w:rPr>
              <w:b/>
              <w:sz w:val="28"/>
              <w:szCs w:val="28"/>
            </w:rPr>
            <w:lastRenderedPageBreak/>
            <w:t>Florida</w:t>
          </w:r>
        </w:smartTag>
      </w:smartTag>
      <w:r>
        <w:rPr>
          <w:b/>
          <w:sz w:val="28"/>
          <w:szCs w:val="28"/>
        </w:rPr>
        <w:t xml:space="preserve"> species, called the belted sandfish, is a hermaphrodite that can fertilize itself. </w:t>
      </w:r>
      <w:r>
        <w:rPr>
          <w:rStyle w:val="HTMLCite"/>
          <w:b/>
          <w:sz w:val="28"/>
          <w:szCs w:val="28"/>
        </w:rPr>
        <w:t>(Wallechinsky/Wallace)</w:t>
      </w:r>
    </w:p>
    <w:p w:rsidR="00275C17" w:rsidRDefault="00527CE9" w:rsidP="00527CE9">
      <w:pPr>
        <w:pStyle w:val="NormalWeb"/>
        <w:rPr>
          <w:rStyle w:val="HTMLCite"/>
          <w:b/>
          <w:sz w:val="28"/>
          <w:szCs w:val="28"/>
        </w:rPr>
      </w:pPr>
      <w:r>
        <w:rPr>
          <w:rStyle w:val="HTMLCite"/>
          <w:b/>
          <w:i w:val="0"/>
          <w:sz w:val="28"/>
          <w:szCs w:val="28"/>
        </w:rPr>
        <w:t xml:space="preserve">Whether women are </w:t>
      </w:r>
      <w:r w:rsidRPr="00F840CD">
        <w:rPr>
          <w:rStyle w:val="HTMLCite"/>
          <w:b/>
          <w:i w:val="0"/>
          <w:color w:val="0000FF"/>
          <w:sz w:val="28"/>
          <w:szCs w:val="28"/>
        </w:rPr>
        <w:t xml:space="preserve">better </w:t>
      </w:r>
      <w:r>
        <w:rPr>
          <w:rStyle w:val="HTMLCite"/>
          <w:b/>
          <w:i w:val="0"/>
          <w:sz w:val="28"/>
          <w:szCs w:val="28"/>
        </w:rPr>
        <w:t xml:space="preserve">than men I cannot say – but I can say they are certainly no worse. </w:t>
      </w:r>
      <w:r>
        <w:rPr>
          <w:rStyle w:val="HTMLCite"/>
          <w:b/>
          <w:sz w:val="28"/>
          <w:szCs w:val="28"/>
        </w:rPr>
        <w:t>(Golda Meir)</w:t>
      </w:r>
      <w:r>
        <w:rPr>
          <w:b/>
          <w:iCs/>
          <w:sz w:val="28"/>
          <w:szCs w:val="28"/>
        </w:rPr>
        <w:br/>
      </w:r>
      <w:r>
        <w:rPr>
          <w:b/>
          <w:sz w:val="28"/>
          <w:szCs w:val="28"/>
        </w:rPr>
        <w:br/>
        <w:t xml:space="preserve">Men are generally better than women at finding their way in unfamiliar settings, and use different parts of the </w:t>
      </w:r>
      <w:r w:rsidRPr="00F840CD">
        <w:rPr>
          <w:rStyle w:val="Strong"/>
          <w:color w:val="0000FF"/>
          <w:sz w:val="28"/>
          <w:szCs w:val="28"/>
        </w:rPr>
        <w:t>brain</w:t>
      </w:r>
      <w:r w:rsidRPr="00F840CD">
        <w:rPr>
          <w:b/>
          <w:color w:val="0000FF"/>
          <w:sz w:val="28"/>
          <w:szCs w:val="28"/>
        </w:rPr>
        <w:t xml:space="preserve"> </w:t>
      </w:r>
      <w:r>
        <w:rPr>
          <w:b/>
          <w:sz w:val="28"/>
          <w:szCs w:val="28"/>
        </w:rPr>
        <w:t xml:space="preserve">to do it, a study suggests. As for why men can't seem to ask for directions, however, that will have to await another study. The findings add a biological counterpart to prior research that indicated men and women use different strategies to navigate. The brain scans found that while both sexes used some of the same parts of the brain for the task, there were some differences. One difference involved the hippocampus, a banana-shaped structure deep in the brain. The study found that both sexes used the right hippocampus in negotiating the escape from a three-dimensional virtual-reality maze. But only men used the left hippocampus. Women used an outer part of the brain called the right prefrontal cortex. </w:t>
      </w:r>
      <w:r>
        <w:rPr>
          <w:rStyle w:val="HTMLCite"/>
          <w:b/>
          <w:sz w:val="28"/>
          <w:szCs w:val="28"/>
        </w:rPr>
        <w:t xml:space="preserve">(Malcolm Ritter, in </w:t>
      </w:r>
      <w:smartTag w:uri="urn:schemas-microsoft-com:office:smarttags" w:element="place">
        <w:smartTag w:uri="urn:schemas-microsoft-com:office:smarttags" w:element="City">
          <w:r>
            <w:rPr>
              <w:rStyle w:val="HTMLCite"/>
              <w:b/>
              <w:sz w:val="28"/>
              <w:szCs w:val="28"/>
              <w:u w:val="single"/>
            </w:rPr>
            <w:t>Denver</w:t>
          </w:r>
        </w:smartTag>
      </w:smartTag>
      <w:r>
        <w:rPr>
          <w:rStyle w:val="HTMLCite"/>
          <w:b/>
          <w:sz w:val="28"/>
          <w:szCs w:val="28"/>
          <w:u w:val="single"/>
        </w:rPr>
        <w:t xml:space="preserve"> Rocky Mountain News</w:t>
      </w:r>
      <w:r>
        <w:rPr>
          <w:rStyle w:val="HTMLCite"/>
          <w:b/>
          <w:sz w:val="28"/>
          <w:szCs w:val="28"/>
        </w:rPr>
        <w:t>)</w:t>
      </w:r>
    </w:p>
    <w:p w:rsidR="00527CE9" w:rsidRDefault="00275C17" w:rsidP="00527CE9">
      <w:pPr>
        <w:pStyle w:val="NormalWeb"/>
        <w:rPr>
          <w:rStyle w:val="HTMLCite"/>
          <w:b/>
          <w:sz w:val="28"/>
          <w:szCs w:val="28"/>
        </w:rPr>
      </w:pPr>
      <w:r w:rsidRPr="00D616D6">
        <w:rPr>
          <w:rStyle w:val="HTMLCite"/>
          <w:b/>
          <w:i w:val="0"/>
          <w:sz w:val="28"/>
          <w:szCs w:val="28"/>
          <w:u w:val="single"/>
        </w:rPr>
        <w:t xml:space="preserve">The </w:t>
      </w:r>
      <w:r w:rsidRPr="00F840CD">
        <w:rPr>
          <w:rStyle w:val="HTMLCite"/>
          <w:b/>
          <w:i w:val="0"/>
          <w:color w:val="0000FF"/>
          <w:sz w:val="28"/>
          <w:szCs w:val="28"/>
          <w:u w:val="single"/>
        </w:rPr>
        <w:t xml:space="preserve">brain isn't simply 'male' </w:t>
      </w:r>
      <w:r w:rsidR="00D616D6" w:rsidRPr="00F840CD">
        <w:rPr>
          <w:rStyle w:val="HTMLCite"/>
          <w:b/>
          <w:i w:val="0"/>
          <w:color w:val="0000FF"/>
          <w:sz w:val="28"/>
          <w:szCs w:val="28"/>
          <w:u w:val="single"/>
        </w:rPr>
        <w:t xml:space="preserve"> or</w:t>
      </w:r>
      <w:r w:rsidRPr="00F840CD">
        <w:rPr>
          <w:rStyle w:val="HTMLCite"/>
          <w:b/>
          <w:i w:val="0"/>
          <w:color w:val="0000FF"/>
          <w:sz w:val="28"/>
          <w:szCs w:val="28"/>
          <w:u w:val="single"/>
        </w:rPr>
        <w:t xml:space="preserve"> 'female'</w:t>
      </w:r>
      <w:r>
        <w:rPr>
          <w:rStyle w:val="HTMLCite"/>
          <w:b/>
          <w:i w:val="0"/>
          <w:sz w:val="28"/>
          <w:szCs w:val="28"/>
        </w:rPr>
        <w:t>: Conventional wisdom holds that men and women's brains are "wired" very differently. But a detailed new study has found that most brains have a mix of struc</w:t>
      </w:r>
      <w:r w:rsidR="00A05358">
        <w:rPr>
          <w:rStyle w:val="HTMLCite"/>
          <w:b/>
          <w:i w:val="0"/>
          <w:sz w:val="28"/>
          <w:szCs w:val="28"/>
        </w:rPr>
        <w:t>tures associated with traditional</w:t>
      </w:r>
      <w:r>
        <w:rPr>
          <w:rStyle w:val="HTMLCite"/>
          <w:b/>
          <w:i w:val="0"/>
          <w:sz w:val="28"/>
          <w:szCs w:val="28"/>
        </w:rPr>
        <w:t xml:space="preserve"> male and female tr</w:t>
      </w:r>
      <w:r w:rsidR="00D616D6">
        <w:rPr>
          <w:rStyle w:val="HTMLCite"/>
          <w:b/>
          <w:i w:val="0"/>
          <w:sz w:val="28"/>
          <w:szCs w:val="28"/>
        </w:rPr>
        <w:t>a</w:t>
      </w:r>
      <w:r>
        <w:rPr>
          <w:rStyle w:val="HTMLCite"/>
          <w:b/>
          <w:i w:val="0"/>
          <w:sz w:val="28"/>
          <w:szCs w:val="28"/>
        </w:rPr>
        <w:t>its and behavior, making every person an in</w:t>
      </w:r>
      <w:r w:rsidR="00D616D6">
        <w:rPr>
          <w:rStyle w:val="HTMLCite"/>
          <w:b/>
          <w:i w:val="0"/>
          <w:sz w:val="28"/>
          <w:szCs w:val="28"/>
        </w:rPr>
        <w:t>dividual mosaic of gender-relat</w:t>
      </w:r>
      <w:r>
        <w:rPr>
          <w:rStyle w:val="HTMLCite"/>
          <w:b/>
          <w:i w:val="0"/>
          <w:sz w:val="28"/>
          <w:szCs w:val="28"/>
        </w:rPr>
        <w:t>ed characteristics. Israeli researcher</w:t>
      </w:r>
      <w:r w:rsidR="00D616D6">
        <w:rPr>
          <w:rStyle w:val="HTMLCite"/>
          <w:b/>
          <w:i w:val="0"/>
          <w:sz w:val="28"/>
          <w:szCs w:val="28"/>
        </w:rPr>
        <w:t>s analyzed 1,400 brain scans of 169 men and 112</w:t>
      </w:r>
      <w:r>
        <w:rPr>
          <w:rStyle w:val="HTMLCite"/>
          <w:b/>
          <w:i w:val="0"/>
          <w:sz w:val="28"/>
          <w:szCs w:val="28"/>
        </w:rPr>
        <w:t xml:space="preserve"> women between 18 and 79 years old, zeroing in on brain regions whose size and pattern of connections are associated with gender differences s</w:t>
      </w:r>
      <w:r w:rsidR="00D616D6">
        <w:rPr>
          <w:rStyle w:val="HTMLCite"/>
          <w:b/>
          <w:i w:val="0"/>
          <w:sz w:val="28"/>
          <w:szCs w:val="28"/>
        </w:rPr>
        <w:t>uch as aggression, empathy, ris</w:t>
      </w:r>
      <w:r>
        <w:rPr>
          <w:rStyle w:val="HTMLCite"/>
          <w:b/>
          <w:i w:val="0"/>
          <w:sz w:val="28"/>
          <w:szCs w:val="28"/>
        </w:rPr>
        <w:t>k tolerance, and spatial ability. They found that no more than 6 percent of brains</w:t>
      </w:r>
      <w:r w:rsidR="00D616D6">
        <w:rPr>
          <w:rStyle w:val="HTMLCite"/>
          <w:b/>
          <w:i w:val="0"/>
          <w:sz w:val="28"/>
          <w:szCs w:val="28"/>
        </w:rPr>
        <w:t xml:space="preserve"> were composed of all "male" or</w:t>
      </w:r>
      <w:r>
        <w:rPr>
          <w:rStyle w:val="HTMLCite"/>
          <w:b/>
          <w:i w:val="0"/>
          <w:sz w:val="28"/>
          <w:szCs w:val="28"/>
        </w:rPr>
        <w:t xml:space="preserve"> "female" struc</w:t>
      </w:r>
      <w:r w:rsidR="00A05358">
        <w:rPr>
          <w:rStyle w:val="HTMLCite"/>
          <w:b/>
          <w:i w:val="0"/>
          <w:sz w:val="28"/>
          <w:szCs w:val="28"/>
        </w:rPr>
        <w:t>tures. More than half the brain</w:t>
      </w:r>
      <w:r>
        <w:rPr>
          <w:rStyle w:val="HTMLCite"/>
          <w:b/>
          <w:i w:val="0"/>
          <w:sz w:val="28"/>
          <w:szCs w:val="28"/>
        </w:rPr>
        <w:t>s studied</w:t>
      </w:r>
      <w:r w:rsidR="00D616D6">
        <w:rPr>
          <w:rStyle w:val="HTMLCite"/>
          <w:b/>
          <w:i w:val="0"/>
          <w:sz w:val="28"/>
          <w:szCs w:val="28"/>
        </w:rPr>
        <w:t>,</w:t>
      </w:r>
      <w:r>
        <w:rPr>
          <w:rStyle w:val="HTMLCite"/>
          <w:b/>
          <w:i w:val="0"/>
          <w:sz w:val="28"/>
          <w:szCs w:val="28"/>
        </w:rPr>
        <w:t xml:space="preserve"> however, contained a mix of these structures, indica</w:t>
      </w:r>
      <w:r w:rsidR="00D616D6">
        <w:rPr>
          <w:rStyle w:val="HTMLCite"/>
          <w:b/>
          <w:i w:val="0"/>
          <w:sz w:val="28"/>
          <w:szCs w:val="28"/>
        </w:rPr>
        <w:t>ting that most people fall some</w:t>
      </w:r>
      <w:r>
        <w:rPr>
          <w:rStyle w:val="HTMLCite"/>
          <w:b/>
          <w:i w:val="0"/>
          <w:sz w:val="28"/>
          <w:szCs w:val="28"/>
        </w:rPr>
        <w:t>where along a gen</w:t>
      </w:r>
      <w:r w:rsidR="00142074">
        <w:rPr>
          <w:rStyle w:val="HTMLCite"/>
          <w:b/>
          <w:i w:val="0"/>
          <w:sz w:val="28"/>
          <w:szCs w:val="28"/>
        </w:rPr>
        <w:t>der spectrum, with some strengt</w:t>
      </w:r>
      <w:r>
        <w:rPr>
          <w:rStyle w:val="HTMLCite"/>
          <w:b/>
          <w:i w:val="0"/>
          <w:sz w:val="28"/>
          <w:szCs w:val="28"/>
        </w:rPr>
        <w:t>hs and tendencies typically considered male and others female. The findings,</w:t>
      </w:r>
      <w:r w:rsidR="00142074">
        <w:rPr>
          <w:rStyle w:val="HTMLCite"/>
          <w:b/>
          <w:i w:val="0"/>
          <w:sz w:val="28"/>
          <w:szCs w:val="28"/>
        </w:rPr>
        <w:t xml:space="preserve"> says </w:t>
      </w:r>
      <w:r>
        <w:rPr>
          <w:rStyle w:val="HTMLCite"/>
          <w:b/>
          <w:i w:val="0"/>
          <w:sz w:val="28"/>
          <w:szCs w:val="28"/>
        </w:rPr>
        <w:t>study author Daphna Joel, are consistent with a growing body of research suggesting that gender identity is formed through a complex interaction of genetic, hormonal,, experiential, and environmental f</w:t>
      </w:r>
      <w:r w:rsidR="00A05358">
        <w:rPr>
          <w:rStyle w:val="HTMLCite"/>
          <w:b/>
          <w:i w:val="0"/>
          <w:sz w:val="28"/>
          <w:szCs w:val="28"/>
        </w:rPr>
        <w:t>actors. "The idea of a unified '</w:t>
      </w:r>
      <w:r>
        <w:rPr>
          <w:rStyle w:val="HTMLCite"/>
          <w:b/>
          <w:i w:val="0"/>
          <w:sz w:val="28"/>
          <w:szCs w:val="28"/>
        </w:rPr>
        <w:t xml:space="preserve">masculine' or 'feminine' personality turns out not to describe real people," Joel tells </w:t>
      </w:r>
      <w:r w:rsidRPr="00142074">
        <w:rPr>
          <w:rStyle w:val="HTMLCite"/>
          <w:b/>
          <w:i w:val="0"/>
          <w:sz w:val="28"/>
          <w:szCs w:val="28"/>
          <w:u w:val="single"/>
        </w:rPr>
        <w:t>LiveScience.com</w:t>
      </w:r>
      <w:r>
        <w:rPr>
          <w:rStyle w:val="HTMLCite"/>
          <w:b/>
          <w:i w:val="0"/>
          <w:sz w:val="28"/>
          <w:szCs w:val="28"/>
        </w:rPr>
        <w:t xml:space="preserve">. "It describes stereotypes to which we constantly compare ourselves and each other, but more people are </w:t>
      </w:r>
      <w:r w:rsidR="00142074">
        <w:rPr>
          <w:rStyle w:val="HTMLCite"/>
          <w:b/>
          <w:i w:val="0"/>
          <w:sz w:val="28"/>
          <w:szCs w:val="28"/>
        </w:rPr>
        <w:t>'</w:t>
      </w:r>
      <w:r>
        <w:rPr>
          <w:rStyle w:val="HTMLCite"/>
          <w:b/>
          <w:i w:val="0"/>
          <w:sz w:val="28"/>
          <w:szCs w:val="28"/>
        </w:rPr>
        <w:t>gender non-conforming</w:t>
      </w:r>
      <w:r w:rsidR="00142074">
        <w:rPr>
          <w:rStyle w:val="HTMLCite"/>
          <w:b/>
          <w:i w:val="0"/>
          <w:sz w:val="28"/>
          <w:szCs w:val="28"/>
        </w:rPr>
        <w:t>'</w:t>
      </w:r>
      <w:r>
        <w:rPr>
          <w:rStyle w:val="HTMLCite"/>
          <w:b/>
          <w:i w:val="0"/>
          <w:sz w:val="28"/>
          <w:szCs w:val="28"/>
        </w:rPr>
        <w:t xml:space="preserve"> than we generally realize." </w:t>
      </w:r>
      <w:r w:rsidRPr="00D616D6">
        <w:rPr>
          <w:rStyle w:val="HTMLCite"/>
          <w:b/>
          <w:sz w:val="28"/>
          <w:szCs w:val="28"/>
        </w:rPr>
        <w:t xml:space="preserve">(The Week magazine, </w:t>
      </w:r>
      <w:r w:rsidR="00D616D6" w:rsidRPr="00D616D6">
        <w:rPr>
          <w:rStyle w:val="HTMLCite"/>
          <w:b/>
          <w:sz w:val="28"/>
          <w:szCs w:val="28"/>
        </w:rPr>
        <w:t>December 18, 2015)</w:t>
      </w:r>
      <w:r w:rsidR="00527CE9" w:rsidRPr="00D616D6">
        <w:rPr>
          <w:b/>
          <w:iCs/>
          <w:sz w:val="28"/>
          <w:szCs w:val="28"/>
        </w:rPr>
        <w:br/>
      </w:r>
      <w:r w:rsidR="00527CE9">
        <w:rPr>
          <w:b/>
          <w:sz w:val="28"/>
          <w:szCs w:val="28"/>
        </w:rPr>
        <w:lastRenderedPageBreak/>
        <w:br/>
      </w:r>
      <w:r w:rsidR="00527CE9">
        <w:rPr>
          <w:b/>
          <w:sz w:val="28"/>
          <w:szCs w:val="28"/>
          <w:u w:val="single"/>
        </w:rPr>
        <w:t>Sex</w:t>
      </w:r>
      <w:r w:rsidR="00527CE9">
        <w:rPr>
          <w:b/>
          <w:color w:val="3366FF"/>
          <w:sz w:val="28"/>
          <w:szCs w:val="28"/>
          <w:u w:val="single"/>
        </w:rPr>
        <w:t xml:space="preserve"> </w:t>
      </w:r>
      <w:r w:rsidR="00527CE9" w:rsidRPr="004F58F5">
        <w:rPr>
          <w:rStyle w:val="Strong"/>
          <w:color w:val="0000FF"/>
          <w:sz w:val="28"/>
          <w:szCs w:val="28"/>
          <w:u w:val="single"/>
        </w:rPr>
        <w:t>changes</w:t>
      </w:r>
      <w:r w:rsidR="00527CE9" w:rsidRPr="004F58F5">
        <w:rPr>
          <w:b/>
          <w:color w:val="0000FF"/>
          <w:sz w:val="28"/>
          <w:szCs w:val="28"/>
          <w:u w:val="single"/>
        </w:rPr>
        <w:t xml:space="preserve"> </w:t>
      </w:r>
      <w:r w:rsidR="00527CE9">
        <w:rPr>
          <w:b/>
          <w:sz w:val="28"/>
          <w:szCs w:val="28"/>
          <w:u w:val="single"/>
        </w:rPr>
        <w:t>in the wild</w:t>
      </w:r>
      <w:r w:rsidR="00527CE9">
        <w:rPr>
          <w:b/>
          <w:sz w:val="28"/>
          <w:szCs w:val="28"/>
        </w:rPr>
        <w:t xml:space="preserve">: </w:t>
      </w:r>
      <w:r w:rsidR="00527CE9">
        <w:rPr>
          <w:rStyle w:val="Emphasis"/>
          <w:b/>
          <w:i w:val="0"/>
          <w:sz w:val="28"/>
          <w:szCs w:val="28"/>
          <w:u w:val="single"/>
        </w:rPr>
        <w:t>clown fish</w:t>
      </w:r>
      <w:r w:rsidR="00527CE9">
        <w:rPr>
          <w:b/>
          <w:sz w:val="28"/>
          <w:szCs w:val="28"/>
        </w:rPr>
        <w:t xml:space="preserve"> --change from male to female; </w:t>
      </w:r>
      <w:r w:rsidR="00527CE9">
        <w:rPr>
          <w:rStyle w:val="Emphasis"/>
          <w:b/>
          <w:i w:val="0"/>
          <w:sz w:val="28"/>
          <w:szCs w:val="28"/>
          <w:u w:val="single"/>
        </w:rPr>
        <w:t>prawns</w:t>
      </w:r>
      <w:r w:rsidR="00527CE9">
        <w:rPr>
          <w:b/>
          <w:sz w:val="28"/>
          <w:szCs w:val="28"/>
        </w:rPr>
        <w:t xml:space="preserve"> --change from male to female; </w:t>
      </w:r>
      <w:r w:rsidR="00527CE9">
        <w:rPr>
          <w:rStyle w:val="Emphasis"/>
          <w:b/>
          <w:sz w:val="28"/>
          <w:szCs w:val="28"/>
        </w:rPr>
        <w:t>stoplight parrotfish</w:t>
      </w:r>
      <w:r w:rsidR="00527CE9">
        <w:rPr>
          <w:b/>
          <w:sz w:val="28"/>
          <w:szCs w:val="28"/>
        </w:rPr>
        <w:t xml:space="preserve"> --change from female to male; </w:t>
      </w:r>
      <w:r w:rsidR="00527CE9">
        <w:rPr>
          <w:rStyle w:val="Emphasis"/>
          <w:b/>
          <w:i w:val="0"/>
          <w:sz w:val="28"/>
          <w:szCs w:val="28"/>
          <w:u w:val="single"/>
        </w:rPr>
        <w:t>blue-streak</w:t>
      </w:r>
      <w:r w:rsidR="00527CE9">
        <w:rPr>
          <w:b/>
          <w:i/>
          <w:sz w:val="28"/>
          <w:szCs w:val="28"/>
          <w:u w:val="single"/>
        </w:rPr>
        <w:t xml:space="preserve"> </w:t>
      </w:r>
      <w:r w:rsidR="00527CE9">
        <w:rPr>
          <w:rStyle w:val="Emphasis"/>
          <w:b/>
          <w:i w:val="0"/>
          <w:sz w:val="28"/>
          <w:szCs w:val="28"/>
          <w:u w:val="single"/>
        </w:rPr>
        <w:t>cleaner fish</w:t>
      </w:r>
      <w:r w:rsidR="00527CE9">
        <w:rPr>
          <w:b/>
          <w:sz w:val="28"/>
          <w:szCs w:val="28"/>
        </w:rPr>
        <w:t xml:space="preserve"> --change from female to male; and </w:t>
      </w:r>
      <w:r w:rsidR="00527CE9">
        <w:rPr>
          <w:rStyle w:val="Emphasis"/>
          <w:b/>
          <w:i w:val="0"/>
          <w:sz w:val="28"/>
          <w:szCs w:val="28"/>
          <w:u w:val="single"/>
        </w:rPr>
        <w:t>bluehead wrasse fish</w:t>
      </w:r>
      <w:r w:rsidR="00527CE9">
        <w:rPr>
          <w:b/>
          <w:sz w:val="28"/>
          <w:szCs w:val="28"/>
        </w:rPr>
        <w:t xml:space="preserve"> --change from female to male. </w:t>
      </w:r>
      <w:r w:rsidR="00527CE9">
        <w:rPr>
          <w:rStyle w:val="HTMLCite"/>
          <w:b/>
          <w:sz w:val="28"/>
          <w:szCs w:val="28"/>
        </w:rPr>
        <w:t>(Jeanne Hanson &amp; Deane Morrison)</w:t>
      </w:r>
    </w:p>
    <w:p w:rsidR="00527CE9" w:rsidRDefault="00527CE9" w:rsidP="00527CE9">
      <w:pPr>
        <w:pStyle w:val="NormalWeb"/>
        <w:rPr>
          <w:rStyle w:val="HTMLCite"/>
          <w:b/>
          <w:sz w:val="28"/>
          <w:szCs w:val="28"/>
        </w:rPr>
      </w:pPr>
      <w:r>
        <w:rPr>
          <w:rStyle w:val="HTMLCite"/>
          <w:b/>
          <w:i w:val="0"/>
          <w:sz w:val="28"/>
          <w:szCs w:val="28"/>
        </w:rPr>
        <w:t xml:space="preserve">Rah-rah-rah! In 1898 all </w:t>
      </w:r>
      <w:r w:rsidRPr="004F58F5">
        <w:rPr>
          <w:rStyle w:val="HTMLCite"/>
          <w:b/>
          <w:i w:val="0"/>
          <w:color w:val="0000FF"/>
          <w:sz w:val="28"/>
          <w:szCs w:val="28"/>
        </w:rPr>
        <w:t xml:space="preserve">cheerleaders </w:t>
      </w:r>
      <w:r>
        <w:rPr>
          <w:rStyle w:val="HTMLCite"/>
          <w:b/>
          <w:i w:val="0"/>
          <w:sz w:val="28"/>
          <w:szCs w:val="28"/>
        </w:rPr>
        <w:t xml:space="preserve">were male. Now 3 percent are. </w:t>
      </w:r>
      <w:r>
        <w:rPr>
          <w:rStyle w:val="HTMLCite"/>
          <w:b/>
          <w:sz w:val="28"/>
          <w:szCs w:val="28"/>
        </w:rPr>
        <w:t>(Uncle John’s Unstoppable Bathroom Reader, p. 293)</w:t>
      </w:r>
    </w:p>
    <w:p w:rsidR="00527CE9" w:rsidRDefault="00527CE9" w:rsidP="00527CE9">
      <w:pPr>
        <w:pStyle w:val="NormalWeb"/>
        <w:rPr>
          <w:rStyle w:val="HTMLCite"/>
          <w:b/>
          <w:sz w:val="28"/>
          <w:szCs w:val="28"/>
        </w:rPr>
      </w:pPr>
      <w:r>
        <w:rPr>
          <w:rStyle w:val="HTMLCite"/>
          <w:b/>
          <w:i w:val="0"/>
          <w:sz w:val="28"/>
          <w:szCs w:val="28"/>
        </w:rPr>
        <w:t xml:space="preserve">A </w:t>
      </w:r>
      <w:r w:rsidRPr="004F58F5">
        <w:rPr>
          <w:rStyle w:val="HTMLCite"/>
          <w:b/>
          <w:i w:val="0"/>
          <w:color w:val="0000FF"/>
          <w:sz w:val="28"/>
          <w:szCs w:val="28"/>
        </w:rPr>
        <w:t xml:space="preserve">chicken </w:t>
      </w:r>
      <w:r>
        <w:rPr>
          <w:rStyle w:val="HTMLCite"/>
          <w:b/>
          <w:i w:val="0"/>
          <w:sz w:val="28"/>
          <w:szCs w:val="28"/>
        </w:rPr>
        <w:t xml:space="preserve">has ruffled feathers at a Swedish poultry farm by changing from a hen into a rooster. Owner Christel Hammar-Malmgren first noticed the transformation when she was awakened one morning by the sound of two roosters welcoming the dawn instead of one. Closer inspection revealed that a black hen named Anne Boleyn had lost most of her hen feathers and had begun growing a comb and tail. The farm’s official rooster Henry VIII, is “bloody angry” about the development, Hammar-Malmgren says, though the rest of the hens “seem to increasingly accept him or her.” </w:t>
      </w:r>
      <w:r>
        <w:rPr>
          <w:rStyle w:val="HTMLCite"/>
          <w:b/>
          <w:sz w:val="28"/>
          <w:szCs w:val="28"/>
        </w:rPr>
        <w:t>(The Week magazine, August 18, 2006)</w:t>
      </w:r>
      <w:r>
        <w:rPr>
          <w:b/>
          <w:iCs/>
          <w:sz w:val="28"/>
          <w:szCs w:val="28"/>
        </w:rPr>
        <w:br/>
      </w:r>
      <w:r>
        <w:rPr>
          <w:b/>
          <w:sz w:val="28"/>
          <w:szCs w:val="28"/>
        </w:rPr>
        <w:br/>
        <w:t xml:space="preserve">What are the </w:t>
      </w:r>
      <w:r w:rsidRPr="004F58F5">
        <w:rPr>
          <w:rStyle w:val="Strong"/>
          <w:color w:val="0000FF"/>
          <w:sz w:val="28"/>
          <w:szCs w:val="28"/>
        </w:rPr>
        <w:t>Chinese</w:t>
      </w:r>
      <w:r w:rsidRPr="004F58F5">
        <w:rPr>
          <w:b/>
          <w:color w:val="0000FF"/>
          <w:sz w:val="28"/>
          <w:szCs w:val="28"/>
        </w:rPr>
        <w:t xml:space="preserve"> “yin” and “yang”</w:t>
      </w:r>
      <w:r>
        <w:rPr>
          <w:b/>
          <w:sz w:val="28"/>
          <w:szCs w:val="28"/>
        </w:rPr>
        <w:t xml:space="preserve">? Universal influences. </w:t>
      </w:r>
      <w:r>
        <w:rPr>
          <w:rStyle w:val="Emphasis"/>
          <w:b/>
          <w:i w:val="0"/>
          <w:sz w:val="28"/>
          <w:szCs w:val="28"/>
          <w:u w:val="single"/>
        </w:rPr>
        <w:t>Yin</w:t>
      </w:r>
      <w:r>
        <w:rPr>
          <w:b/>
          <w:sz w:val="28"/>
          <w:szCs w:val="28"/>
        </w:rPr>
        <w:t xml:space="preserve"> – “female, night, lunar.” </w:t>
      </w:r>
      <w:r>
        <w:rPr>
          <w:rStyle w:val="Emphasis"/>
          <w:b/>
          <w:i w:val="0"/>
          <w:sz w:val="28"/>
          <w:szCs w:val="28"/>
          <w:u w:val="single"/>
        </w:rPr>
        <w:t>Yang</w:t>
      </w:r>
      <w:r>
        <w:rPr>
          <w:b/>
          <w:sz w:val="28"/>
          <w:szCs w:val="28"/>
        </w:rPr>
        <w:t xml:space="preserve"> – “male, daylight, solar.” The words are Mandarin. In a discriminatory age long ago, yin and yang were enunciated as negative and positive, passive and active, darkly cold and brightly hot, always in contrast, always complimentary. </w:t>
      </w:r>
      <w:r>
        <w:rPr>
          <w:rStyle w:val="HTMLCite"/>
          <w:b/>
          <w:sz w:val="28"/>
          <w:szCs w:val="28"/>
        </w:rPr>
        <w:t>(L. M. Boyd)</w:t>
      </w:r>
    </w:p>
    <w:p w:rsidR="00527CE9" w:rsidRDefault="00527CE9" w:rsidP="00527CE9">
      <w:pPr>
        <w:pStyle w:val="NormalWeb"/>
        <w:rPr>
          <w:rStyle w:val="HTMLCite"/>
          <w:b/>
          <w:sz w:val="28"/>
          <w:szCs w:val="28"/>
        </w:rPr>
      </w:pPr>
      <w:r>
        <w:rPr>
          <w:rStyle w:val="HTMLCite"/>
          <w:b/>
          <w:i w:val="0"/>
          <w:sz w:val="28"/>
          <w:szCs w:val="28"/>
        </w:rPr>
        <w:t xml:space="preserve">The “pink for girls, blue for boys” </w:t>
      </w:r>
      <w:r w:rsidRPr="004F58F5">
        <w:rPr>
          <w:rStyle w:val="HTMLCite"/>
          <w:b/>
          <w:i w:val="0"/>
          <w:color w:val="0000FF"/>
          <w:sz w:val="28"/>
          <w:szCs w:val="28"/>
        </w:rPr>
        <w:t>color scheme</w:t>
      </w:r>
      <w:r>
        <w:rPr>
          <w:rStyle w:val="HTMLCite"/>
          <w:b/>
          <w:i w:val="0"/>
          <w:sz w:val="28"/>
          <w:szCs w:val="28"/>
        </w:rPr>
        <w:t xml:space="preserve"> is a 20th century phenomenon. Pink was once the color of choice for young boys. It was considered a lighter version of red, and red was associated with boldness and fierceness. The book </w:t>
      </w:r>
      <w:r>
        <w:rPr>
          <w:rStyle w:val="HTMLCite"/>
          <w:b/>
          <w:i w:val="0"/>
          <w:sz w:val="28"/>
          <w:szCs w:val="28"/>
          <w:u w:val="single"/>
        </w:rPr>
        <w:t>Little Women</w:t>
      </w:r>
      <w:r>
        <w:rPr>
          <w:rStyle w:val="HTMLCite"/>
          <w:b/>
          <w:i w:val="0"/>
          <w:sz w:val="28"/>
          <w:szCs w:val="28"/>
        </w:rPr>
        <w:t xml:space="preserve"> mentions that it was the “French style” to tie a pink ribbon on girl babies, and a blue one on boys. By the 1940s, </w:t>
      </w:r>
      <w:smartTag w:uri="urn:schemas-microsoft-com:office:smarttags" w:element="country-region">
        <w:smartTag w:uri="urn:schemas-microsoft-com:office:smarttags" w:element="place">
          <w:r>
            <w:rPr>
              <w:rStyle w:val="HTMLCite"/>
              <w:b/>
              <w:i w:val="0"/>
              <w:sz w:val="28"/>
              <w:szCs w:val="28"/>
            </w:rPr>
            <w:t>U.S.</w:t>
          </w:r>
        </w:smartTag>
      </w:smartTag>
      <w:r>
        <w:rPr>
          <w:rStyle w:val="HTMLCite"/>
          <w:b/>
          <w:i w:val="0"/>
          <w:sz w:val="28"/>
          <w:szCs w:val="28"/>
        </w:rPr>
        <w:t xml:space="preserve"> greeting card manufacturers followed that format when printing birth announcements. The baby clothing industry followed suit during the 1950s. </w:t>
      </w:r>
      <w:r>
        <w:rPr>
          <w:rStyle w:val="HTMLCite"/>
          <w:b/>
          <w:sz w:val="28"/>
          <w:szCs w:val="28"/>
        </w:rPr>
        <w:t xml:space="preserve">(John R. Groesbeck, in </w:t>
      </w:r>
      <w:r>
        <w:rPr>
          <w:rStyle w:val="HTMLCite"/>
          <w:b/>
          <w:sz w:val="28"/>
          <w:szCs w:val="28"/>
          <w:u w:val="single"/>
        </w:rPr>
        <w:t>Tidbits</w:t>
      </w:r>
      <w:r>
        <w:rPr>
          <w:rStyle w:val="HTMLCite"/>
          <w:b/>
          <w:sz w:val="28"/>
          <w:szCs w:val="28"/>
        </w:rPr>
        <w:t>)</w:t>
      </w:r>
    </w:p>
    <w:p w:rsidR="00527CE9" w:rsidRDefault="00527CE9" w:rsidP="00527CE9">
      <w:pPr>
        <w:pStyle w:val="NormalWeb"/>
        <w:rPr>
          <w:rStyle w:val="HTMLCite"/>
        </w:rPr>
      </w:pPr>
      <w:r>
        <w:rPr>
          <w:b/>
          <w:sz w:val="28"/>
          <w:szCs w:val="28"/>
        </w:rPr>
        <w:t xml:space="preserve">In </w:t>
      </w:r>
      <w:smartTag w:uri="urn:schemas-microsoft-com:office:smarttags" w:element="place">
        <w:smartTag w:uri="urn:schemas-microsoft-com:office:smarttags" w:element="country-region">
          <w:r>
            <w:rPr>
              <w:b/>
              <w:sz w:val="28"/>
              <w:szCs w:val="28"/>
            </w:rPr>
            <w:t>France</w:t>
          </w:r>
        </w:smartTag>
      </w:smartTag>
      <w:r>
        <w:rPr>
          <w:b/>
          <w:sz w:val="28"/>
          <w:szCs w:val="28"/>
        </w:rPr>
        <w:t xml:space="preserve">, more men than women use </w:t>
      </w:r>
      <w:r w:rsidRPr="004F58F5">
        <w:rPr>
          <w:rStyle w:val="Strong"/>
          <w:color w:val="0000FF"/>
          <w:sz w:val="28"/>
          <w:szCs w:val="28"/>
        </w:rPr>
        <w:t>cosmetics</w:t>
      </w:r>
      <w:r>
        <w:rPr>
          <w:b/>
          <w:sz w:val="28"/>
          <w:szCs w:val="28"/>
        </w:rPr>
        <w:t xml:space="preserve">. </w:t>
      </w:r>
      <w:r>
        <w:rPr>
          <w:rStyle w:val="HTMLCite"/>
          <w:b/>
          <w:sz w:val="28"/>
          <w:szCs w:val="28"/>
        </w:rPr>
        <w:t>(L. M. Boyd)</w:t>
      </w:r>
    </w:p>
    <w:p w:rsidR="00527CE9" w:rsidRDefault="00527CE9" w:rsidP="00527CE9">
      <w:pPr>
        <w:pStyle w:val="NormalWeb"/>
        <w:rPr>
          <w:rStyle w:val="HTMLCite"/>
          <w:b/>
          <w:sz w:val="28"/>
          <w:szCs w:val="28"/>
        </w:rPr>
      </w:pPr>
      <w:r>
        <w:rPr>
          <w:b/>
          <w:sz w:val="28"/>
          <w:szCs w:val="28"/>
        </w:rPr>
        <w:t xml:space="preserve">The IQ of the </w:t>
      </w:r>
      <w:r w:rsidRPr="004F58F5">
        <w:rPr>
          <w:rStyle w:val="Strong"/>
          <w:color w:val="0000FF"/>
          <w:sz w:val="28"/>
          <w:szCs w:val="28"/>
        </w:rPr>
        <w:t>dolphin</w:t>
      </w:r>
      <w:r>
        <w:rPr>
          <w:b/>
          <w:sz w:val="28"/>
          <w:szCs w:val="28"/>
        </w:rPr>
        <w:t xml:space="preserve"> has been estimated to be 100. They like company, fall in love, are occasionally homosexual and sometimes even nymphomaniacal. </w:t>
      </w:r>
      <w:r>
        <w:rPr>
          <w:rStyle w:val="HTMLCite"/>
          <w:b/>
          <w:sz w:val="28"/>
          <w:szCs w:val="28"/>
        </w:rPr>
        <w:t xml:space="preserve">(Bernie Smith, in </w:t>
      </w:r>
      <w:r>
        <w:rPr>
          <w:rStyle w:val="HTMLCite"/>
          <w:b/>
          <w:sz w:val="28"/>
          <w:szCs w:val="28"/>
          <w:u w:val="single"/>
        </w:rPr>
        <w:t>The Joy of Trivia</w:t>
      </w:r>
      <w:r>
        <w:rPr>
          <w:rStyle w:val="HTMLCite"/>
          <w:b/>
          <w:sz w:val="28"/>
          <w:szCs w:val="28"/>
        </w:rPr>
        <w:t>, p. 105)</w:t>
      </w:r>
    </w:p>
    <w:p w:rsidR="00527CE9" w:rsidRDefault="00527CE9" w:rsidP="00527CE9">
      <w:pPr>
        <w:pStyle w:val="NormalWeb"/>
        <w:rPr>
          <w:rStyle w:val="HTMLCite"/>
          <w:b/>
          <w:sz w:val="28"/>
          <w:szCs w:val="28"/>
        </w:rPr>
      </w:pPr>
      <w:r>
        <w:rPr>
          <w:rStyle w:val="HTMLCite"/>
          <w:b/>
          <w:i w:val="0"/>
          <w:sz w:val="28"/>
          <w:szCs w:val="28"/>
        </w:rPr>
        <w:lastRenderedPageBreak/>
        <w:t xml:space="preserve">Nobody yet has explained, exactly, why boys tend to </w:t>
      </w:r>
      <w:r w:rsidRPr="004F58F5">
        <w:rPr>
          <w:rStyle w:val="HTMLCite"/>
          <w:b/>
          <w:i w:val="0"/>
          <w:color w:val="0000FF"/>
          <w:sz w:val="28"/>
          <w:szCs w:val="28"/>
        </w:rPr>
        <w:t>draw</w:t>
      </w:r>
      <w:r>
        <w:rPr>
          <w:rStyle w:val="HTMLCite"/>
          <w:b/>
          <w:i w:val="0"/>
          <w:sz w:val="28"/>
          <w:szCs w:val="28"/>
        </w:rPr>
        <w:t xml:space="preserve"> boats and flags while girls are more apt to draw cats and houses. </w:t>
      </w:r>
      <w:r>
        <w:rPr>
          <w:rStyle w:val="HTMLCite"/>
          <w:b/>
          <w:sz w:val="28"/>
          <w:szCs w:val="28"/>
        </w:rPr>
        <w:t>(L. M. Boyd)</w:t>
      </w:r>
      <w:r>
        <w:rPr>
          <w:b/>
          <w:sz w:val="28"/>
          <w:szCs w:val="28"/>
        </w:rPr>
        <w:br/>
      </w:r>
      <w:r>
        <w:rPr>
          <w:b/>
          <w:sz w:val="28"/>
          <w:szCs w:val="28"/>
        </w:rPr>
        <w:br/>
        <w:t xml:space="preserve">When two </w:t>
      </w:r>
      <w:r w:rsidRPr="004F58F5">
        <w:rPr>
          <w:rStyle w:val="Strong"/>
          <w:color w:val="0000FF"/>
          <w:sz w:val="28"/>
          <w:szCs w:val="28"/>
        </w:rPr>
        <w:t>earthworms</w:t>
      </w:r>
      <w:r>
        <w:rPr>
          <w:b/>
          <w:sz w:val="28"/>
          <w:szCs w:val="28"/>
        </w:rPr>
        <w:t xml:space="preserve"> mate, both become pregnant. </w:t>
      </w:r>
      <w:r>
        <w:rPr>
          <w:rStyle w:val="HTMLCite"/>
          <w:b/>
          <w:sz w:val="28"/>
          <w:szCs w:val="28"/>
        </w:rPr>
        <w:t>(L. M. Boyd)</w:t>
      </w:r>
      <w:r>
        <w:rPr>
          <w:b/>
          <w:i/>
          <w:iCs/>
          <w:sz w:val="28"/>
          <w:szCs w:val="28"/>
        </w:rPr>
        <w:br/>
      </w:r>
      <w:r>
        <w:rPr>
          <w:b/>
          <w:sz w:val="28"/>
          <w:szCs w:val="28"/>
        </w:rPr>
        <w:br/>
        <w:t xml:space="preserve">For most of its early life -- usually the first five to eight years--the </w:t>
      </w:r>
      <w:r w:rsidRPr="004F58F5">
        <w:rPr>
          <w:rStyle w:val="Strong"/>
          <w:color w:val="0000FF"/>
          <w:sz w:val="28"/>
          <w:szCs w:val="28"/>
        </w:rPr>
        <w:t>eel</w:t>
      </w:r>
      <w:r>
        <w:rPr>
          <w:b/>
          <w:sz w:val="28"/>
          <w:szCs w:val="28"/>
        </w:rPr>
        <w:t xml:space="preserve"> is sexless. Then gradually it develops the organs of both sexes. Later, one set of organs atrophies, and it ends up an immature, or “adolescent,” male or female.</w:t>
      </w:r>
      <w:r>
        <w:rPr>
          <w:rStyle w:val="HTMLCite"/>
          <w:b/>
          <w:sz w:val="28"/>
          <w:szCs w:val="28"/>
        </w:rPr>
        <w:t xml:space="preserve"> (Jean George)</w:t>
      </w:r>
    </w:p>
    <w:p w:rsidR="00527CE9" w:rsidRDefault="00527CE9" w:rsidP="00527CE9">
      <w:pPr>
        <w:pStyle w:val="NormalWeb"/>
        <w:rPr>
          <w:rStyle w:val="HTMLCite"/>
          <w:b/>
          <w:sz w:val="28"/>
          <w:szCs w:val="28"/>
        </w:rPr>
      </w:pPr>
      <w:r>
        <w:rPr>
          <w:b/>
          <w:sz w:val="28"/>
          <w:szCs w:val="28"/>
        </w:rPr>
        <w:t xml:space="preserve">For centuries, it was only the men who adorned themselves with fancy </w:t>
      </w:r>
      <w:r w:rsidRPr="004F58F5">
        <w:rPr>
          <w:rStyle w:val="Strong"/>
          <w:color w:val="0000FF"/>
          <w:sz w:val="28"/>
          <w:szCs w:val="28"/>
        </w:rPr>
        <w:t>feathers</w:t>
      </w:r>
      <w:r>
        <w:rPr>
          <w:b/>
          <w:sz w:val="28"/>
          <w:szCs w:val="28"/>
        </w:rPr>
        <w:t xml:space="preserve">. That line about “a feather in his cap” was coined before women got serious about feathers. </w:t>
      </w:r>
      <w:r>
        <w:rPr>
          <w:rStyle w:val="HTMLCite"/>
          <w:b/>
          <w:sz w:val="28"/>
          <w:szCs w:val="28"/>
        </w:rPr>
        <w:t>(L. M. Boyd)</w:t>
      </w:r>
      <w:r>
        <w:rPr>
          <w:b/>
          <w:sz w:val="28"/>
          <w:szCs w:val="28"/>
        </w:rPr>
        <w:br/>
      </w:r>
      <w:r>
        <w:rPr>
          <w:b/>
          <w:sz w:val="28"/>
          <w:szCs w:val="28"/>
        </w:rPr>
        <w:br/>
      </w:r>
      <w:r>
        <w:rPr>
          <w:b/>
          <w:sz w:val="28"/>
          <w:szCs w:val="28"/>
          <w:u w:val="single"/>
        </w:rPr>
        <w:t xml:space="preserve">Cleaner </w:t>
      </w:r>
      <w:r w:rsidRPr="004F58F5">
        <w:rPr>
          <w:rStyle w:val="Strong"/>
          <w:color w:val="0000FF"/>
          <w:sz w:val="28"/>
          <w:szCs w:val="28"/>
          <w:u w:val="single"/>
        </w:rPr>
        <w:t>fish</w:t>
      </w:r>
      <w:r>
        <w:rPr>
          <w:b/>
          <w:sz w:val="28"/>
          <w:szCs w:val="28"/>
        </w:rPr>
        <w:t xml:space="preserve">: Male chauvinism is carried to extremes by this small blue member of the wrasse family. The cleaner fish is named for its obliging habit of cleaning the mouths and gills of neighboring fishes. The male enjoys a harem of two to five females, whom he terrorizes into remaining with him. The females, however, do not unite against the male; instead, they tend to keep each other in line by forming a hierarchy. It seems that the hierarchy must be preserved at all costs. When the male dies, the top-ranking female immediately takes charge and within a few days begins to develop male organs. After two weeks she is completely transformed into a patriarchal chauvinist male, and everything proceeds as before. </w:t>
      </w:r>
      <w:r>
        <w:rPr>
          <w:rStyle w:val="HTMLCite"/>
          <w:b/>
          <w:sz w:val="28"/>
          <w:szCs w:val="28"/>
        </w:rPr>
        <w:t>(Wallechinsky/Wallace)</w:t>
      </w:r>
    </w:p>
    <w:p w:rsidR="00527CE9" w:rsidRDefault="00527CE9" w:rsidP="00527CE9">
      <w:pPr>
        <w:pStyle w:val="NormalWeb"/>
        <w:rPr>
          <w:rStyle w:val="HTMLCite"/>
          <w:b/>
          <w:sz w:val="28"/>
          <w:szCs w:val="28"/>
        </w:rPr>
      </w:pPr>
      <w:r w:rsidRPr="004F58F5">
        <w:rPr>
          <w:rStyle w:val="HTMLCite"/>
          <w:b/>
          <w:i w:val="0"/>
          <w:color w:val="0000FF"/>
          <w:sz w:val="28"/>
          <w:szCs w:val="28"/>
        </w:rPr>
        <w:t>Flatworms</w:t>
      </w:r>
      <w:r>
        <w:rPr>
          <w:rStyle w:val="HTMLCite"/>
          <w:b/>
          <w:i w:val="0"/>
          <w:sz w:val="28"/>
          <w:szCs w:val="28"/>
        </w:rPr>
        <w:t xml:space="preserve"> don’t have to go to the trouble of having babies. After mating, they just split into two new worms. Each one is then both a father and mother. </w:t>
      </w:r>
      <w:r>
        <w:rPr>
          <w:rStyle w:val="HTMLCite"/>
          <w:b/>
          <w:sz w:val="28"/>
          <w:szCs w:val="28"/>
        </w:rPr>
        <w:t xml:space="preserve">(The Diagram Group, in </w:t>
      </w:r>
      <w:r>
        <w:rPr>
          <w:rStyle w:val="HTMLCite"/>
          <w:b/>
          <w:sz w:val="28"/>
          <w:szCs w:val="28"/>
          <w:u w:val="single"/>
        </w:rPr>
        <w:t>Funky, Freaky Facts</w:t>
      </w:r>
      <w:r>
        <w:rPr>
          <w:rStyle w:val="HTMLCite"/>
          <w:b/>
          <w:sz w:val="28"/>
          <w:szCs w:val="28"/>
        </w:rPr>
        <w:t>, p. 51)</w:t>
      </w:r>
      <w:r>
        <w:rPr>
          <w:b/>
          <w:iCs/>
          <w:sz w:val="28"/>
          <w:szCs w:val="28"/>
        </w:rPr>
        <w:br/>
      </w:r>
      <w:r>
        <w:rPr>
          <w:b/>
          <w:sz w:val="28"/>
          <w:szCs w:val="28"/>
        </w:rPr>
        <w:br/>
      </w:r>
      <w:r w:rsidRPr="004F58F5">
        <w:rPr>
          <w:rStyle w:val="Strong"/>
          <w:color w:val="0000FF"/>
          <w:sz w:val="28"/>
          <w:szCs w:val="28"/>
        </w:rPr>
        <w:t>Flowers</w:t>
      </w:r>
      <w:r>
        <w:rPr>
          <w:b/>
          <w:sz w:val="28"/>
          <w:szCs w:val="28"/>
        </w:rPr>
        <w:t xml:space="preserve"> may be colorful, flashy, fragrant, or totally inconspicuous, and may even be lacking in some parts. A “perfect” flower, in the botanical sense, contains both the male and female reproductive structures. A flower having only one type of reproductive organ is called “imperfect”: it is either “staminate,” having only the male parts, or “pistillate,” having only the female parts. In addition to these essential parts it may have petals, and sepals (floral leaves, usually green) forming a cuplike calyx beneath the petals. If it also contains both male and female reproductive parts, it is called a “complete” flower. The majority of flowers are perfect, but may be “incomplete.” Thus grass flowers are perfect but, lacking petals and sepals, incomplete. Examples of complete flowers are apple blossoms, strawberry </w:t>
      </w:r>
      <w:r>
        <w:rPr>
          <w:b/>
          <w:sz w:val="28"/>
          <w:szCs w:val="28"/>
        </w:rPr>
        <w:lastRenderedPageBreak/>
        <w:t xml:space="preserve">flowers, and sweet peas. </w:t>
      </w:r>
      <w:r>
        <w:rPr>
          <w:rStyle w:val="HTMLCite"/>
          <w:b/>
          <w:sz w:val="28"/>
          <w:szCs w:val="28"/>
        </w:rPr>
        <w:t xml:space="preserve">(Sarah R. Riedman, in </w:t>
      </w:r>
      <w:r>
        <w:rPr>
          <w:rStyle w:val="HTMLCite"/>
          <w:b/>
          <w:sz w:val="28"/>
          <w:szCs w:val="28"/>
          <w:u w:val="single"/>
        </w:rPr>
        <w:t>Trees Alive</w:t>
      </w:r>
      <w:r>
        <w:rPr>
          <w:rStyle w:val="HTMLCite"/>
          <w:b/>
          <w:sz w:val="28"/>
          <w:szCs w:val="28"/>
        </w:rPr>
        <w:t>, p. 89)</w:t>
      </w:r>
      <w:r>
        <w:rPr>
          <w:b/>
          <w:i/>
          <w:iCs/>
          <w:sz w:val="28"/>
          <w:szCs w:val="28"/>
        </w:rPr>
        <w:br/>
      </w:r>
      <w:r>
        <w:rPr>
          <w:b/>
          <w:sz w:val="28"/>
          <w:szCs w:val="28"/>
        </w:rPr>
        <w:br/>
        <w:t xml:space="preserve">It was his mother, Mary Georgiana Fillmore, who was to be the chief </w:t>
      </w:r>
      <w:r w:rsidRPr="004F58F5">
        <w:rPr>
          <w:rStyle w:val="Strong"/>
          <w:color w:val="0000FF"/>
          <w:sz w:val="28"/>
          <w:szCs w:val="28"/>
        </w:rPr>
        <w:t>force</w:t>
      </w:r>
      <w:r>
        <w:rPr>
          <w:b/>
          <w:sz w:val="28"/>
          <w:szCs w:val="28"/>
        </w:rPr>
        <w:t xml:space="preserve"> in shaping Charles Fillmore's destiny. Life had never been easy for Mary Fillmore--or “Grandma Fillmore,” as she came to be known to the Unity workers--but she had never asked for ease. Like her son Charles, she was one of those persons who have a rich zest for life. She was not afraid to live. </w:t>
      </w:r>
      <w:r>
        <w:rPr>
          <w:rStyle w:val="HTMLCite"/>
          <w:b/>
          <w:sz w:val="28"/>
          <w:szCs w:val="28"/>
        </w:rPr>
        <w:t xml:space="preserve">(James Dillet Freeman, in </w:t>
      </w:r>
      <w:r>
        <w:rPr>
          <w:rStyle w:val="HTMLCite"/>
          <w:b/>
          <w:sz w:val="28"/>
          <w:szCs w:val="28"/>
          <w:u w:val="single"/>
        </w:rPr>
        <w:t>The Story of Unity</w:t>
      </w:r>
      <w:r>
        <w:rPr>
          <w:rStyle w:val="HTMLCite"/>
          <w:b/>
          <w:sz w:val="28"/>
          <w:szCs w:val="28"/>
        </w:rPr>
        <w:t xml:space="preserve"> , p. 21)</w:t>
      </w:r>
      <w:r>
        <w:rPr>
          <w:b/>
          <w:i/>
          <w:iCs/>
          <w:sz w:val="28"/>
          <w:szCs w:val="28"/>
        </w:rPr>
        <w:br/>
      </w:r>
      <w:r>
        <w:rPr>
          <w:b/>
          <w:sz w:val="28"/>
          <w:szCs w:val="28"/>
        </w:rPr>
        <w:br/>
        <w:t xml:space="preserve">Male and female have nothing to do with </w:t>
      </w:r>
      <w:r w:rsidRPr="004F58F5">
        <w:rPr>
          <w:rStyle w:val="Strong"/>
          <w:color w:val="0000FF"/>
          <w:sz w:val="28"/>
          <w:szCs w:val="28"/>
        </w:rPr>
        <w:t>gender</w:t>
      </w:r>
      <w:r>
        <w:rPr>
          <w:b/>
          <w:sz w:val="28"/>
          <w:szCs w:val="28"/>
        </w:rPr>
        <w:t xml:space="preserve">. </w:t>
      </w:r>
      <w:r>
        <w:rPr>
          <w:rStyle w:val="Emphasis"/>
          <w:b/>
          <w:i w:val="0"/>
          <w:sz w:val="28"/>
          <w:szCs w:val="28"/>
        </w:rPr>
        <w:t>Male</w:t>
      </w:r>
      <w:r>
        <w:rPr>
          <w:b/>
          <w:i/>
          <w:sz w:val="28"/>
          <w:szCs w:val="28"/>
        </w:rPr>
        <w:t xml:space="preserve"> </w:t>
      </w:r>
      <w:r>
        <w:rPr>
          <w:b/>
          <w:sz w:val="28"/>
          <w:szCs w:val="28"/>
        </w:rPr>
        <w:t>in its purest sense means</w:t>
      </w:r>
      <w:r>
        <w:rPr>
          <w:b/>
          <w:i/>
          <w:sz w:val="28"/>
          <w:szCs w:val="28"/>
        </w:rPr>
        <w:t xml:space="preserve"> </w:t>
      </w:r>
      <w:r>
        <w:rPr>
          <w:rStyle w:val="Emphasis"/>
          <w:b/>
          <w:i w:val="0"/>
          <w:sz w:val="28"/>
          <w:szCs w:val="28"/>
        </w:rPr>
        <w:t>in</w:t>
      </w:r>
      <w:r>
        <w:rPr>
          <w:b/>
          <w:i/>
          <w:sz w:val="28"/>
          <w:szCs w:val="28"/>
        </w:rPr>
        <w:t xml:space="preserve"> </w:t>
      </w:r>
      <w:r>
        <w:rPr>
          <w:rStyle w:val="Emphasis"/>
          <w:b/>
          <w:i w:val="0"/>
          <w:sz w:val="28"/>
          <w:szCs w:val="28"/>
        </w:rPr>
        <w:t xml:space="preserve">evidence or seen. </w:t>
      </w:r>
      <w:r>
        <w:rPr>
          <w:b/>
          <w:i/>
          <w:sz w:val="28"/>
          <w:szCs w:val="28"/>
        </w:rPr>
        <w:t xml:space="preserve"> </w:t>
      </w:r>
      <w:r>
        <w:rPr>
          <w:rStyle w:val="Emphasis"/>
          <w:b/>
          <w:i w:val="0"/>
          <w:sz w:val="28"/>
          <w:szCs w:val="28"/>
        </w:rPr>
        <w:t>Female</w:t>
      </w:r>
      <w:r>
        <w:rPr>
          <w:b/>
          <w:i/>
          <w:sz w:val="28"/>
          <w:szCs w:val="28"/>
        </w:rPr>
        <w:t xml:space="preserve"> </w:t>
      </w:r>
      <w:r>
        <w:rPr>
          <w:b/>
          <w:sz w:val="28"/>
          <w:szCs w:val="28"/>
        </w:rPr>
        <w:t>means</w:t>
      </w:r>
      <w:r>
        <w:rPr>
          <w:b/>
          <w:i/>
          <w:sz w:val="28"/>
          <w:szCs w:val="28"/>
        </w:rPr>
        <w:t xml:space="preserve"> </w:t>
      </w:r>
      <w:r>
        <w:rPr>
          <w:rStyle w:val="Emphasis"/>
          <w:b/>
          <w:i w:val="0"/>
          <w:sz w:val="28"/>
          <w:szCs w:val="28"/>
        </w:rPr>
        <w:t xml:space="preserve">that which is enveloped, not in evidence, unseen or veiled. </w:t>
      </w:r>
      <w:r>
        <w:rPr>
          <w:b/>
          <w:sz w:val="28"/>
          <w:szCs w:val="28"/>
        </w:rPr>
        <w:t>So</w:t>
      </w:r>
      <w:r>
        <w:rPr>
          <w:b/>
          <w:i/>
          <w:sz w:val="28"/>
          <w:szCs w:val="28"/>
        </w:rPr>
        <w:t xml:space="preserve"> </w:t>
      </w:r>
      <w:r>
        <w:rPr>
          <w:b/>
          <w:sz w:val="28"/>
          <w:szCs w:val="28"/>
        </w:rPr>
        <w:t>man is both male and female.</w:t>
      </w:r>
      <w:r>
        <w:rPr>
          <w:rStyle w:val="HTMLCite"/>
          <w:b/>
          <w:sz w:val="28"/>
          <w:szCs w:val="28"/>
        </w:rPr>
        <w:t xml:space="preserve"> (Arthur B. Ingalls, in </w:t>
      </w:r>
      <w:r>
        <w:rPr>
          <w:rStyle w:val="HTMLCite"/>
          <w:b/>
          <w:sz w:val="28"/>
          <w:szCs w:val="28"/>
          <w:u w:val="single"/>
        </w:rPr>
        <w:t>Genesis &amp; the Rise of Man</w:t>
      </w:r>
      <w:r>
        <w:rPr>
          <w:rStyle w:val="HTMLCite"/>
          <w:b/>
          <w:sz w:val="28"/>
          <w:szCs w:val="28"/>
        </w:rPr>
        <w:t>)</w:t>
      </w:r>
    </w:p>
    <w:p w:rsidR="00527CE9" w:rsidRDefault="00527CE9" w:rsidP="00527CE9">
      <w:pPr>
        <w:pStyle w:val="NormalWeb"/>
        <w:rPr>
          <w:color w:val="000000"/>
        </w:rPr>
      </w:pPr>
      <w:r>
        <w:rPr>
          <w:b/>
          <w:color w:val="000000"/>
          <w:sz w:val="28"/>
          <w:szCs w:val="28"/>
        </w:rPr>
        <w:t xml:space="preserve">Male and female have nothing to do with </w:t>
      </w:r>
      <w:r w:rsidRPr="004F58F5">
        <w:rPr>
          <w:b/>
          <w:color w:val="0000FF"/>
          <w:sz w:val="28"/>
          <w:szCs w:val="28"/>
        </w:rPr>
        <w:t>gender</w:t>
      </w:r>
      <w:r>
        <w:rPr>
          <w:b/>
          <w:color w:val="000000"/>
          <w:sz w:val="28"/>
          <w:szCs w:val="28"/>
        </w:rPr>
        <w:t xml:space="preserve">. Female in this context could correlate with intuition, feeling, awareness and introspection.  Maleness is the evidence of existence, or that which is outwardly visible.  So man is both male and female.  </w:t>
      </w:r>
      <w:r>
        <w:rPr>
          <w:b/>
          <w:i/>
          <w:iCs/>
          <w:color w:val="000000"/>
          <w:sz w:val="28"/>
          <w:szCs w:val="28"/>
        </w:rPr>
        <w:t xml:space="preserve">(Arthur B. Ingalls, in </w:t>
      </w:r>
      <w:r>
        <w:rPr>
          <w:b/>
          <w:i/>
          <w:iCs/>
          <w:color w:val="000000"/>
          <w:sz w:val="28"/>
          <w:szCs w:val="28"/>
          <w:u w:val="single"/>
        </w:rPr>
        <w:t>Genesis &amp; the Rise of Man</w:t>
      </w:r>
      <w:r>
        <w:rPr>
          <w:b/>
          <w:i/>
          <w:iCs/>
          <w:color w:val="000000"/>
          <w:sz w:val="28"/>
          <w:szCs w:val="28"/>
        </w:rPr>
        <w:t>)</w:t>
      </w:r>
    </w:p>
    <w:p w:rsidR="00527CE9" w:rsidRDefault="00527CE9" w:rsidP="00527CE9">
      <w:pPr>
        <w:pStyle w:val="NormalWeb"/>
        <w:rPr>
          <w:rStyle w:val="HTMLCite"/>
        </w:rPr>
      </w:pPr>
      <w:r>
        <w:rPr>
          <w:b/>
          <w:sz w:val="28"/>
          <w:szCs w:val="28"/>
        </w:rPr>
        <w:t xml:space="preserve">During the </w:t>
      </w:r>
      <w:r w:rsidRPr="004F58F5">
        <w:rPr>
          <w:rStyle w:val="Strong"/>
          <w:color w:val="0000FF"/>
          <w:sz w:val="28"/>
          <w:szCs w:val="28"/>
        </w:rPr>
        <w:t>Gold Rush</w:t>
      </w:r>
      <w:r>
        <w:rPr>
          <w:b/>
          <w:sz w:val="28"/>
          <w:szCs w:val="28"/>
        </w:rPr>
        <w:t xml:space="preserve"> days in </w:t>
      </w:r>
      <w:smartTag w:uri="urn:schemas-microsoft-com:office:smarttags" w:element="place">
        <w:smartTag w:uri="urn:schemas-microsoft-com:office:smarttags" w:element="State">
          <w:r>
            <w:rPr>
              <w:b/>
              <w:sz w:val="28"/>
              <w:szCs w:val="28"/>
            </w:rPr>
            <w:t>California</w:t>
          </w:r>
        </w:smartTag>
      </w:smartTag>
      <w:r>
        <w:rPr>
          <w:b/>
          <w:sz w:val="28"/>
          <w:szCs w:val="28"/>
        </w:rPr>
        <w:t xml:space="preserve">, Charlie Parkhurst was a stagecoach driver, taking passengers and gold shipments along dangerous roads. Charlie smoked cigars, chewed tobacco, played cards, and drank. He shot dead two highwaymen. Charlie retired and went into the cattle business in Santa Cruz, </w:t>
      </w:r>
      <w:smartTag w:uri="urn:schemas-microsoft-com:office:smarttags" w:element="place">
        <w:smartTag w:uri="urn:schemas-microsoft-com:office:smarttags" w:element="State">
          <w:r>
            <w:rPr>
              <w:b/>
              <w:sz w:val="28"/>
              <w:szCs w:val="28"/>
            </w:rPr>
            <w:t>California</w:t>
          </w:r>
        </w:smartTag>
      </w:smartTag>
      <w:r>
        <w:rPr>
          <w:b/>
          <w:sz w:val="28"/>
          <w:szCs w:val="28"/>
        </w:rPr>
        <w:t xml:space="preserve">. On </w:t>
      </w:r>
      <w:smartTag w:uri="urn:schemas-microsoft-com:office:smarttags" w:element="date">
        <w:smartTagPr>
          <w:attr w:name="Year" w:val="1879"/>
          <w:attr w:name="Day" w:val="31"/>
          <w:attr w:name="Month" w:val="12"/>
        </w:smartTagPr>
        <w:r>
          <w:rPr>
            <w:b/>
            <w:sz w:val="28"/>
            <w:szCs w:val="28"/>
          </w:rPr>
          <w:t>December 31, 1879</w:t>
        </w:r>
      </w:smartTag>
      <w:r>
        <w:rPr>
          <w:b/>
          <w:sz w:val="28"/>
          <w:szCs w:val="28"/>
        </w:rPr>
        <w:t xml:space="preserve">, some neighbors found old Charlie dead at home. When they got around to dressing the body for burial, they discovered that Charlie Parkhurst was a woman. </w:t>
      </w:r>
      <w:r>
        <w:rPr>
          <w:rStyle w:val="HTMLCite"/>
          <w:b/>
          <w:sz w:val="28"/>
          <w:szCs w:val="28"/>
        </w:rPr>
        <w:t>(Isaac Asimov's Book of Facts, p. 421)</w:t>
      </w:r>
    </w:p>
    <w:p w:rsidR="00527CE9" w:rsidRDefault="00527CE9" w:rsidP="00527CE9">
      <w:pPr>
        <w:pStyle w:val="NormalWeb"/>
        <w:rPr>
          <w:rStyle w:val="HTMLCite"/>
          <w:b/>
          <w:sz w:val="28"/>
          <w:szCs w:val="28"/>
        </w:rPr>
      </w:pPr>
      <w:r>
        <w:rPr>
          <w:b/>
          <w:sz w:val="28"/>
          <w:szCs w:val="28"/>
        </w:rPr>
        <w:t xml:space="preserve">A certain amount of female </w:t>
      </w:r>
      <w:r w:rsidRPr="004F58F5">
        <w:rPr>
          <w:rStyle w:val="Strong"/>
          <w:color w:val="0000FF"/>
          <w:sz w:val="28"/>
          <w:szCs w:val="28"/>
        </w:rPr>
        <w:t>hormone</w:t>
      </w:r>
      <w:r>
        <w:rPr>
          <w:b/>
          <w:sz w:val="28"/>
          <w:szCs w:val="28"/>
        </w:rPr>
        <w:t xml:space="preserve"> is normally produced in males and male hormone in females. When the level of this opposite sex hormone in the blood goes above a certain point, the liver takes up the excess, combines it with a sugar and sends the end product on to the kidneys for disposal. When the liver is damaged by disease and can no longer inactivate the female hormone, then a male patient may develop swollen breasts. </w:t>
      </w:r>
      <w:r>
        <w:rPr>
          <w:rStyle w:val="HTMLCite"/>
          <w:b/>
          <w:sz w:val="28"/>
          <w:szCs w:val="28"/>
        </w:rPr>
        <w:t xml:space="preserve">(Miller/Goode, in </w:t>
      </w:r>
      <w:r>
        <w:rPr>
          <w:rStyle w:val="HTMLCite"/>
          <w:b/>
          <w:sz w:val="28"/>
          <w:szCs w:val="28"/>
          <w:u w:val="single"/>
        </w:rPr>
        <w:t>Man &amp; His Body</w:t>
      </w:r>
      <w:r>
        <w:rPr>
          <w:rStyle w:val="HTMLCite"/>
          <w:b/>
          <w:sz w:val="28"/>
          <w:szCs w:val="28"/>
        </w:rPr>
        <w:t xml:space="preserve"> , p. 129)</w:t>
      </w:r>
    </w:p>
    <w:p w:rsidR="00527CE9" w:rsidRDefault="00527CE9" w:rsidP="00527CE9">
      <w:pPr>
        <w:pStyle w:val="NormalWeb"/>
      </w:pPr>
      <w:r>
        <w:rPr>
          <w:b/>
          <w:sz w:val="28"/>
          <w:szCs w:val="28"/>
        </w:rPr>
        <w:t xml:space="preserve">A defunct women's </w:t>
      </w:r>
      <w:r w:rsidRPr="004F58F5">
        <w:rPr>
          <w:rStyle w:val="Strong"/>
          <w:color w:val="0000FF"/>
          <w:sz w:val="28"/>
          <w:szCs w:val="28"/>
        </w:rPr>
        <w:t>hosiery</w:t>
      </w:r>
      <w:r w:rsidRPr="004F58F5">
        <w:rPr>
          <w:b/>
          <w:color w:val="0000FF"/>
          <w:sz w:val="28"/>
          <w:szCs w:val="28"/>
        </w:rPr>
        <w:t xml:space="preserve"> company</w:t>
      </w:r>
      <w:r>
        <w:rPr>
          <w:b/>
          <w:sz w:val="28"/>
          <w:szCs w:val="28"/>
        </w:rPr>
        <w:t xml:space="preserve"> has found new support in </w:t>
      </w:r>
      <w:smartTag w:uri="urn:schemas-microsoft-com:office:smarttags" w:element="place">
        <w:smartTag w:uri="urn:schemas-microsoft-com:office:smarttags" w:element="City">
          <w:r>
            <w:rPr>
              <w:b/>
              <w:sz w:val="28"/>
              <w:szCs w:val="28"/>
            </w:rPr>
            <w:t>Granville</w:t>
          </w:r>
        </w:smartTag>
        <w:r>
          <w:rPr>
            <w:b/>
            <w:sz w:val="28"/>
            <w:szCs w:val="28"/>
          </w:rPr>
          <w:t xml:space="preserve">, </w:t>
        </w:r>
        <w:smartTag w:uri="urn:schemas-microsoft-com:office:smarttags" w:element="State">
          <w:r>
            <w:rPr>
              <w:b/>
              <w:sz w:val="28"/>
              <w:szCs w:val="28"/>
            </w:rPr>
            <w:t>Ohio</w:t>
          </w:r>
        </w:smartTag>
      </w:smartTag>
      <w:r>
        <w:rPr>
          <w:b/>
          <w:sz w:val="28"/>
          <w:szCs w:val="28"/>
        </w:rPr>
        <w:t xml:space="preserve"> by marketing pantyhose for men. “We call it legwear. Guys who like silk boxers like these,” said Steve Katz, who with his wife, Connie Barsky, sells the ComfiLon brand waist-high and knee-high hosiery via their Internet site. Katz and Barsky, the owners of G. Lieberman &amp; Sons, found that men wear it </w:t>
      </w:r>
      <w:r>
        <w:rPr>
          <w:b/>
          <w:sz w:val="28"/>
          <w:szCs w:val="28"/>
        </w:rPr>
        <w:lastRenderedPageBreak/>
        <w:t xml:space="preserve">for climate control. “They're cooler in summer and warmer in winter,” said customer Mike Walcer, an engineer from </w:t>
      </w:r>
      <w:smartTag w:uri="urn:schemas-microsoft-com:office:smarttags" w:element="City">
        <w:smartTag w:uri="urn:schemas-microsoft-com:office:smarttags" w:element="place">
          <w:r>
            <w:rPr>
              <w:b/>
              <w:sz w:val="28"/>
              <w:szCs w:val="28"/>
            </w:rPr>
            <w:t>Houston</w:t>
          </w:r>
        </w:smartTag>
      </w:smartTag>
      <w:r>
        <w:rPr>
          <w:b/>
          <w:sz w:val="28"/>
          <w:szCs w:val="28"/>
        </w:rPr>
        <w:t xml:space="preserve">. Walcer, who wears the hosiery to keep warm while running, ordered some after trying a pair of his wife's and finding that they didn't fit. Hunters, skiers, utility workers and others wear them to improve circulation, prevent chafing or provide extra leg support. </w:t>
      </w:r>
      <w:r>
        <w:rPr>
          <w:rStyle w:val="HTMLCite"/>
          <w:b/>
          <w:sz w:val="28"/>
          <w:szCs w:val="28"/>
        </w:rPr>
        <w:t xml:space="preserve">(The Pantagraph, </w:t>
      </w:r>
      <w:smartTag w:uri="urn:schemas-microsoft-com:office:smarttags" w:element="place">
        <w:smartTag w:uri="urn:schemas-microsoft-com:office:smarttags" w:element="City">
          <w:r>
            <w:rPr>
              <w:rStyle w:val="HTMLCite"/>
              <w:b/>
              <w:sz w:val="28"/>
              <w:szCs w:val="28"/>
            </w:rPr>
            <w:t>Bloomington-Normal</w:t>
          </w:r>
        </w:smartTag>
        <w:r>
          <w:rPr>
            <w:rStyle w:val="HTMLCite"/>
            <w:b/>
            <w:sz w:val="28"/>
            <w:szCs w:val="28"/>
          </w:rPr>
          <w:t xml:space="preserve"> </w:t>
        </w:r>
        <w:smartTag w:uri="urn:schemas-microsoft-com:office:smarttags" w:element="State">
          <w:r>
            <w:rPr>
              <w:rStyle w:val="HTMLCite"/>
              <w:b/>
              <w:sz w:val="28"/>
              <w:szCs w:val="28"/>
            </w:rPr>
            <w:t>IL</w:t>
          </w:r>
        </w:smartTag>
      </w:smartTag>
      <w:r>
        <w:rPr>
          <w:rStyle w:val="HTMLCite"/>
          <w:b/>
          <w:sz w:val="28"/>
          <w:szCs w:val="28"/>
        </w:rPr>
        <w:t xml:space="preserve">, </w:t>
      </w:r>
      <w:smartTag w:uri="urn:schemas-microsoft-com:office:smarttags" w:element="date">
        <w:smartTagPr>
          <w:attr w:name="Year" w:val="2000"/>
          <w:attr w:name="Day" w:val="5"/>
          <w:attr w:name="Month" w:val="3"/>
        </w:smartTagPr>
        <w:r>
          <w:rPr>
            <w:rStyle w:val="HTMLCite"/>
            <w:b/>
            <w:sz w:val="28"/>
            <w:szCs w:val="28"/>
          </w:rPr>
          <w:t>3-5-2000</w:t>
        </w:r>
      </w:smartTag>
      <w:r>
        <w:rPr>
          <w:rStyle w:val="HTMLCite"/>
          <w:b/>
          <w:sz w:val="28"/>
          <w:szCs w:val="28"/>
        </w:rPr>
        <w:t>)</w:t>
      </w:r>
      <w:r>
        <w:rPr>
          <w:b/>
          <w:i/>
          <w:iCs/>
          <w:sz w:val="28"/>
          <w:szCs w:val="28"/>
        </w:rPr>
        <w:br/>
      </w:r>
      <w:r>
        <w:rPr>
          <w:b/>
          <w:sz w:val="28"/>
          <w:szCs w:val="28"/>
        </w:rPr>
        <w:br/>
        <w:t xml:space="preserve">Doctors also blame insufficient testosterone for the </w:t>
      </w:r>
      <w:r w:rsidRPr="004F58F5">
        <w:rPr>
          <w:rStyle w:val="Strong"/>
          <w:color w:val="0000FF"/>
          <w:sz w:val="28"/>
          <w:szCs w:val="28"/>
        </w:rPr>
        <w:t>hot flashes</w:t>
      </w:r>
      <w:r>
        <w:rPr>
          <w:b/>
          <w:sz w:val="28"/>
          <w:szCs w:val="28"/>
        </w:rPr>
        <w:t xml:space="preserve"> that occasionally occur in some men. </w:t>
      </w:r>
      <w:r>
        <w:rPr>
          <w:rStyle w:val="HTMLCite"/>
          <w:b/>
          <w:sz w:val="28"/>
          <w:szCs w:val="28"/>
        </w:rPr>
        <w:t>(L. M. Boyd)</w:t>
      </w:r>
      <w:r>
        <w:rPr>
          <w:b/>
          <w:i/>
          <w:iCs/>
          <w:sz w:val="28"/>
          <w:szCs w:val="28"/>
        </w:rPr>
        <w:br/>
      </w:r>
      <w:r>
        <w:rPr>
          <w:b/>
          <w:sz w:val="28"/>
          <w:szCs w:val="28"/>
        </w:rPr>
        <w:br/>
      </w:r>
      <w:r>
        <w:rPr>
          <w:b/>
          <w:sz w:val="28"/>
          <w:szCs w:val="28"/>
          <w:u w:val="single"/>
        </w:rPr>
        <w:t>Cottony-Cushion Scale</w:t>
      </w:r>
      <w:r>
        <w:rPr>
          <w:b/>
          <w:sz w:val="28"/>
          <w:szCs w:val="28"/>
        </w:rPr>
        <w:t xml:space="preserve">: This scale </w:t>
      </w:r>
      <w:r w:rsidRPr="004F58F5">
        <w:rPr>
          <w:rStyle w:val="Strong"/>
          <w:color w:val="0000FF"/>
          <w:sz w:val="28"/>
          <w:szCs w:val="28"/>
        </w:rPr>
        <w:t>insect</w:t>
      </w:r>
      <w:r>
        <w:rPr>
          <w:b/>
          <w:sz w:val="28"/>
          <w:szCs w:val="28"/>
        </w:rPr>
        <w:t xml:space="preserve">, a pest in </w:t>
      </w:r>
      <w:smartTag w:uri="urn:schemas-microsoft-com:office:smarttags" w:element="place">
        <w:smartTag w:uri="urn:schemas-microsoft-com:office:smarttags" w:element="State">
          <w:r>
            <w:rPr>
              <w:b/>
              <w:sz w:val="28"/>
              <w:szCs w:val="28"/>
            </w:rPr>
            <w:t>California</w:t>
          </w:r>
        </w:smartTag>
      </w:smartTag>
      <w:r>
        <w:rPr>
          <w:b/>
          <w:sz w:val="28"/>
          <w:szCs w:val="28"/>
        </w:rPr>
        <w:t xml:space="preserve"> orchards until the citrus industry imported its natural enemy, the Australian ladybird beetle, avoids mating problems by fertilizing itself--a behavior pattern that is unusual even for hermaphrodites. Male specimens are sometimes found, but no females; it seems, it would rather not bother with an opposite sex. </w:t>
      </w:r>
      <w:r>
        <w:rPr>
          <w:rStyle w:val="HTMLCite"/>
          <w:b/>
          <w:sz w:val="28"/>
          <w:szCs w:val="28"/>
        </w:rPr>
        <w:t>(Wallechinsky/Wallace)</w:t>
      </w:r>
      <w:r>
        <w:rPr>
          <w:b/>
          <w:i/>
          <w:iCs/>
          <w:sz w:val="28"/>
          <w:szCs w:val="28"/>
        </w:rPr>
        <w:br/>
      </w:r>
      <w:r>
        <w:rPr>
          <w:b/>
          <w:sz w:val="28"/>
          <w:szCs w:val="28"/>
        </w:rPr>
        <w:br/>
        <w:t xml:space="preserve">The most </w:t>
      </w:r>
      <w:r w:rsidRPr="004F58F5">
        <w:rPr>
          <w:rStyle w:val="Strong"/>
          <w:color w:val="0000FF"/>
          <w:sz w:val="28"/>
          <w:szCs w:val="28"/>
        </w:rPr>
        <w:t>interesting</w:t>
      </w:r>
      <w:r w:rsidRPr="004F58F5">
        <w:rPr>
          <w:b/>
          <w:color w:val="0000FF"/>
          <w:sz w:val="28"/>
          <w:szCs w:val="28"/>
        </w:rPr>
        <w:t xml:space="preserve"> men</w:t>
      </w:r>
      <w:r>
        <w:rPr>
          <w:b/>
          <w:sz w:val="28"/>
          <w:szCs w:val="28"/>
        </w:rPr>
        <w:t xml:space="preserve"> I've met are the ones who are in touch with their femininity. They are the strongest men. </w:t>
      </w:r>
      <w:r>
        <w:rPr>
          <w:rStyle w:val="HTMLCite"/>
          <w:b/>
          <w:sz w:val="28"/>
          <w:szCs w:val="28"/>
        </w:rPr>
        <w:t>(Madonna)</w:t>
      </w:r>
      <w:r>
        <w:rPr>
          <w:b/>
          <w:i/>
          <w:iCs/>
          <w:sz w:val="28"/>
          <w:szCs w:val="28"/>
        </w:rPr>
        <w:br/>
      </w:r>
      <w:r>
        <w:rPr>
          <w:b/>
          <w:sz w:val="28"/>
          <w:szCs w:val="28"/>
        </w:rPr>
        <w:br/>
        <w:t xml:space="preserve">In </w:t>
      </w:r>
      <w:smartTag w:uri="urn:schemas-microsoft-com:office:smarttags" w:element="place">
        <w:smartTag w:uri="urn:schemas-microsoft-com:office:smarttags" w:element="country-region">
          <w:r>
            <w:rPr>
              <w:b/>
              <w:sz w:val="28"/>
              <w:szCs w:val="28"/>
            </w:rPr>
            <w:t>China</w:t>
          </w:r>
        </w:smartTag>
      </w:smartTag>
      <w:r>
        <w:rPr>
          <w:b/>
          <w:sz w:val="28"/>
          <w:szCs w:val="28"/>
        </w:rPr>
        <w:t xml:space="preserve"> it is the men who do the </w:t>
      </w:r>
      <w:r w:rsidRPr="004F58F5">
        <w:rPr>
          <w:rStyle w:val="Strong"/>
          <w:color w:val="0000FF"/>
          <w:sz w:val="28"/>
          <w:szCs w:val="28"/>
        </w:rPr>
        <w:t>knitting</w:t>
      </w:r>
      <w:r>
        <w:rPr>
          <w:b/>
          <w:sz w:val="28"/>
          <w:szCs w:val="28"/>
        </w:rPr>
        <w:t xml:space="preserve">. </w:t>
      </w:r>
      <w:r>
        <w:rPr>
          <w:rStyle w:val="HTMLCite"/>
          <w:b/>
          <w:sz w:val="28"/>
          <w:szCs w:val="28"/>
        </w:rPr>
        <w:t>(L. M. Boyd)</w:t>
      </w:r>
      <w:r>
        <w:rPr>
          <w:b/>
          <w:i/>
          <w:iCs/>
          <w:sz w:val="28"/>
          <w:szCs w:val="28"/>
        </w:rPr>
        <w:br/>
      </w:r>
      <w:r>
        <w:rPr>
          <w:b/>
          <w:sz w:val="28"/>
          <w:szCs w:val="28"/>
        </w:rPr>
        <w:br/>
      </w:r>
      <w:r w:rsidRPr="004F58F5">
        <w:rPr>
          <w:rStyle w:val="Strong"/>
          <w:color w:val="0000FF"/>
          <w:sz w:val="28"/>
          <w:szCs w:val="28"/>
        </w:rPr>
        <w:t>Lesbian</w:t>
      </w:r>
      <w:r w:rsidRPr="004F58F5">
        <w:rPr>
          <w:b/>
          <w:color w:val="0000FF"/>
          <w:sz w:val="28"/>
          <w:szCs w:val="28"/>
        </w:rPr>
        <w:t xml:space="preserve"> mating</w:t>
      </w:r>
      <w:r>
        <w:rPr>
          <w:b/>
          <w:sz w:val="28"/>
          <w:szCs w:val="28"/>
        </w:rPr>
        <w:t xml:space="preserve"> is practiced by between 8% and 14% of the sea gulls on the Santa Barbara Islands, off the </w:t>
      </w:r>
      <w:smartTag w:uri="urn:schemas-microsoft-com:office:smarttags" w:element="place">
        <w:smartTag w:uri="urn:schemas-microsoft-com:office:smarttags" w:element="State">
          <w:r>
            <w:rPr>
              <w:b/>
              <w:sz w:val="28"/>
              <w:szCs w:val="28"/>
            </w:rPr>
            <w:t>California</w:t>
          </w:r>
        </w:smartTag>
      </w:smartTag>
      <w:r>
        <w:rPr>
          <w:b/>
          <w:sz w:val="28"/>
          <w:szCs w:val="28"/>
        </w:rPr>
        <w:t xml:space="preserve"> coast. Lesbian gulls go through all the motions of mating, and they lay sterile eggs. Homosexuality behavior is also known in geese, ostriches, cichlid fish, squid, rats, and monkeys. </w:t>
      </w:r>
      <w:r>
        <w:rPr>
          <w:rStyle w:val="HTMLCite"/>
          <w:b/>
          <w:sz w:val="28"/>
          <w:szCs w:val="28"/>
        </w:rPr>
        <w:t>(Wallechinsky/Wallace)</w:t>
      </w:r>
      <w:r>
        <w:rPr>
          <w:b/>
          <w:sz w:val="28"/>
          <w:szCs w:val="28"/>
        </w:rPr>
        <w:br/>
      </w:r>
      <w:r>
        <w:rPr>
          <w:b/>
          <w:sz w:val="28"/>
          <w:szCs w:val="28"/>
        </w:rPr>
        <w:br/>
        <w:t xml:space="preserve">Celibacy is a way of life for 15 of the 45 species of whiptail </w:t>
      </w:r>
      <w:r w:rsidRPr="004F58F5">
        <w:rPr>
          <w:rStyle w:val="Strong"/>
          <w:color w:val="0000FF"/>
          <w:sz w:val="28"/>
          <w:szCs w:val="28"/>
        </w:rPr>
        <w:t>lizards</w:t>
      </w:r>
      <w:r>
        <w:rPr>
          <w:b/>
          <w:sz w:val="28"/>
          <w:szCs w:val="28"/>
        </w:rPr>
        <w:t xml:space="preserve">. Females are able to reproduce by parthenogenesis, or virgin birth, so there is absolutely no need for males. Thus, for these species of whiptails, no males exist. </w:t>
      </w:r>
      <w:r>
        <w:rPr>
          <w:rStyle w:val="HTMLCite"/>
          <w:b/>
          <w:sz w:val="28"/>
          <w:szCs w:val="28"/>
        </w:rPr>
        <w:t xml:space="preserve">(Lowell &amp; Kaye Christie, in </w:t>
      </w:r>
      <w:r>
        <w:rPr>
          <w:rStyle w:val="HTMLCite"/>
          <w:b/>
          <w:sz w:val="28"/>
          <w:szCs w:val="28"/>
          <w:u w:val="single"/>
        </w:rPr>
        <w:t>FMC</w:t>
      </w:r>
      <w:r>
        <w:rPr>
          <w:rStyle w:val="HTMLCite"/>
          <w:b/>
          <w:sz w:val="28"/>
          <w:szCs w:val="28"/>
        </w:rPr>
        <w:t xml:space="preserve"> magazine</w:t>
      </w:r>
      <w:r>
        <w:rPr>
          <w:b/>
          <w:sz w:val="28"/>
          <w:szCs w:val="28"/>
        </w:rPr>
        <w:t>)</w:t>
      </w:r>
      <w:r>
        <w:rPr>
          <w:b/>
          <w:sz w:val="28"/>
          <w:szCs w:val="28"/>
        </w:rPr>
        <w:br/>
      </w:r>
      <w:r>
        <w:rPr>
          <w:b/>
          <w:sz w:val="28"/>
          <w:szCs w:val="28"/>
        </w:rPr>
        <w:br/>
        <w:t xml:space="preserve">Men always want to be a woman's first </w:t>
      </w:r>
      <w:r w:rsidRPr="004F58F5">
        <w:rPr>
          <w:rStyle w:val="Strong"/>
          <w:color w:val="0000FF"/>
          <w:sz w:val="28"/>
          <w:szCs w:val="28"/>
        </w:rPr>
        <w:t>love</w:t>
      </w:r>
      <w:r>
        <w:rPr>
          <w:b/>
          <w:sz w:val="28"/>
          <w:szCs w:val="28"/>
        </w:rPr>
        <w:t xml:space="preserve">; women like to be a man's last. </w:t>
      </w:r>
      <w:r>
        <w:rPr>
          <w:rStyle w:val="HTMLCite"/>
          <w:b/>
          <w:sz w:val="28"/>
          <w:szCs w:val="28"/>
        </w:rPr>
        <w:t>(Oscar Wilde)</w:t>
      </w:r>
    </w:p>
    <w:p w:rsidR="00527CE9" w:rsidRDefault="00527CE9" w:rsidP="00527CE9">
      <w:pPr>
        <w:pStyle w:val="NormalWeb"/>
        <w:rPr>
          <w:rStyle w:val="HTMLCite"/>
          <w:bCs/>
          <w:color w:val="000000"/>
        </w:rPr>
      </w:pPr>
      <w:r>
        <w:rPr>
          <w:b/>
          <w:sz w:val="28"/>
          <w:szCs w:val="28"/>
        </w:rPr>
        <w:t xml:space="preserve">The men of ancient </w:t>
      </w:r>
      <w:smartTag w:uri="urn:schemas-microsoft-com:office:smarttags" w:element="place">
        <w:smartTag w:uri="urn:schemas-microsoft-com:office:smarttags" w:element="country-region">
          <w:r>
            <w:rPr>
              <w:b/>
              <w:sz w:val="28"/>
              <w:szCs w:val="28"/>
            </w:rPr>
            <w:t>Egypt</w:t>
          </w:r>
        </w:smartTag>
      </w:smartTag>
      <w:r>
        <w:rPr>
          <w:b/>
          <w:sz w:val="28"/>
          <w:szCs w:val="28"/>
        </w:rPr>
        <w:t xml:space="preserve"> wore </w:t>
      </w:r>
      <w:r w:rsidRPr="004F58F5">
        <w:rPr>
          <w:rStyle w:val="Strong"/>
          <w:color w:val="0000FF"/>
          <w:sz w:val="28"/>
          <w:szCs w:val="28"/>
        </w:rPr>
        <w:t>mascara</w:t>
      </w:r>
      <w:r>
        <w:rPr>
          <w:b/>
          <w:sz w:val="28"/>
          <w:szCs w:val="28"/>
        </w:rPr>
        <w:t xml:space="preserve">, too. </w:t>
      </w:r>
      <w:r>
        <w:rPr>
          <w:rStyle w:val="HTMLCite"/>
          <w:b/>
          <w:sz w:val="28"/>
          <w:szCs w:val="28"/>
        </w:rPr>
        <w:t>(L. M. Boyd)</w:t>
      </w:r>
      <w:r>
        <w:rPr>
          <w:b/>
          <w:i/>
          <w:iCs/>
          <w:sz w:val="28"/>
          <w:szCs w:val="28"/>
        </w:rPr>
        <w:br/>
      </w:r>
      <w:r>
        <w:rPr>
          <w:b/>
          <w:sz w:val="28"/>
          <w:szCs w:val="28"/>
        </w:rPr>
        <w:br/>
      </w:r>
      <w:r>
        <w:rPr>
          <w:b/>
          <w:bCs/>
          <w:color w:val="000000"/>
          <w:sz w:val="28"/>
          <w:szCs w:val="28"/>
        </w:rPr>
        <w:t>ZARAK</w:t>
      </w:r>
      <w:r>
        <w:rPr>
          <w:b/>
          <w:color w:val="000000"/>
          <w:sz w:val="28"/>
          <w:szCs w:val="28"/>
        </w:rPr>
        <w:t xml:space="preserve"> (male) in its purest sense </w:t>
      </w:r>
      <w:r w:rsidRPr="004F58F5">
        <w:rPr>
          <w:b/>
          <w:color w:val="0000FF"/>
          <w:sz w:val="28"/>
          <w:szCs w:val="28"/>
        </w:rPr>
        <w:t>means</w:t>
      </w:r>
      <w:r>
        <w:rPr>
          <w:b/>
          <w:color w:val="000000"/>
          <w:sz w:val="28"/>
          <w:szCs w:val="28"/>
        </w:rPr>
        <w:t xml:space="preserve"> </w:t>
      </w:r>
      <w:r>
        <w:rPr>
          <w:b/>
          <w:color w:val="000000"/>
          <w:sz w:val="28"/>
          <w:szCs w:val="28"/>
          <w:u w:val="single"/>
        </w:rPr>
        <w:t>in evidence</w:t>
      </w:r>
      <w:r>
        <w:rPr>
          <w:b/>
          <w:color w:val="000000"/>
          <w:sz w:val="28"/>
          <w:szCs w:val="28"/>
        </w:rPr>
        <w:t xml:space="preserve"> or </w:t>
      </w:r>
      <w:r>
        <w:rPr>
          <w:b/>
          <w:color w:val="000000"/>
          <w:sz w:val="28"/>
          <w:szCs w:val="28"/>
          <w:u w:val="single"/>
        </w:rPr>
        <w:t>seen</w:t>
      </w:r>
      <w:r>
        <w:rPr>
          <w:b/>
          <w:color w:val="000000"/>
          <w:sz w:val="28"/>
          <w:szCs w:val="28"/>
        </w:rPr>
        <w:t xml:space="preserve">.  </w:t>
      </w:r>
      <w:r>
        <w:rPr>
          <w:b/>
          <w:color w:val="000000"/>
          <w:sz w:val="28"/>
          <w:szCs w:val="28"/>
        </w:rPr>
        <w:br/>
      </w:r>
      <w:r>
        <w:rPr>
          <w:b/>
          <w:bCs/>
          <w:color w:val="000000"/>
          <w:sz w:val="28"/>
          <w:szCs w:val="28"/>
        </w:rPr>
        <w:lastRenderedPageBreak/>
        <w:t>NEQEBAH</w:t>
      </w:r>
      <w:r>
        <w:rPr>
          <w:b/>
          <w:color w:val="000000"/>
          <w:sz w:val="28"/>
          <w:szCs w:val="28"/>
        </w:rPr>
        <w:t xml:space="preserve"> (female) means that which is enveloped, not in evidence, </w:t>
      </w:r>
      <w:r>
        <w:rPr>
          <w:b/>
          <w:color w:val="000000"/>
          <w:sz w:val="28"/>
          <w:szCs w:val="28"/>
          <w:u w:val="single"/>
        </w:rPr>
        <w:t>unseen</w:t>
      </w:r>
      <w:r>
        <w:rPr>
          <w:b/>
          <w:color w:val="000000"/>
          <w:sz w:val="28"/>
          <w:szCs w:val="28"/>
        </w:rPr>
        <w:t xml:space="preserve"> or veiled. </w:t>
      </w:r>
      <w:r>
        <w:rPr>
          <w:b/>
          <w:i/>
          <w:iCs/>
          <w:color w:val="000000"/>
          <w:sz w:val="28"/>
          <w:szCs w:val="28"/>
        </w:rPr>
        <w:t xml:space="preserve">(Arthur B. Ingalls, in </w:t>
      </w:r>
      <w:r>
        <w:rPr>
          <w:b/>
          <w:i/>
          <w:iCs/>
          <w:color w:val="000000"/>
          <w:sz w:val="28"/>
          <w:szCs w:val="28"/>
          <w:u w:val="single"/>
        </w:rPr>
        <w:t>Genesis &amp; the Rise of Man</w:t>
      </w:r>
      <w:r>
        <w:rPr>
          <w:b/>
          <w:i/>
          <w:iCs/>
          <w:color w:val="000000"/>
          <w:sz w:val="28"/>
          <w:szCs w:val="28"/>
        </w:rPr>
        <w:t>, p. 22)</w:t>
      </w:r>
    </w:p>
    <w:p w:rsidR="00527CE9" w:rsidRDefault="00527CE9" w:rsidP="00527CE9">
      <w:pPr>
        <w:pStyle w:val="NormalWeb"/>
        <w:rPr>
          <w:rStyle w:val="HTMLCite"/>
          <w:b/>
          <w:sz w:val="28"/>
          <w:szCs w:val="28"/>
        </w:rPr>
      </w:pPr>
      <w:r>
        <w:rPr>
          <w:rStyle w:val="HTMLCite"/>
          <w:b/>
          <w:i w:val="0"/>
          <w:sz w:val="28"/>
          <w:szCs w:val="28"/>
        </w:rPr>
        <w:t xml:space="preserve">In the Greek </w:t>
      </w:r>
      <w:r w:rsidRPr="004F58F5">
        <w:rPr>
          <w:rStyle w:val="HTMLCite"/>
          <w:b/>
          <w:i w:val="0"/>
          <w:color w:val="0000FF"/>
          <w:sz w:val="28"/>
          <w:szCs w:val="28"/>
        </w:rPr>
        <w:t>monastery</w:t>
      </w:r>
      <w:r>
        <w:rPr>
          <w:rStyle w:val="HTMLCite"/>
          <w:b/>
          <w:i w:val="0"/>
          <w:sz w:val="28"/>
          <w:szCs w:val="28"/>
        </w:rPr>
        <w:t xml:space="preserve"> of </w:t>
      </w:r>
      <w:smartTag w:uri="urn:schemas-microsoft-com:office:smarttags" w:element="place">
        <w:r>
          <w:rPr>
            <w:rStyle w:val="HTMLCite"/>
            <w:b/>
            <w:i w:val="0"/>
            <w:sz w:val="28"/>
            <w:szCs w:val="28"/>
          </w:rPr>
          <w:t>Mount Athos</w:t>
        </w:r>
      </w:smartTag>
      <w:r>
        <w:rPr>
          <w:rStyle w:val="HTMLCite"/>
          <w:b/>
          <w:i w:val="0"/>
          <w:sz w:val="28"/>
          <w:szCs w:val="28"/>
        </w:rPr>
        <w:t xml:space="preserve"> </w:t>
      </w:r>
      <w:r>
        <w:rPr>
          <w:rStyle w:val="HTMLCite"/>
          <w:b/>
          <w:i w:val="0"/>
          <w:sz w:val="28"/>
          <w:szCs w:val="28"/>
          <w:u w:val="single"/>
        </w:rPr>
        <w:t>nothing</w:t>
      </w:r>
      <w:r>
        <w:rPr>
          <w:rStyle w:val="HTMLCite"/>
          <w:b/>
          <w:i w:val="0"/>
          <w:sz w:val="28"/>
          <w:szCs w:val="28"/>
        </w:rPr>
        <w:t xml:space="preserve"> female is allowed. Men can enter but not women; roosters but no hens; horses but no mares; bulls but no cows. The border is patrolled by armed guards to ensure that nothing feminine passes the gates. It has been this way for more than 700 years. </w:t>
      </w:r>
      <w:r>
        <w:rPr>
          <w:rStyle w:val="HTMLCite"/>
          <w:b/>
          <w:sz w:val="28"/>
          <w:szCs w:val="28"/>
        </w:rPr>
        <w:t xml:space="preserve">(David Louis, in </w:t>
      </w:r>
      <w:r>
        <w:rPr>
          <w:rStyle w:val="HTMLCite"/>
          <w:b/>
          <w:sz w:val="28"/>
          <w:szCs w:val="28"/>
          <w:u w:val="single"/>
        </w:rPr>
        <w:t>Fascinating Facts</w:t>
      </w:r>
      <w:r>
        <w:rPr>
          <w:rStyle w:val="HTMLCite"/>
          <w:b/>
          <w:sz w:val="28"/>
          <w:szCs w:val="28"/>
        </w:rPr>
        <w:t>, p. 145)</w:t>
      </w:r>
      <w:r>
        <w:rPr>
          <w:b/>
          <w:iCs/>
          <w:sz w:val="28"/>
          <w:szCs w:val="28"/>
        </w:rPr>
        <w:br/>
      </w:r>
      <w:r>
        <w:rPr>
          <w:b/>
          <w:sz w:val="28"/>
          <w:szCs w:val="28"/>
        </w:rPr>
        <w:br/>
        <w:t xml:space="preserve">Both the male and female </w:t>
      </w:r>
      <w:r w:rsidRPr="004F58F5">
        <w:rPr>
          <w:rStyle w:val="Strong"/>
          <w:color w:val="0000FF"/>
          <w:sz w:val="28"/>
          <w:szCs w:val="28"/>
        </w:rPr>
        <w:t>ostrich</w:t>
      </w:r>
      <w:r>
        <w:rPr>
          <w:b/>
          <w:sz w:val="28"/>
          <w:szCs w:val="28"/>
        </w:rPr>
        <w:t xml:space="preserve"> sit on the eggs. The female takes the day shift because her drab color serves as camouflage. </w:t>
      </w:r>
      <w:r>
        <w:rPr>
          <w:rStyle w:val="HTMLCite"/>
          <w:b/>
          <w:sz w:val="28"/>
          <w:szCs w:val="28"/>
        </w:rPr>
        <w:t>(L. M. Boyd)</w:t>
      </w:r>
      <w:r>
        <w:rPr>
          <w:b/>
          <w:i/>
          <w:iCs/>
          <w:sz w:val="28"/>
          <w:szCs w:val="28"/>
        </w:rPr>
        <w:br/>
      </w:r>
      <w:r>
        <w:rPr>
          <w:b/>
          <w:sz w:val="28"/>
          <w:szCs w:val="28"/>
        </w:rPr>
        <w:br/>
      </w:r>
      <w:r>
        <w:rPr>
          <w:b/>
          <w:sz w:val="28"/>
          <w:szCs w:val="28"/>
          <w:u w:val="single"/>
        </w:rPr>
        <w:t xml:space="preserve">European flat </w:t>
      </w:r>
      <w:r w:rsidRPr="004F58F5">
        <w:rPr>
          <w:rStyle w:val="Strong"/>
          <w:color w:val="0000FF"/>
          <w:sz w:val="28"/>
          <w:szCs w:val="28"/>
          <w:u w:val="single"/>
        </w:rPr>
        <w:t>oyster</w:t>
      </w:r>
      <w:r>
        <w:rPr>
          <w:b/>
          <w:sz w:val="28"/>
          <w:szCs w:val="28"/>
        </w:rPr>
        <w:t xml:space="preserve">: This tender bivalve enjoys the best of both sexual worlds. It alternates sex roles, functioning first as a male, then as a female. It can do this because it has both male and female organs, and the process is known as rhythmical consecutive hermaphroditism. In waters around </w:t>
      </w:r>
      <w:smartTag w:uri="urn:schemas-microsoft-com:office:smarttags" w:element="place">
        <w:smartTag w:uri="urn:schemas-microsoft-com:office:smarttags" w:element="country-region">
          <w:r>
            <w:rPr>
              <w:b/>
              <w:sz w:val="28"/>
              <w:szCs w:val="28"/>
            </w:rPr>
            <w:t>Great Britain</w:t>
          </w:r>
        </w:smartTag>
      </w:smartTag>
      <w:r>
        <w:rPr>
          <w:b/>
          <w:sz w:val="28"/>
          <w:szCs w:val="28"/>
        </w:rPr>
        <w:t xml:space="preserve">, its sex roles change in alternate years, but in warmer Mediterranean waters, it can perform both roles within one season. </w:t>
      </w:r>
      <w:r>
        <w:rPr>
          <w:rStyle w:val="HTMLCite"/>
          <w:b/>
          <w:sz w:val="28"/>
          <w:szCs w:val="28"/>
        </w:rPr>
        <w:t xml:space="preserve">(Wallechinsky/Wallace, in </w:t>
      </w:r>
      <w:r>
        <w:rPr>
          <w:rStyle w:val="HTMLCite"/>
          <w:b/>
          <w:sz w:val="28"/>
          <w:szCs w:val="28"/>
          <w:u w:val="single"/>
        </w:rPr>
        <w:t>The Book of Lists #2</w:t>
      </w:r>
      <w:r>
        <w:rPr>
          <w:rStyle w:val="HTMLCite"/>
          <w:b/>
          <w:sz w:val="28"/>
          <w:szCs w:val="28"/>
        </w:rPr>
        <w:t>, p. 111)</w:t>
      </w:r>
    </w:p>
    <w:p w:rsidR="00527CE9" w:rsidRDefault="00527CE9" w:rsidP="00527CE9">
      <w:pPr>
        <w:tabs>
          <w:tab w:val="left" w:pos="3960"/>
          <w:tab w:val="left" w:pos="6300"/>
        </w:tabs>
      </w:pPr>
      <w:r>
        <w:rPr>
          <w:rStyle w:val="HTMLCite"/>
          <w:b/>
          <w:i w:val="0"/>
          <w:sz w:val="28"/>
          <w:szCs w:val="28"/>
        </w:rPr>
        <w:t xml:space="preserve">Suppose it’s appropriate enough that the European </w:t>
      </w:r>
      <w:r w:rsidRPr="004F58F5">
        <w:rPr>
          <w:rStyle w:val="HTMLCite"/>
          <w:b/>
          <w:i w:val="0"/>
          <w:color w:val="0000FF"/>
          <w:sz w:val="28"/>
          <w:szCs w:val="28"/>
        </w:rPr>
        <w:t>oyster</w:t>
      </w:r>
      <w:r>
        <w:rPr>
          <w:rStyle w:val="HTMLCite"/>
          <w:b/>
          <w:i w:val="0"/>
          <w:sz w:val="28"/>
          <w:szCs w:val="28"/>
        </w:rPr>
        <w:t xml:space="preserve"> off the coast of Denmark changes its sex from male to female and back again just about every five years. </w:t>
      </w:r>
      <w:r>
        <w:rPr>
          <w:b/>
          <w:i/>
          <w:color w:val="000000"/>
          <w:sz w:val="28"/>
          <w:szCs w:val="28"/>
        </w:rPr>
        <w:t>(</w:t>
      </w:r>
      <w:r>
        <w:rPr>
          <w:b/>
          <w:i/>
          <w:sz w:val="28"/>
          <w:szCs w:val="28"/>
        </w:rPr>
        <w:t xml:space="preserve">L. M. Boyd, in </w:t>
      </w:r>
      <w:r>
        <w:rPr>
          <w:b/>
          <w:i/>
          <w:sz w:val="28"/>
          <w:szCs w:val="28"/>
          <w:u w:val="single"/>
        </w:rPr>
        <w:t>Boyd’s Book of Odd Facts</w:t>
      </w:r>
      <w:r>
        <w:rPr>
          <w:b/>
          <w:i/>
          <w:sz w:val="28"/>
          <w:szCs w:val="28"/>
        </w:rPr>
        <w:t>, p. 13)</w:t>
      </w:r>
    </w:p>
    <w:p w:rsidR="00527CE9" w:rsidRDefault="00527CE9" w:rsidP="00527CE9">
      <w:pPr>
        <w:rPr>
          <w:b/>
          <w:iCs/>
          <w:sz w:val="28"/>
          <w:szCs w:val="28"/>
        </w:rPr>
      </w:pPr>
    </w:p>
    <w:p w:rsidR="00527CE9" w:rsidRDefault="00527CE9" w:rsidP="00527CE9">
      <w:pPr>
        <w:rPr>
          <w:b/>
          <w:i/>
          <w:color w:val="000000"/>
          <w:sz w:val="28"/>
          <w:szCs w:val="28"/>
        </w:rPr>
      </w:pPr>
      <w:r w:rsidRPr="004F58F5">
        <w:rPr>
          <w:b/>
          <w:color w:val="0000FF"/>
          <w:sz w:val="28"/>
          <w:szCs w:val="28"/>
        </w:rPr>
        <w:t>Oysters</w:t>
      </w:r>
      <w:r>
        <w:rPr>
          <w:b/>
          <w:sz w:val="28"/>
          <w:szCs w:val="28"/>
        </w:rPr>
        <w:t xml:space="preserve"> can change gender according to the temperature of the water they live in. </w:t>
      </w:r>
      <w:r>
        <w:rPr>
          <w:b/>
          <w:color w:val="000000"/>
          <w:sz w:val="28"/>
          <w:szCs w:val="28"/>
        </w:rPr>
        <w:t>(</w:t>
      </w:r>
      <w:r>
        <w:rPr>
          <w:b/>
          <w:i/>
          <w:color w:val="000000"/>
          <w:sz w:val="28"/>
          <w:szCs w:val="28"/>
        </w:rPr>
        <w:t>Uncle John’s Bathroom Reader: Extraordinary Book of Facts, p. 10)</w:t>
      </w:r>
    </w:p>
    <w:p w:rsidR="00527CE9" w:rsidRDefault="00527CE9" w:rsidP="00527CE9">
      <w:pPr>
        <w:pStyle w:val="NormalWeb"/>
        <w:rPr>
          <w:rStyle w:val="HTMLCite"/>
        </w:rPr>
      </w:pPr>
      <w:r>
        <w:rPr>
          <w:b/>
          <w:sz w:val="28"/>
          <w:szCs w:val="28"/>
        </w:rPr>
        <w:t xml:space="preserve">The sex of a </w:t>
      </w:r>
      <w:r w:rsidRPr="004F58F5">
        <w:rPr>
          <w:rStyle w:val="Strong"/>
          <w:color w:val="0000FF"/>
          <w:sz w:val="28"/>
          <w:szCs w:val="28"/>
        </w:rPr>
        <w:t>panda</w:t>
      </w:r>
      <w:r>
        <w:rPr>
          <w:b/>
          <w:sz w:val="28"/>
          <w:szCs w:val="28"/>
        </w:rPr>
        <w:t xml:space="preserve"> is almost impossible to determine, since there are no visible sex organs. When Su-Lin died in April 1938, an autopsy revealed that “she" was a male. </w:t>
      </w:r>
      <w:r>
        <w:rPr>
          <w:rStyle w:val="HTMLCite"/>
          <w:b/>
          <w:sz w:val="28"/>
          <w:szCs w:val="28"/>
        </w:rPr>
        <w:t>(</w:t>
      </w:r>
      <w:smartTag w:uri="urn:schemas-microsoft-com:office:smarttags" w:element="place">
        <w:smartTag w:uri="urn:schemas-microsoft-com:office:smarttags" w:element="City">
          <w:r>
            <w:rPr>
              <w:rStyle w:val="HTMLCite"/>
              <w:b/>
              <w:sz w:val="28"/>
              <w:szCs w:val="28"/>
            </w:rPr>
            <w:t>Stanley</w:t>
          </w:r>
        </w:smartTag>
      </w:smartTag>
      <w:r>
        <w:rPr>
          <w:rStyle w:val="HTMLCite"/>
          <w:b/>
          <w:sz w:val="28"/>
          <w:szCs w:val="28"/>
        </w:rPr>
        <w:t xml:space="preserve"> E. Brock, in </w:t>
      </w:r>
      <w:r>
        <w:rPr>
          <w:rStyle w:val="HTMLCite"/>
          <w:b/>
          <w:sz w:val="28"/>
          <w:szCs w:val="28"/>
          <w:u w:val="single"/>
        </w:rPr>
        <w:t>Reader's Digest</w:t>
      </w:r>
      <w:r>
        <w:rPr>
          <w:rStyle w:val="HTMLCite"/>
          <w:b/>
          <w:sz w:val="28"/>
          <w:szCs w:val="28"/>
        </w:rPr>
        <w:t>)</w:t>
      </w:r>
      <w:r>
        <w:rPr>
          <w:b/>
          <w:sz w:val="28"/>
          <w:szCs w:val="28"/>
        </w:rPr>
        <w:br/>
      </w:r>
      <w:r>
        <w:rPr>
          <w:b/>
          <w:sz w:val="28"/>
          <w:szCs w:val="28"/>
        </w:rPr>
        <w:br/>
        <w:t xml:space="preserve">In an emergency, the male emperor </w:t>
      </w:r>
      <w:r w:rsidRPr="004F58F5">
        <w:rPr>
          <w:rStyle w:val="Strong"/>
          <w:color w:val="0000FF"/>
          <w:sz w:val="28"/>
          <w:szCs w:val="28"/>
        </w:rPr>
        <w:t>penguin</w:t>
      </w:r>
      <w:r>
        <w:rPr>
          <w:b/>
          <w:sz w:val="28"/>
          <w:szCs w:val="28"/>
        </w:rPr>
        <w:t xml:space="preserve"> can suckle its young. </w:t>
      </w:r>
      <w:r>
        <w:rPr>
          <w:rStyle w:val="HTMLCite"/>
          <w:b/>
          <w:sz w:val="28"/>
          <w:szCs w:val="28"/>
        </w:rPr>
        <w:t>(L. M. Boyd)</w:t>
      </w:r>
    </w:p>
    <w:p w:rsidR="00527CE9" w:rsidRDefault="00527CE9" w:rsidP="00527CE9">
      <w:pPr>
        <w:pStyle w:val="NormalWeb"/>
        <w:rPr>
          <w:rStyle w:val="HTMLCite"/>
          <w:b/>
          <w:sz w:val="28"/>
          <w:szCs w:val="28"/>
        </w:rPr>
      </w:pPr>
      <w:r>
        <w:rPr>
          <w:b/>
          <w:sz w:val="28"/>
          <w:szCs w:val="28"/>
        </w:rPr>
        <w:t xml:space="preserve">Girls who turn into boys have been discovered in the </w:t>
      </w:r>
      <w:r w:rsidRPr="004F58F5">
        <w:rPr>
          <w:rStyle w:val="Strong"/>
          <w:color w:val="0000FF"/>
          <w:sz w:val="28"/>
          <w:szCs w:val="28"/>
        </w:rPr>
        <w:t>Philippines</w:t>
      </w:r>
      <w:r>
        <w:rPr>
          <w:b/>
          <w:sz w:val="28"/>
          <w:szCs w:val="28"/>
        </w:rPr>
        <w:t xml:space="preserve">. The children are the victims of a rare chance gene which inhibits the development of the male hormone. They look like girls until puberty and then turn into boys and later men. Thirty-seven children have been born this way already. They have vaginas at birth, but around 13 they are flooded with male hormones and grow normal-sized sex organs. Oddly enough, the society they live in treats them like girls until the change occurs and then naturally accepts them as </w:t>
      </w:r>
      <w:r>
        <w:rPr>
          <w:b/>
          <w:sz w:val="28"/>
          <w:szCs w:val="28"/>
        </w:rPr>
        <w:lastRenderedPageBreak/>
        <w:t xml:space="preserve">males. </w:t>
      </w:r>
      <w:r>
        <w:rPr>
          <w:rStyle w:val="HTMLCite"/>
          <w:b/>
          <w:sz w:val="28"/>
          <w:szCs w:val="28"/>
        </w:rPr>
        <w:t>(Ripley's Believe It or Not!: Book of Chance, p. 218)</w:t>
      </w:r>
      <w:r>
        <w:rPr>
          <w:b/>
          <w:i/>
          <w:iCs/>
          <w:sz w:val="28"/>
          <w:szCs w:val="28"/>
        </w:rPr>
        <w:br/>
      </w:r>
      <w:r>
        <w:rPr>
          <w:b/>
          <w:sz w:val="28"/>
          <w:szCs w:val="28"/>
        </w:rPr>
        <w:br/>
        <w:t xml:space="preserve">Do baby </w:t>
      </w:r>
      <w:r w:rsidRPr="004F58F5">
        <w:rPr>
          <w:rStyle w:val="Strong"/>
          <w:color w:val="0000FF"/>
          <w:sz w:val="28"/>
          <w:szCs w:val="28"/>
        </w:rPr>
        <w:t>pigeons</w:t>
      </w:r>
      <w:r>
        <w:rPr>
          <w:b/>
          <w:sz w:val="28"/>
          <w:szCs w:val="28"/>
        </w:rPr>
        <w:t xml:space="preserve"> drink milk? They do, but what's more noteworthy is that milk is produced by both the male and female and is fed by both to the young. </w:t>
      </w:r>
      <w:r>
        <w:rPr>
          <w:rStyle w:val="HTMLCite"/>
          <w:b/>
          <w:sz w:val="28"/>
          <w:szCs w:val="28"/>
        </w:rPr>
        <w:t>(L. M. Boyd)</w:t>
      </w:r>
      <w:r>
        <w:rPr>
          <w:b/>
          <w:i/>
          <w:iCs/>
          <w:sz w:val="28"/>
          <w:szCs w:val="28"/>
        </w:rPr>
        <w:br/>
      </w:r>
      <w:r>
        <w:rPr>
          <w:b/>
          <w:sz w:val="28"/>
          <w:szCs w:val="28"/>
        </w:rPr>
        <w:br/>
      </w:r>
      <w:r w:rsidRPr="004F58F5">
        <w:rPr>
          <w:rStyle w:val="Strong"/>
          <w:color w:val="0000FF"/>
          <w:sz w:val="28"/>
          <w:szCs w:val="28"/>
        </w:rPr>
        <w:t>Plants</w:t>
      </w:r>
      <w:r>
        <w:rPr>
          <w:b/>
          <w:sz w:val="28"/>
          <w:szCs w:val="28"/>
        </w:rPr>
        <w:t xml:space="preserve">, like animals, can exist as male and female--a fact detected in the late sixteenth century by the Italian botanist Prospero Alpini when he studied the date palm. It was sexual differences among plants that Carolus Linnaeus used a century and a half later as the basis for his classification of the plant kingdom. </w:t>
      </w:r>
      <w:r>
        <w:rPr>
          <w:rStyle w:val="HTMLCite"/>
          <w:b/>
          <w:sz w:val="28"/>
          <w:szCs w:val="28"/>
        </w:rPr>
        <w:t>(Isaac Asimov's Book of Facts)</w:t>
      </w:r>
    </w:p>
    <w:p w:rsidR="00527CE9" w:rsidRDefault="00527CE9" w:rsidP="00527CE9">
      <w:pPr>
        <w:pStyle w:val="NormalWeb"/>
        <w:rPr>
          <w:rStyle w:val="HTMLCite"/>
          <w:b/>
          <w:sz w:val="28"/>
          <w:szCs w:val="28"/>
        </w:rPr>
      </w:pPr>
      <w:r>
        <w:rPr>
          <w:rStyle w:val="HTMLCite"/>
          <w:b/>
          <w:i w:val="0"/>
          <w:sz w:val="28"/>
          <w:szCs w:val="28"/>
        </w:rPr>
        <w:t xml:space="preserve">In recent decades, more than 100 million female fetuses have been aborted in </w:t>
      </w:r>
      <w:smartTag w:uri="urn:schemas-microsoft-com:office:smarttags" w:element="country-region">
        <w:r>
          <w:rPr>
            <w:rStyle w:val="HTMLCite"/>
            <w:b/>
            <w:i w:val="0"/>
            <w:sz w:val="28"/>
            <w:szCs w:val="28"/>
          </w:rPr>
          <w:t>China</w:t>
        </w:r>
      </w:smartTag>
      <w:r>
        <w:rPr>
          <w:rStyle w:val="HTMLCite"/>
          <w:b/>
          <w:i w:val="0"/>
          <w:sz w:val="28"/>
          <w:szCs w:val="28"/>
        </w:rPr>
        <w:t xml:space="preserve">, </w:t>
      </w:r>
      <w:smartTag w:uri="urn:schemas-microsoft-com:office:smarttags" w:element="place">
        <w:smartTag w:uri="urn:schemas-microsoft-com:office:smarttags" w:element="country-region">
          <w:r>
            <w:rPr>
              <w:rStyle w:val="HTMLCite"/>
              <w:b/>
              <w:i w:val="0"/>
              <w:sz w:val="28"/>
              <w:szCs w:val="28"/>
            </w:rPr>
            <w:t>India</w:t>
          </w:r>
        </w:smartTag>
      </w:smartTag>
      <w:r>
        <w:rPr>
          <w:rStyle w:val="HTMLCite"/>
          <w:b/>
          <w:i w:val="0"/>
          <w:sz w:val="28"/>
          <w:szCs w:val="28"/>
        </w:rPr>
        <w:t xml:space="preserve">, and other Asian nations with a historical </w:t>
      </w:r>
      <w:r w:rsidRPr="004F58F5">
        <w:rPr>
          <w:rStyle w:val="HTMLCite"/>
          <w:b/>
          <w:i w:val="0"/>
          <w:color w:val="0000FF"/>
          <w:sz w:val="28"/>
          <w:szCs w:val="28"/>
        </w:rPr>
        <w:t>preference</w:t>
      </w:r>
      <w:r>
        <w:rPr>
          <w:rStyle w:val="HTMLCite"/>
          <w:b/>
          <w:i w:val="0"/>
          <w:sz w:val="28"/>
          <w:szCs w:val="28"/>
        </w:rPr>
        <w:t xml:space="preserve"> for male offspring. </w:t>
      </w:r>
      <w:r>
        <w:rPr>
          <w:rStyle w:val="HTMLCite"/>
          <w:b/>
          <w:sz w:val="28"/>
          <w:szCs w:val="28"/>
        </w:rPr>
        <w:t xml:space="preserve">(The Economist, as it appeared in </w:t>
      </w:r>
      <w:r>
        <w:rPr>
          <w:rStyle w:val="HTMLCite"/>
          <w:b/>
          <w:sz w:val="28"/>
          <w:szCs w:val="28"/>
          <w:u w:val="single"/>
        </w:rPr>
        <w:t>The Week</w:t>
      </w:r>
      <w:r>
        <w:rPr>
          <w:rStyle w:val="HTMLCite"/>
          <w:b/>
          <w:sz w:val="28"/>
          <w:szCs w:val="28"/>
        </w:rPr>
        <w:t xml:space="preserve"> magazine, March 19, 2010)</w:t>
      </w:r>
      <w:r>
        <w:rPr>
          <w:b/>
          <w:iCs/>
          <w:sz w:val="28"/>
          <w:szCs w:val="28"/>
        </w:rPr>
        <w:br/>
      </w:r>
      <w:r>
        <w:rPr>
          <w:b/>
          <w:sz w:val="28"/>
          <w:szCs w:val="28"/>
        </w:rPr>
        <w:br/>
      </w:r>
      <w:r>
        <w:rPr>
          <w:rStyle w:val="HTMLCite"/>
          <w:b/>
          <w:i w:val="0"/>
          <w:sz w:val="28"/>
          <w:szCs w:val="28"/>
          <w:u w:val="single"/>
        </w:rPr>
        <w:t xml:space="preserve">Growing </w:t>
      </w:r>
      <w:r w:rsidRPr="004F58F5">
        <w:rPr>
          <w:rStyle w:val="HTMLCite"/>
          <w:b/>
          <w:i w:val="0"/>
          <w:color w:val="0000FF"/>
          <w:sz w:val="28"/>
          <w:szCs w:val="28"/>
          <w:u w:val="single"/>
        </w:rPr>
        <w:t>pumpkins</w:t>
      </w:r>
      <w:r>
        <w:rPr>
          <w:rStyle w:val="HTMLCite"/>
          <w:b/>
          <w:i w:val="0"/>
          <w:sz w:val="28"/>
          <w:szCs w:val="28"/>
        </w:rPr>
        <w:t xml:space="preserve">: Male and female flowers grow on the same vine. You can tell the female by the baby fruit that causes a bulge at its base. Bees carry pollen from the male to the female flower. A female flower opens for one day. That is the only time it can be pollinated. </w:t>
      </w:r>
      <w:r>
        <w:rPr>
          <w:rStyle w:val="HTMLCite"/>
          <w:b/>
          <w:sz w:val="28"/>
          <w:szCs w:val="28"/>
        </w:rPr>
        <w:t xml:space="preserve">(Betty Debnam, in </w:t>
      </w:r>
      <w:r>
        <w:rPr>
          <w:rStyle w:val="HTMLCite"/>
          <w:b/>
          <w:sz w:val="28"/>
          <w:szCs w:val="28"/>
          <w:u w:val="single"/>
        </w:rPr>
        <w:t>Rocky Mountain News</w:t>
      </w:r>
      <w:r>
        <w:rPr>
          <w:rStyle w:val="HTMLCite"/>
          <w:b/>
          <w:sz w:val="28"/>
          <w:szCs w:val="28"/>
        </w:rPr>
        <w:t>)</w:t>
      </w:r>
      <w:r>
        <w:rPr>
          <w:b/>
          <w:iCs/>
          <w:sz w:val="28"/>
          <w:szCs w:val="28"/>
        </w:rPr>
        <w:br/>
      </w:r>
      <w:r>
        <w:rPr>
          <w:b/>
          <w:sz w:val="28"/>
          <w:szCs w:val="28"/>
        </w:rPr>
        <w:br/>
        <w:t xml:space="preserve">Supreme Court Justice Sandra Day O'Connor passed many of her happiest days on a </w:t>
      </w:r>
      <w:r w:rsidRPr="004F58F5">
        <w:rPr>
          <w:rStyle w:val="Strong"/>
          <w:color w:val="0000FF"/>
          <w:sz w:val="28"/>
          <w:szCs w:val="28"/>
        </w:rPr>
        <w:t>ranch</w:t>
      </w:r>
      <w:r>
        <w:rPr>
          <w:b/>
          <w:sz w:val="28"/>
          <w:szCs w:val="28"/>
        </w:rPr>
        <w:t xml:space="preserve"> that straddled the New Mexico-Arizona border. By the age of ten she could drive a truck and a tractor. “I didn't do all the things boys did, but I helped repair windmills and fences,” she says. Recalls her cousin and girlhood friend, Flournoy Manzo, “We played with dolls, but we knew what to do with screwdrivers and nails too. Living on a ranch made us very self-sufficient.” </w:t>
      </w:r>
      <w:r>
        <w:rPr>
          <w:rStyle w:val="HTMLCite"/>
          <w:b/>
          <w:sz w:val="28"/>
          <w:szCs w:val="28"/>
        </w:rPr>
        <w:t>(Time)</w:t>
      </w:r>
      <w:r>
        <w:rPr>
          <w:b/>
          <w:i/>
          <w:iCs/>
          <w:sz w:val="28"/>
          <w:szCs w:val="28"/>
        </w:rPr>
        <w:br/>
      </w:r>
      <w:r>
        <w:rPr>
          <w:b/>
          <w:sz w:val="28"/>
          <w:szCs w:val="28"/>
        </w:rPr>
        <w:br/>
        <w:t xml:space="preserve">Something strange is happening to the </w:t>
      </w:r>
      <w:r w:rsidRPr="004F58F5">
        <w:rPr>
          <w:rStyle w:val="Strong"/>
          <w:color w:val="0000FF"/>
          <w:sz w:val="28"/>
          <w:szCs w:val="28"/>
        </w:rPr>
        <w:t>rodents</w:t>
      </w:r>
      <w:r>
        <w:rPr>
          <w:b/>
          <w:sz w:val="28"/>
          <w:szCs w:val="28"/>
        </w:rPr>
        <w:t xml:space="preserve"> at a </w:t>
      </w:r>
      <w:smartTag w:uri="urn:schemas-microsoft-com:office:smarttags" w:element="place">
        <w:r>
          <w:rPr>
            <w:b/>
            <w:sz w:val="28"/>
            <w:szCs w:val="28"/>
          </w:rPr>
          <w:t>Northern California</w:t>
        </w:r>
      </w:smartTag>
      <w:r>
        <w:rPr>
          <w:b/>
          <w:sz w:val="28"/>
          <w:szCs w:val="28"/>
        </w:rPr>
        <w:t xml:space="preserve"> wildlife area where thousands of birds were poisoned by toxic runoff from farms years ago. Both male and female reproductive organs were found in one-third of the 87 field mice, house mice, harvest mice and </w:t>
      </w:r>
      <w:smartTag w:uri="urn:schemas-microsoft-com:office:smarttags" w:element="place">
        <w:smartTag w:uri="urn:schemas-microsoft-com:office:smarttags" w:element="State">
          <w:r>
            <w:rPr>
              <w:b/>
              <w:sz w:val="28"/>
              <w:szCs w:val="28"/>
            </w:rPr>
            <w:t>California</w:t>
          </w:r>
        </w:smartTag>
      </w:smartTag>
      <w:r>
        <w:rPr>
          <w:b/>
          <w:sz w:val="28"/>
          <w:szCs w:val="28"/>
        </w:rPr>
        <w:t xml:space="preserve"> voles trapped last year on land that once collected toxic runoff at the Kesterson National Wildlife Refuge. Just 3 percent of rodents trapped there showed such characteristics in 1995. Technically, the rodents seem to be pseudo-hermaphroditic. They appear to be males from the outside and lack a vagina but have a fully developed set of female organs internally. Some scientists say </w:t>
      </w:r>
      <w:r>
        <w:rPr>
          <w:b/>
          <w:sz w:val="28"/>
          <w:szCs w:val="28"/>
        </w:rPr>
        <w:lastRenderedPageBreak/>
        <w:t xml:space="preserve">something in the environment is causing the outbreak. </w:t>
      </w:r>
      <w:r>
        <w:rPr>
          <w:rStyle w:val="HTMLCite"/>
          <w:b/>
          <w:sz w:val="28"/>
          <w:szCs w:val="28"/>
        </w:rPr>
        <w:t>(Associated Press, 1999)</w:t>
      </w:r>
      <w:r>
        <w:rPr>
          <w:b/>
          <w:i/>
          <w:iCs/>
          <w:sz w:val="28"/>
          <w:szCs w:val="28"/>
        </w:rPr>
        <w:br/>
      </w:r>
      <w:r>
        <w:rPr>
          <w:b/>
          <w:i/>
          <w:iCs/>
          <w:sz w:val="28"/>
          <w:szCs w:val="28"/>
        </w:rPr>
        <w:br/>
      </w:r>
      <w:r>
        <w:rPr>
          <w:b/>
          <w:sz w:val="28"/>
          <w:szCs w:val="28"/>
        </w:rPr>
        <w:t xml:space="preserve">All </w:t>
      </w:r>
      <w:r w:rsidRPr="004F58F5">
        <w:rPr>
          <w:rStyle w:val="Strong"/>
          <w:color w:val="0000FF"/>
          <w:sz w:val="28"/>
          <w:szCs w:val="28"/>
        </w:rPr>
        <w:t>roses</w:t>
      </w:r>
      <w:r>
        <w:rPr>
          <w:b/>
          <w:sz w:val="28"/>
          <w:szCs w:val="28"/>
        </w:rPr>
        <w:t xml:space="preserve"> are bisexual.</w:t>
      </w:r>
      <w:r>
        <w:rPr>
          <w:rStyle w:val="HTMLCite"/>
          <w:b/>
          <w:sz w:val="28"/>
          <w:szCs w:val="28"/>
        </w:rPr>
        <w:t xml:space="preserve"> (L. M. Boyd)</w:t>
      </w:r>
    </w:p>
    <w:p w:rsidR="00527CE9" w:rsidRDefault="00527CE9" w:rsidP="00527CE9">
      <w:pPr>
        <w:pStyle w:val="NormalWeb"/>
        <w:rPr>
          <w:rStyle w:val="HTMLCite"/>
          <w:b/>
          <w:sz w:val="28"/>
          <w:szCs w:val="28"/>
        </w:rPr>
      </w:pPr>
      <w:r>
        <w:rPr>
          <w:b/>
          <w:sz w:val="28"/>
          <w:szCs w:val="28"/>
        </w:rPr>
        <w:t xml:space="preserve">Perhaps strangest of all, the male </w:t>
      </w:r>
      <w:r w:rsidRPr="004F58F5">
        <w:rPr>
          <w:rStyle w:val="Strong"/>
          <w:color w:val="0000FF"/>
          <w:sz w:val="28"/>
          <w:szCs w:val="28"/>
        </w:rPr>
        <w:t>sea horse</w:t>
      </w:r>
      <w:r>
        <w:rPr>
          <w:b/>
          <w:sz w:val="28"/>
          <w:szCs w:val="28"/>
        </w:rPr>
        <w:t xml:space="preserve"> has the babies. After courting the male, the female deposits the eggs in the brood pouch of the male. That's where the eggs remain and develop. Once the tiny but fully formed babies hatch, they swim out of the male's pouch and are on their own.</w:t>
      </w:r>
      <w:r>
        <w:rPr>
          <w:rStyle w:val="HTMLCite"/>
          <w:b/>
          <w:sz w:val="28"/>
          <w:szCs w:val="28"/>
        </w:rPr>
        <w:t xml:space="preserve">(James Hekkers, in </w:t>
      </w:r>
      <w:r>
        <w:rPr>
          <w:rStyle w:val="HTMLCite"/>
          <w:b/>
          <w:sz w:val="28"/>
          <w:szCs w:val="28"/>
          <w:u w:val="single"/>
        </w:rPr>
        <w:t>Denver Rocky Mountain News</w:t>
      </w:r>
      <w:r>
        <w:rPr>
          <w:rStyle w:val="HTMLCite"/>
          <w:b/>
          <w:sz w:val="28"/>
          <w:szCs w:val="28"/>
        </w:rPr>
        <w:t>)</w:t>
      </w:r>
      <w:r>
        <w:rPr>
          <w:b/>
          <w:sz w:val="28"/>
          <w:szCs w:val="28"/>
        </w:rPr>
        <w:br/>
      </w:r>
      <w:r>
        <w:rPr>
          <w:b/>
          <w:sz w:val="28"/>
          <w:szCs w:val="28"/>
        </w:rPr>
        <w:br/>
        <w:t xml:space="preserve">Some members of one kind of </w:t>
      </w:r>
      <w:r w:rsidRPr="004F58F5">
        <w:rPr>
          <w:rStyle w:val="Strong"/>
          <w:color w:val="0000FF"/>
          <w:sz w:val="28"/>
          <w:szCs w:val="28"/>
        </w:rPr>
        <w:t>shrimp</w:t>
      </w:r>
      <w:r>
        <w:rPr>
          <w:b/>
          <w:sz w:val="28"/>
          <w:szCs w:val="28"/>
        </w:rPr>
        <w:t xml:space="preserve">, the pandalids, undergo a weird sex change. They're all males at birth--but in two years they all change into females. </w:t>
      </w:r>
      <w:r>
        <w:rPr>
          <w:rStyle w:val="HTMLCite"/>
          <w:b/>
          <w:sz w:val="28"/>
          <w:szCs w:val="28"/>
        </w:rPr>
        <w:t xml:space="preserve">(Ann Adams, in </w:t>
      </w:r>
      <w:r>
        <w:rPr>
          <w:rStyle w:val="HTMLCite"/>
          <w:b/>
          <w:sz w:val="28"/>
          <w:szCs w:val="28"/>
          <w:u w:val="single"/>
        </w:rPr>
        <w:t>National Enquirer</w:t>
      </w:r>
      <w:r>
        <w:rPr>
          <w:rStyle w:val="HTMLCite"/>
          <w:b/>
          <w:sz w:val="28"/>
          <w:szCs w:val="28"/>
        </w:rPr>
        <w:t>)</w:t>
      </w:r>
      <w:r>
        <w:rPr>
          <w:b/>
          <w:sz w:val="28"/>
          <w:szCs w:val="28"/>
        </w:rPr>
        <w:br/>
      </w:r>
      <w:r>
        <w:rPr>
          <w:b/>
          <w:sz w:val="28"/>
          <w:szCs w:val="28"/>
        </w:rPr>
        <w:br/>
        <w:t xml:space="preserve">Everybody wore </w:t>
      </w:r>
      <w:r w:rsidRPr="004F58F5">
        <w:rPr>
          <w:rStyle w:val="Strong"/>
          <w:color w:val="0000FF"/>
          <w:sz w:val="28"/>
          <w:szCs w:val="28"/>
        </w:rPr>
        <w:t>skirts</w:t>
      </w:r>
      <w:r>
        <w:rPr>
          <w:b/>
          <w:sz w:val="28"/>
          <w:szCs w:val="28"/>
        </w:rPr>
        <w:t xml:space="preserve"> at one time in ancient </w:t>
      </w:r>
      <w:smartTag w:uri="urn:schemas-microsoft-com:office:smarttags" w:element="place">
        <w:smartTag w:uri="urn:schemas-microsoft-com:office:smarttags" w:element="country-region">
          <w:r>
            <w:rPr>
              <w:b/>
              <w:sz w:val="28"/>
              <w:szCs w:val="28"/>
            </w:rPr>
            <w:t>Egypt</w:t>
          </w:r>
        </w:smartTag>
      </w:smartTag>
      <w:r>
        <w:rPr>
          <w:b/>
          <w:sz w:val="28"/>
          <w:szCs w:val="28"/>
        </w:rPr>
        <w:t xml:space="preserve">. But among the anybodies who were anybody then, the men distinguished their gender by sporting ostrich plumes in their hair. </w:t>
      </w:r>
      <w:r>
        <w:rPr>
          <w:rStyle w:val="HTMLCite"/>
          <w:b/>
          <w:sz w:val="28"/>
          <w:szCs w:val="28"/>
        </w:rPr>
        <w:t>(L. M. Boyd)</w:t>
      </w:r>
      <w:r>
        <w:rPr>
          <w:b/>
          <w:i/>
          <w:iCs/>
          <w:sz w:val="28"/>
          <w:szCs w:val="28"/>
        </w:rPr>
        <w:br/>
      </w:r>
      <w:r>
        <w:rPr>
          <w:b/>
          <w:sz w:val="28"/>
          <w:szCs w:val="28"/>
        </w:rPr>
        <w:br/>
        <w:t xml:space="preserve">Many </w:t>
      </w:r>
      <w:r w:rsidRPr="004F58F5">
        <w:rPr>
          <w:rStyle w:val="Strong"/>
          <w:color w:val="0000FF"/>
          <w:sz w:val="28"/>
          <w:szCs w:val="28"/>
        </w:rPr>
        <w:t>species</w:t>
      </w:r>
      <w:r w:rsidRPr="004F58F5">
        <w:rPr>
          <w:b/>
          <w:color w:val="0000FF"/>
          <w:sz w:val="28"/>
          <w:szCs w:val="28"/>
        </w:rPr>
        <w:t xml:space="preserve"> of animals and plants</w:t>
      </w:r>
      <w:r>
        <w:rPr>
          <w:b/>
          <w:sz w:val="28"/>
          <w:szCs w:val="28"/>
        </w:rPr>
        <w:t xml:space="preserve"> are hermaphroditic, that is, individuals possess both male and female sex organs. In most such animal species, including earthworms and snails, elaborate mating behaviors have evolved which preclude self-copulation. The hermaphroditic European sea hare mollusk, for example, mates in chains of three or more. The animal in front acts only as a female, while others act as males for those in front and females for those behind. Among the few hermaphrodites which self-fertilize are pulmonate mollusks; species of scale insect, perches, and darters; and two black bass species of the </w:t>
      </w:r>
      <w:smartTag w:uri="urn:schemas-microsoft-com:office:smarttags" w:element="place">
        <w:r>
          <w:rPr>
            <w:b/>
            <w:sz w:val="28"/>
            <w:szCs w:val="28"/>
          </w:rPr>
          <w:t>Black Sea</w:t>
        </w:r>
      </w:smartTag>
      <w:r>
        <w:rPr>
          <w:b/>
          <w:sz w:val="28"/>
          <w:szCs w:val="28"/>
        </w:rPr>
        <w:t xml:space="preserve">. </w:t>
      </w:r>
      <w:r>
        <w:rPr>
          <w:rStyle w:val="HTMLCite"/>
          <w:b/>
          <w:sz w:val="28"/>
          <w:szCs w:val="28"/>
        </w:rPr>
        <w:t xml:space="preserve">(Wallechinsky/Wallace, in </w:t>
      </w:r>
      <w:r>
        <w:rPr>
          <w:rStyle w:val="HTMLCite"/>
          <w:b/>
          <w:sz w:val="28"/>
          <w:szCs w:val="28"/>
          <w:u w:val="single"/>
        </w:rPr>
        <w:t>The Book of Lists #3</w:t>
      </w:r>
      <w:r>
        <w:rPr>
          <w:rStyle w:val="HTMLCite"/>
          <w:b/>
          <w:sz w:val="28"/>
          <w:szCs w:val="28"/>
        </w:rPr>
        <w:t>)</w:t>
      </w:r>
      <w:r>
        <w:rPr>
          <w:b/>
          <w:i/>
          <w:iCs/>
          <w:sz w:val="28"/>
          <w:szCs w:val="28"/>
        </w:rPr>
        <w:br/>
      </w:r>
      <w:r>
        <w:rPr>
          <w:b/>
          <w:sz w:val="28"/>
          <w:szCs w:val="28"/>
        </w:rPr>
        <w:br/>
        <w:t xml:space="preserve">Most gardeners who grow </w:t>
      </w:r>
      <w:r w:rsidRPr="004F58F5">
        <w:rPr>
          <w:rStyle w:val="Strong"/>
          <w:color w:val="0000FF"/>
          <w:sz w:val="28"/>
          <w:szCs w:val="28"/>
        </w:rPr>
        <w:t>spinach</w:t>
      </w:r>
      <w:r>
        <w:rPr>
          <w:b/>
          <w:sz w:val="28"/>
          <w:szCs w:val="28"/>
        </w:rPr>
        <w:t xml:space="preserve"> eat it instead of researching its reproductive habits, so we'll tell you what scientists discovered. Female spinach plants change sex if the soil becomes too dry. Botanists theorize that dry soil makes it too difficult for females to bear fertile seeds, so the young plants switch into males to produce the smaller, less-demanding pollen. </w:t>
      </w:r>
      <w:r>
        <w:rPr>
          <w:rStyle w:val="HTMLCite"/>
          <w:b/>
          <w:sz w:val="28"/>
          <w:szCs w:val="28"/>
        </w:rPr>
        <w:t xml:space="preserve">(Lowell &amp; Kaye Christie, in </w:t>
      </w:r>
      <w:r>
        <w:rPr>
          <w:rStyle w:val="HTMLCite"/>
          <w:b/>
          <w:sz w:val="28"/>
          <w:szCs w:val="28"/>
          <w:u w:val="single"/>
        </w:rPr>
        <w:t>FMC</w:t>
      </w:r>
      <w:r>
        <w:rPr>
          <w:rStyle w:val="HTMLCite"/>
          <w:b/>
          <w:sz w:val="28"/>
          <w:szCs w:val="28"/>
        </w:rPr>
        <w:t xml:space="preserve"> magazine)</w:t>
      </w:r>
    </w:p>
    <w:p w:rsidR="00527CE9" w:rsidRDefault="00527CE9" w:rsidP="00527CE9">
      <w:pPr>
        <w:pStyle w:val="NormalWeb"/>
        <w:rPr>
          <w:color w:val="000000"/>
        </w:rPr>
      </w:pPr>
      <w:r>
        <w:rPr>
          <w:rStyle w:val="HTMLCite"/>
          <w:b/>
          <w:i w:val="0"/>
          <w:sz w:val="28"/>
          <w:szCs w:val="28"/>
        </w:rPr>
        <w:t>The first English royal to wear a pair of silk</w:t>
      </w:r>
      <w:r>
        <w:rPr>
          <w:rStyle w:val="HTMLCite"/>
          <w:b/>
          <w:i w:val="0"/>
          <w:color w:val="3366FF"/>
          <w:sz w:val="28"/>
          <w:szCs w:val="28"/>
        </w:rPr>
        <w:t xml:space="preserve"> </w:t>
      </w:r>
      <w:r w:rsidRPr="004F58F5">
        <w:rPr>
          <w:rStyle w:val="HTMLCite"/>
          <w:b/>
          <w:i w:val="0"/>
          <w:color w:val="0000FF"/>
          <w:sz w:val="28"/>
          <w:szCs w:val="28"/>
        </w:rPr>
        <w:t>stockings</w:t>
      </w:r>
      <w:r>
        <w:rPr>
          <w:rStyle w:val="HTMLCite"/>
          <w:b/>
          <w:i w:val="0"/>
          <w:sz w:val="28"/>
          <w:szCs w:val="28"/>
        </w:rPr>
        <w:t xml:space="preserve"> was a man – King Henry VIII, in 1509. The stockings were a gift from </w:t>
      </w:r>
      <w:smartTag w:uri="urn:schemas-microsoft-com:office:smarttags" w:element="place">
        <w:smartTag w:uri="urn:schemas-microsoft-com:office:smarttags" w:element="country-region">
          <w:r>
            <w:rPr>
              <w:rStyle w:val="HTMLCite"/>
              <w:b/>
              <w:i w:val="0"/>
              <w:sz w:val="28"/>
              <w:szCs w:val="28"/>
            </w:rPr>
            <w:t>Spain</w:t>
          </w:r>
        </w:smartTag>
      </w:smartTag>
      <w:r>
        <w:rPr>
          <w:rStyle w:val="HTMLCite"/>
          <w:b/>
          <w:i w:val="0"/>
          <w:sz w:val="28"/>
          <w:szCs w:val="28"/>
        </w:rPr>
        <w:t xml:space="preserve">. </w:t>
      </w:r>
      <w:r>
        <w:rPr>
          <w:b/>
          <w:i/>
          <w:color w:val="000000"/>
          <w:sz w:val="28"/>
          <w:szCs w:val="28"/>
        </w:rPr>
        <w:t xml:space="preserve">(Noel Botham, in </w:t>
      </w:r>
      <w:r>
        <w:rPr>
          <w:b/>
          <w:i/>
          <w:color w:val="000000"/>
          <w:sz w:val="28"/>
          <w:szCs w:val="28"/>
          <w:u w:val="single"/>
        </w:rPr>
        <w:t>The Ultimate Book of Useless Information</w:t>
      </w:r>
      <w:r>
        <w:rPr>
          <w:b/>
          <w:i/>
          <w:color w:val="000000"/>
          <w:sz w:val="28"/>
          <w:szCs w:val="28"/>
        </w:rPr>
        <w:t>, p. 135)</w:t>
      </w:r>
    </w:p>
    <w:p w:rsidR="00527CE9" w:rsidRDefault="00527CE9" w:rsidP="00527CE9">
      <w:pPr>
        <w:pStyle w:val="NormalWeb"/>
        <w:rPr>
          <w:rStyle w:val="HTMLCite"/>
        </w:rPr>
      </w:pPr>
      <w:r w:rsidRPr="004F58F5">
        <w:rPr>
          <w:rStyle w:val="Strong"/>
          <w:color w:val="0000FF"/>
          <w:sz w:val="28"/>
          <w:szCs w:val="28"/>
        </w:rPr>
        <w:lastRenderedPageBreak/>
        <w:t>Suspenders</w:t>
      </w:r>
      <w:r>
        <w:rPr>
          <w:b/>
          <w:sz w:val="28"/>
          <w:szCs w:val="28"/>
        </w:rPr>
        <w:t xml:space="preserve"> come and go. In one fashion cycle, most men quit wearing them in 1892. Because women started wearing them. </w:t>
      </w:r>
      <w:r>
        <w:rPr>
          <w:rStyle w:val="HTMLCite"/>
          <w:b/>
          <w:sz w:val="28"/>
          <w:szCs w:val="28"/>
        </w:rPr>
        <w:t>(L. M. Boyd)</w:t>
      </w:r>
      <w:r>
        <w:rPr>
          <w:b/>
          <w:i/>
          <w:iCs/>
          <w:sz w:val="28"/>
          <w:szCs w:val="28"/>
        </w:rPr>
        <w:br/>
      </w:r>
      <w:r>
        <w:rPr>
          <w:b/>
          <w:sz w:val="28"/>
          <w:szCs w:val="28"/>
        </w:rPr>
        <w:br/>
        <w:t xml:space="preserve">People </w:t>
      </w:r>
      <w:r w:rsidRPr="004F58F5">
        <w:rPr>
          <w:rStyle w:val="Strong"/>
          <w:color w:val="0000FF"/>
          <w:sz w:val="28"/>
          <w:szCs w:val="28"/>
        </w:rPr>
        <w:t>think</w:t>
      </w:r>
      <w:r w:rsidRPr="004F58F5">
        <w:rPr>
          <w:b/>
          <w:color w:val="0000FF"/>
          <w:sz w:val="28"/>
          <w:szCs w:val="28"/>
        </w:rPr>
        <w:t xml:space="preserve"> of</w:t>
      </w:r>
      <w:r>
        <w:rPr>
          <w:b/>
          <w:sz w:val="28"/>
          <w:szCs w:val="28"/>
        </w:rPr>
        <w:t xml:space="preserve"> sharks, vultures and lions as male and of deer, kangaroos and sheep as female. So say the psychologists. Almost everybody sees a buffalo as male, a butterfly as female. If you can't buy that, consider cats and dogs. Don't you think of cats as female, dogs as male? </w:t>
      </w:r>
      <w:r>
        <w:rPr>
          <w:rStyle w:val="HTMLCite"/>
          <w:b/>
          <w:sz w:val="28"/>
          <w:szCs w:val="28"/>
        </w:rPr>
        <w:t>(L. M. Boyd)</w:t>
      </w:r>
      <w:r>
        <w:rPr>
          <w:b/>
          <w:i/>
          <w:iCs/>
          <w:sz w:val="28"/>
          <w:szCs w:val="28"/>
        </w:rPr>
        <w:br/>
      </w:r>
      <w:r>
        <w:rPr>
          <w:b/>
          <w:sz w:val="28"/>
          <w:szCs w:val="28"/>
        </w:rPr>
        <w:br/>
        <w:t xml:space="preserve">Little Miss Xao Ching-Ping of </w:t>
      </w:r>
      <w:smartTag w:uri="urn:schemas-microsoft-com:office:smarttags" w:element="place">
        <w:smartTag w:uri="urn:schemas-microsoft-com:office:smarttags" w:element="City">
          <w:r>
            <w:rPr>
              <w:b/>
              <w:sz w:val="28"/>
              <w:szCs w:val="28"/>
            </w:rPr>
            <w:t>Shanghai</w:t>
          </w:r>
        </w:smartTag>
      </w:smartTag>
      <w:r>
        <w:rPr>
          <w:b/>
          <w:sz w:val="28"/>
          <w:szCs w:val="28"/>
        </w:rPr>
        <w:t xml:space="preserve"> was suddenly changed into a boy during a terrific </w:t>
      </w:r>
      <w:r w:rsidRPr="004F58F5">
        <w:rPr>
          <w:rStyle w:val="Strong"/>
          <w:color w:val="0000FF"/>
          <w:sz w:val="28"/>
          <w:szCs w:val="28"/>
        </w:rPr>
        <w:t>thunderstorm</w:t>
      </w:r>
      <w:r>
        <w:rPr>
          <w:b/>
          <w:sz w:val="28"/>
          <w:szCs w:val="28"/>
        </w:rPr>
        <w:t xml:space="preserve"> . </w:t>
      </w:r>
      <w:r>
        <w:rPr>
          <w:rStyle w:val="HTMLCite"/>
          <w:b/>
          <w:sz w:val="28"/>
          <w:szCs w:val="28"/>
        </w:rPr>
        <w:t>(Ripley's Believe It or Not!: Book of Chance)</w:t>
      </w:r>
      <w:r>
        <w:rPr>
          <w:b/>
          <w:i/>
          <w:iCs/>
          <w:sz w:val="28"/>
          <w:szCs w:val="28"/>
        </w:rPr>
        <w:br/>
      </w:r>
      <w:r>
        <w:rPr>
          <w:b/>
          <w:sz w:val="28"/>
          <w:szCs w:val="28"/>
        </w:rPr>
        <w:br/>
        <w:t xml:space="preserve">Charles and Myrtle Fillmore worked </w:t>
      </w:r>
      <w:r w:rsidRPr="004F58F5">
        <w:rPr>
          <w:rStyle w:val="Strong"/>
          <w:color w:val="0000FF"/>
          <w:sz w:val="28"/>
          <w:szCs w:val="28"/>
        </w:rPr>
        <w:t>together</w:t>
      </w:r>
      <w:r>
        <w:rPr>
          <w:b/>
          <w:sz w:val="28"/>
          <w:szCs w:val="28"/>
        </w:rPr>
        <w:t xml:space="preserve"> to build Unity. It was Myrtle Fillmore who first accepted the idea of divine healing; it was Charles Fillmore who edited the first magazine. It was Myrtle Fillmore who first led Silent Unity; it was Charles Fillmore who named the work Unity and developed it into the world-wide organization it is today. It was Myrtle Fillmore who led the people in meditation and prayer; it was Charles Fillmore who made speeches and wrote books. They worked together as heart and head work together, and from their united efforts grew the great movement that is Unity. </w:t>
      </w:r>
      <w:r>
        <w:rPr>
          <w:rStyle w:val="HTMLCite"/>
          <w:b/>
          <w:sz w:val="28"/>
          <w:szCs w:val="28"/>
        </w:rPr>
        <w:t xml:space="preserve">(James Dillet Freeman, in </w:t>
      </w:r>
      <w:r>
        <w:rPr>
          <w:rStyle w:val="HTMLCite"/>
          <w:b/>
          <w:sz w:val="28"/>
          <w:szCs w:val="28"/>
          <w:u w:val="single"/>
        </w:rPr>
        <w:t>The Story of Unity</w:t>
      </w:r>
      <w:r>
        <w:rPr>
          <w:rStyle w:val="HTMLCite"/>
          <w:b/>
          <w:sz w:val="28"/>
          <w:szCs w:val="28"/>
        </w:rPr>
        <w:t>)</w:t>
      </w:r>
    </w:p>
    <w:p w:rsidR="00883494" w:rsidRDefault="00527CE9" w:rsidP="00527CE9">
      <w:pPr>
        <w:pStyle w:val="NormalWeb"/>
        <w:rPr>
          <w:rStyle w:val="HTMLCite"/>
          <w:b/>
          <w:sz w:val="28"/>
          <w:szCs w:val="28"/>
        </w:rPr>
      </w:pPr>
      <w:r>
        <w:rPr>
          <w:rStyle w:val="HTMLCite"/>
          <w:b/>
          <w:i w:val="0"/>
          <w:sz w:val="28"/>
          <w:szCs w:val="28"/>
        </w:rPr>
        <w:t xml:space="preserve">Originally, a </w:t>
      </w:r>
      <w:r w:rsidRPr="004F58F5">
        <w:rPr>
          <w:rStyle w:val="HTMLCite"/>
          <w:b/>
          <w:i w:val="0"/>
          <w:color w:val="0000FF"/>
          <w:sz w:val="28"/>
          <w:szCs w:val="28"/>
        </w:rPr>
        <w:t>tomboy</w:t>
      </w:r>
      <w:r>
        <w:rPr>
          <w:rStyle w:val="HTMLCite"/>
          <w:b/>
          <w:i w:val="0"/>
          <w:sz w:val="28"/>
          <w:szCs w:val="28"/>
        </w:rPr>
        <w:t xml:space="preserve"> was a boy, not a girl who acted like a boy. </w:t>
      </w:r>
      <w:r>
        <w:rPr>
          <w:rStyle w:val="HTMLCite"/>
          <w:b/>
          <w:sz w:val="28"/>
          <w:szCs w:val="28"/>
        </w:rPr>
        <w:t>(L. M. Boyd)</w:t>
      </w:r>
      <w:r>
        <w:rPr>
          <w:b/>
          <w:iCs/>
          <w:sz w:val="28"/>
          <w:szCs w:val="28"/>
        </w:rPr>
        <w:br/>
      </w:r>
      <w:r>
        <w:rPr>
          <w:b/>
          <w:sz w:val="28"/>
          <w:szCs w:val="28"/>
        </w:rPr>
        <w:br/>
        <w:t xml:space="preserve">Myrtle Fillmore's religious </w:t>
      </w:r>
      <w:r w:rsidRPr="004F58F5">
        <w:rPr>
          <w:rStyle w:val="Strong"/>
          <w:color w:val="0000FF"/>
          <w:sz w:val="28"/>
          <w:szCs w:val="28"/>
        </w:rPr>
        <w:t>training</w:t>
      </w:r>
      <w:r>
        <w:rPr>
          <w:b/>
          <w:sz w:val="28"/>
          <w:szCs w:val="28"/>
        </w:rPr>
        <w:t xml:space="preserve"> was strict. The family frowned upon most forms of amusement, and the children were not permitted even such diversions as playing cards or dancing. Myrtle, however, was the favorite of her father, and in lighthearted moments, when the rest of the family were not around, he taught her how to dance the Highland fling, which she loved to do.</w:t>
      </w:r>
      <w:r>
        <w:rPr>
          <w:rStyle w:val="HTMLCite"/>
          <w:b/>
          <w:sz w:val="28"/>
          <w:szCs w:val="28"/>
        </w:rPr>
        <w:t xml:space="preserve"> (James Dillet Freeman, in </w:t>
      </w:r>
      <w:r>
        <w:rPr>
          <w:rStyle w:val="HTMLCite"/>
          <w:b/>
          <w:sz w:val="28"/>
          <w:szCs w:val="28"/>
          <w:u w:val="single"/>
        </w:rPr>
        <w:t>The Story of Unity</w:t>
      </w:r>
      <w:r>
        <w:rPr>
          <w:rStyle w:val="HTMLCite"/>
          <w:b/>
          <w:sz w:val="28"/>
          <w:szCs w:val="28"/>
        </w:rPr>
        <w:t>)</w:t>
      </w:r>
    </w:p>
    <w:p w:rsidR="00527CE9" w:rsidRPr="00883494" w:rsidRDefault="00527CE9" w:rsidP="00527CE9">
      <w:pPr>
        <w:pStyle w:val="NormalWeb"/>
        <w:rPr>
          <w:b/>
          <w:i/>
          <w:iCs/>
          <w:sz w:val="28"/>
          <w:szCs w:val="28"/>
        </w:rPr>
      </w:pPr>
      <w:r>
        <w:rPr>
          <w:b/>
          <w:sz w:val="28"/>
          <w:szCs w:val="28"/>
        </w:rPr>
        <w:t xml:space="preserve">When a woman goes to her closet and says, “I don't have anything to </w:t>
      </w:r>
      <w:r w:rsidRPr="004F58F5">
        <w:rPr>
          <w:rStyle w:val="Strong"/>
          <w:color w:val="0000FF"/>
          <w:sz w:val="28"/>
          <w:szCs w:val="28"/>
        </w:rPr>
        <w:t>wear</w:t>
      </w:r>
      <w:r>
        <w:rPr>
          <w:b/>
          <w:sz w:val="28"/>
          <w:szCs w:val="28"/>
        </w:rPr>
        <w:t xml:space="preserve">,” she really means “I don't have anything </w:t>
      </w:r>
      <w:r>
        <w:rPr>
          <w:rStyle w:val="Emphasis"/>
          <w:b/>
          <w:i w:val="0"/>
          <w:sz w:val="28"/>
          <w:szCs w:val="28"/>
          <w:u w:val="single"/>
        </w:rPr>
        <w:t>new</w:t>
      </w:r>
      <w:r>
        <w:rPr>
          <w:b/>
          <w:sz w:val="28"/>
          <w:szCs w:val="28"/>
        </w:rPr>
        <w:t xml:space="preserve"> to wear.” When a man goes to his closet and says, “I don't have anything to wear,” what he really means is “I don't have anything </w:t>
      </w:r>
      <w:r>
        <w:rPr>
          <w:rStyle w:val="Emphasis"/>
          <w:b/>
          <w:i w:val="0"/>
          <w:sz w:val="28"/>
          <w:szCs w:val="28"/>
          <w:u w:val="single"/>
        </w:rPr>
        <w:t>clean</w:t>
      </w:r>
      <w:r>
        <w:rPr>
          <w:b/>
          <w:sz w:val="28"/>
          <w:szCs w:val="28"/>
        </w:rPr>
        <w:t xml:space="preserve"> to wear,” </w:t>
      </w:r>
      <w:r>
        <w:rPr>
          <w:rStyle w:val="HTMLCite"/>
          <w:b/>
          <w:sz w:val="28"/>
          <w:szCs w:val="28"/>
        </w:rPr>
        <w:t xml:space="preserve">(Diana Jordan &amp; Paul Seaburn, in </w:t>
      </w:r>
      <w:r>
        <w:rPr>
          <w:rStyle w:val="HTMLCite"/>
          <w:b/>
          <w:sz w:val="28"/>
          <w:szCs w:val="28"/>
          <w:u w:val="single"/>
        </w:rPr>
        <w:t>A Wife's Little Instruction Book</w:t>
      </w:r>
      <w:r>
        <w:rPr>
          <w:rStyle w:val="HTMLCite"/>
          <w:b/>
          <w:sz w:val="28"/>
          <w:szCs w:val="28"/>
        </w:rPr>
        <w:t xml:space="preserve"> )</w:t>
      </w:r>
      <w:r>
        <w:rPr>
          <w:b/>
          <w:i/>
          <w:iCs/>
          <w:sz w:val="28"/>
          <w:szCs w:val="28"/>
        </w:rPr>
        <w:br/>
      </w:r>
      <w:r>
        <w:rPr>
          <w:b/>
          <w:sz w:val="28"/>
          <w:szCs w:val="28"/>
        </w:rPr>
        <w:br/>
        <w:t xml:space="preserve">Every male has </w:t>
      </w:r>
      <w:r w:rsidRPr="004F58F5">
        <w:rPr>
          <w:rStyle w:val="Strong"/>
          <w:color w:val="0000FF"/>
          <w:sz w:val="28"/>
          <w:szCs w:val="28"/>
        </w:rPr>
        <w:t>within</w:t>
      </w:r>
      <w:r>
        <w:rPr>
          <w:b/>
          <w:sz w:val="28"/>
          <w:szCs w:val="28"/>
        </w:rPr>
        <w:t xml:space="preserve"> him the female and every female has within her the male. This fact is admitted by physiology, substantiating the Genesis record of the ideal creation of man as “male and female,” and his expression in Adam </w:t>
      </w:r>
      <w:r>
        <w:rPr>
          <w:b/>
          <w:sz w:val="28"/>
          <w:szCs w:val="28"/>
        </w:rPr>
        <w:lastRenderedPageBreak/>
        <w:t xml:space="preserve">and Eve as the male and female in one man. </w:t>
      </w:r>
      <w:r>
        <w:rPr>
          <w:rStyle w:val="HTMLCite"/>
          <w:b/>
          <w:sz w:val="28"/>
          <w:szCs w:val="28"/>
        </w:rPr>
        <w:t xml:space="preserve">(Charles Fillmore, in </w:t>
      </w:r>
      <w:r>
        <w:rPr>
          <w:rStyle w:val="HTMLCite"/>
          <w:b/>
          <w:sz w:val="28"/>
          <w:szCs w:val="28"/>
          <w:u w:val="single"/>
        </w:rPr>
        <w:t>The Twelve Powers of Man</w:t>
      </w:r>
      <w:r>
        <w:rPr>
          <w:rStyle w:val="HTMLCite"/>
          <w:b/>
          <w:sz w:val="28"/>
          <w:szCs w:val="28"/>
        </w:rPr>
        <w:t>, p. 35)</w:t>
      </w:r>
    </w:p>
    <w:p w:rsidR="00527CE9" w:rsidRDefault="00527CE9" w:rsidP="00527CE9">
      <w:pPr>
        <w:pStyle w:val="NormalWeb"/>
        <w:rPr>
          <w:b/>
          <w:i/>
          <w:color w:val="000000"/>
          <w:sz w:val="28"/>
          <w:szCs w:val="28"/>
        </w:rPr>
      </w:pPr>
      <w:r>
        <w:rPr>
          <w:b/>
          <w:color w:val="000000"/>
          <w:sz w:val="28"/>
          <w:szCs w:val="28"/>
        </w:rPr>
        <w:t xml:space="preserve">Cyndi Lauper’s 1984 hit “Girls Just Want to Have Fun” was </w:t>
      </w:r>
      <w:r w:rsidRPr="004F58F5">
        <w:rPr>
          <w:b/>
          <w:color w:val="0000FF"/>
          <w:sz w:val="28"/>
          <w:szCs w:val="28"/>
        </w:rPr>
        <w:t>written</w:t>
      </w:r>
      <w:r>
        <w:rPr>
          <w:b/>
          <w:color w:val="000000"/>
          <w:sz w:val="28"/>
          <w:szCs w:val="28"/>
        </w:rPr>
        <w:t xml:space="preserve"> by a man. </w:t>
      </w:r>
      <w:r>
        <w:rPr>
          <w:b/>
          <w:i/>
          <w:color w:val="000000"/>
          <w:sz w:val="28"/>
          <w:szCs w:val="28"/>
        </w:rPr>
        <w:t>(Uncle John’s Bathroom Reader: Extraordinary Book of Facts, p. 1)</w:t>
      </w:r>
    </w:p>
    <w:p w:rsidR="00527CE9" w:rsidRDefault="00527CE9" w:rsidP="00527CE9">
      <w:pPr>
        <w:pStyle w:val="NormalWeb"/>
        <w:rPr>
          <w:rStyle w:val="HTMLCite"/>
          <w:iCs w:val="0"/>
        </w:rPr>
      </w:pPr>
      <w:r>
        <w:rPr>
          <w:b/>
          <w:color w:val="000000"/>
          <w:sz w:val="28"/>
          <w:szCs w:val="28"/>
        </w:rPr>
        <w:t>******************************************************************</w:t>
      </w:r>
    </w:p>
    <w:p w:rsidR="00527CE9" w:rsidRDefault="00527CE9" w:rsidP="00527CE9">
      <w:r>
        <w:rPr>
          <w:b/>
          <w:i/>
          <w:color w:val="000000"/>
          <w:sz w:val="28"/>
          <w:szCs w:val="28"/>
        </w:rPr>
        <w:br/>
      </w:r>
    </w:p>
    <w:p w:rsidR="00527CE9" w:rsidRDefault="00527CE9" w:rsidP="00527CE9">
      <w:pPr>
        <w:rPr>
          <w:b/>
          <w:sz w:val="28"/>
          <w:szCs w:val="28"/>
        </w:rPr>
      </w:pPr>
    </w:p>
    <w:p w:rsidR="00E83051" w:rsidRDefault="00E83051"/>
    <w:sectPr w:rsidR="00E83051" w:rsidSect="00E8305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3A38" w:rsidRDefault="00813A38" w:rsidP="00DB5280">
      <w:r>
        <w:separator/>
      </w:r>
    </w:p>
  </w:endnote>
  <w:endnote w:type="continuationSeparator" w:id="1">
    <w:p w:rsidR="00813A38" w:rsidRDefault="00813A38" w:rsidP="00DB528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280" w:rsidRDefault="00DB528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166237360"/>
      <w:docPartObj>
        <w:docPartGallery w:val="Page Numbers (Bottom of Page)"/>
        <w:docPartUnique/>
      </w:docPartObj>
    </w:sdtPr>
    <w:sdtContent>
      <w:p w:rsidR="00DB5280" w:rsidRPr="00DB5280" w:rsidRDefault="00DB5280" w:rsidP="00DB5280">
        <w:pPr>
          <w:pStyle w:val="Footer"/>
          <w:jc w:val="center"/>
          <w:rPr>
            <w:b/>
            <w:sz w:val="28"/>
            <w:szCs w:val="28"/>
            <w:u w:val="single"/>
          </w:rPr>
        </w:pPr>
        <w:r w:rsidRPr="00DB5280">
          <w:rPr>
            <w:b/>
            <w:sz w:val="28"/>
            <w:szCs w:val="28"/>
            <w:u w:val="single"/>
          </w:rPr>
          <w:t xml:space="preserve">Male &amp; Female - </w:t>
        </w:r>
        <w:r w:rsidR="001A694B" w:rsidRPr="00DB5280">
          <w:rPr>
            <w:b/>
            <w:sz w:val="28"/>
            <w:szCs w:val="28"/>
            <w:u w:val="single"/>
          </w:rPr>
          <w:fldChar w:fldCharType="begin"/>
        </w:r>
        <w:r w:rsidRPr="00DB5280">
          <w:rPr>
            <w:b/>
            <w:sz w:val="28"/>
            <w:szCs w:val="28"/>
            <w:u w:val="single"/>
          </w:rPr>
          <w:instrText xml:space="preserve"> PAGE   \* MERGEFORMAT </w:instrText>
        </w:r>
        <w:r w:rsidR="001A694B" w:rsidRPr="00DB5280">
          <w:rPr>
            <w:b/>
            <w:sz w:val="28"/>
            <w:szCs w:val="28"/>
            <w:u w:val="single"/>
          </w:rPr>
          <w:fldChar w:fldCharType="separate"/>
        </w:r>
        <w:r w:rsidR="00883494">
          <w:rPr>
            <w:b/>
            <w:noProof/>
            <w:sz w:val="28"/>
            <w:szCs w:val="28"/>
            <w:u w:val="single"/>
          </w:rPr>
          <w:t>11</w:t>
        </w:r>
        <w:r w:rsidR="001A694B" w:rsidRPr="00DB5280">
          <w:rPr>
            <w:b/>
            <w:sz w:val="28"/>
            <w:szCs w:val="28"/>
            <w:u w:val="single"/>
          </w:rPr>
          <w:fldChar w:fldCharType="end"/>
        </w:r>
      </w:p>
    </w:sdtContent>
  </w:sdt>
  <w:p w:rsidR="00DB5280" w:rsidRDefault="00DB528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280" w:rsidRDefault="00DB52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3A38" w:rsidRDefault="00813A38" w:rsidP="00DB5280">
      <w:r>
        <w:separator/>
      </w:r>
    </w:p>
  </w:footnote>
  <w:footnote w:type="continuationSeparator" w:id="1">
    <w:p w:rsidR="00813A38" w:rsidRDefault="00813A38" w:rsidP="00DB52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280" w:rsidRDefault="00DB528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280" w:rsidRDefault="00DB528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280" w:rsidRDefault="00DB528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27CE9"/>
    <w:rsid w:val="00071B95"/>
    <w:rsid w:val="00142074"/>
    <w:rsid w:val="001A694B"/>
    <w:rsid w:val="00243625"/>
    <w:rsid w:val="00275C17"/>
    <w:rsid w:val="004F58F5"/>
    <w:rsid w:val="00527CE9"/>
    <w:rsid w:val="006D1284"/>
    <w:rsid w:val="007617BA"/>
    <w:rsid w:val="00813A38"/>
    <w:rsid w:val="00883494"/>
    <w:rsid w:val="008B499F"/>
    <w:rsid w:val="009A381D"/>
    <w:rsid w:val="00A05358"/>
    <w:rsid w:val="00AD04A9"/>
    <w:rsid w:val="00B3385B"/>
    <w:rsid w:val="00B913D1"/>
    <w:rsid w:val="00BE794C"/>
    <w:rsid w:val="00D616D6"/>
    <w:rsid w:val="00DB5280"/>
    <w:rsid w:val="00E83051"/>
    <w:rsid w:val="00F840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CE9"/>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semiHidden/>
    <w:unhideWhenUsed/>
    <w:qFormat/>
    <w:rsid w:val="00527CE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527CE9"/>
    <w:rPr>
      <w:rFonts w:ascii="Times New Roman" w:eastAsia="Times New Roman" w:hAnsi="Times New Roman" w:cs="Times New Roman"/>
      <w:b/>
      <w:bCs/>
      <w:sz w:val="27"/>
      <w:szCs w:val="27"/>
    </w:rPr>
  </w:style>
  <w:style w:type="paragraph" w:styleId="NormalWeb">
    <w:name w:val="Normal (Web)"/>
    <w:basedOn w:val="Normal"/>
    <w:semiHidden/>
    <w:unhideWhenUsed/>
    <w:rsid w:val="00527CE9"/>
    <w:pPr>
      <w:spacing w:before="100" w:beforeAutospacing="1" w:after="100" w:afterAutospacing="1"/>
    </w:pPr>
  </w:style>
  <w:style w:type="character" w:styleId="Strong">
    <w:name w:val="Strong"/>
    <w:basedOn w:val="DefaultParagraphFont"/>
    <w:qFormat/>
    <w:rsid w:val="00527CE9"/>
    <w:rPr>
      <w:b/>
      <w:bCs/>
    </w:rPr>
  </w:style>
  <w:style w:type="character" w:styleId="HTMLCite">
    <w:name w:val="HTML Cite"/>
    <w:basedOn w:val="DefaultParagraphFont"/>
    <w:semiHidden/>
    <w:unhideWhenUsed/>
    <w:rsid w:val="00527CE9"/>
    <w:rPr>
      <w:i/>
      <w:iCs/>
    </w:rPr>
  </w:style>
  <w:style w:type="character" w:styleId="Emphasis">
    <w:name w:val="Emphasis"/>
    <w:basedOn w:val="DefaultParagraphFont"/>
    <w:qFormat/>
    <w:rsid w:val="00527CE9"/>
    <w:rPr>
      <w:i/>
      <w:iCs/>
    </w:rPr>
  </w:style>
  <w:style w:type="paragraph" w:styleId="Header">
    <w:name w:val="header"/>
    <w:basedOn w:val="Normal"/>
    <w:link w:val="HeaderChar"/>
    <w:uiPriority w:val="99"/>
    <w:semiHidden/>
    <w:unhideWhenUsed/>
    <w:rsid w:val="00DB5280"/>
    <w:pPr>
      <w:tabs>
        <w:tab w:val="center" w:pos="4680"/>
        <w:tab w:val="right" w:pos="9360"/>
      </w:tabs>
    </w:pPr>
  </w:style>
  <w:style w:type="character" w:customStyle="1" w:styleId="HeaderChar">
    <w:name w:val="Header Char"/>
    <w:basedOn w:val="DefaultParagraphFont"/>
    <w:link w:val="Header"/>
    <w:uiPriority w:val="99"/>
    <w:semiHidden/>
    <w:rsid w:val="00DB528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B5280"/>
    <w:pPr>
      <w:tabs>
        <w:tab w:val="center" w:pos="4680"/>
        <w:tab w:val="right" w:pos="9360"/>
      </w:tabs>
    </w:pPr>
  </w:style>
  <w:style w:type="character" w:customStyle="1" w:styleId="FooterChar">
    <w:name w:val="Footer Char"/>
    <w:basedOn w:val="DefaultParagraphFont"/>
    <w:link w:val="Footer"/>
    <w:uiPriority w:val="99"/>
    <w:rsid w:val="00DB5280"/>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98690528">
      <w:bodyDiv w:val="1"/>
      <w:marLeft w:val="0"/>
      <w:marRight w:val="0"/>
      <w:marTop w:val="0"/>
      <w:marBottom w:val="0"/>
      <w:divBdr>
        <w:top w:val="none" w:sz="0" w:space="0" w:color="auto"/>
        <w:left w:val="none" w:sz="0" w:space="0" w:color="auto"/>
        <w:bottom w:val="none" w:sz="0" w:space="0" w:color="auto"/>
        <w:right w:val="none" w:sz="0" w:space="0" w:color="auto"/>
      </w:divBdr>
    </w:div>
    <w:div w:id="175612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11</Pages>
  <Words>3363</Words>
  <Characters>19173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12</cp:revision>
  <dcterms:created xsi:type="dcterms:W3CDTF">2015-12-12T23:37:00Z</dcterms:created>
  <dcterms:modified xsi:type="dcterms:W3CDTF">2015-12-14T13:27:00Z</dcterms:modified>
</cp:coreProperties>
</file>