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A8" w:rsidRPr="00ED2C7A" w:rsidRDefault="00A775A8" w:rsidP="00A775A8">
      <w:pPr>
        <w:jc w:val="center"/>
        <w:rPr>
          <w:b/>
          <w:color w:val="FF0000"/>
          <w:sz w:val="32"/>
          <w:szCs w:val="32"/>
          <w:u w:val="single"/>
        </w:rPr>
      </w:pPr>
      <w:r w:rsidRPr="00ED2C7A">
        <w:rPr>
          <w:b/>
          <w:color w:val="FF0000"/>
          <w:sz w:val="32"/>
          <w:szCs w:val="32"/>
          <w:u w:val="single"/>
        </w:rPr>
        <w:t>Risk - Funnies</w:t>
      </w:r>
    </w:p>
    <w:p w:rsidR="00A775A8" w:rsidRDefault="00A775A8" w:rsidP="00A775A8">
      <w:pPr>
        <w:rPr>
          <w:b/>
          <w:color w:val="000000"/>
          <w:sz w:val="28"/>
          <w:szCs w:val="28"/>
        </w:rPr>
      </w:pPr>
    </w:p>
    <w:p w:rsidR="00A775A8" w:rsidRDefault="00A775A8" w:rsidP="00A775A8">
      <w:pPr>
        <w:rPr>
          <w:b/>
          <w:i/>
          <w:color w:val="000000"/>
          <w:sz w:val="28"/>
          <w:szCs w:val="28"/>
        </w:rPr>
      </w:pPr>
      <w:r>
        <w:rPr>
          <w:b/>
          <w:color w:val="000000"/>
          <w:sz w:val="28"/>
          <w:szCs w:val="28"/>
          <w:u w:val="single"/>
        </w:rPr>
        <w:t>Bank officer to young loan applicant</w:t>
      </w:r>
      <w:r>
        <w:rPr>
          <w:b/>
          <w:color w:val="000000"/>
          <w:sz w:val="28"/>
          <w:szCs w:val="28"/>
        </w:rPr>
        <w:t xml:space="preserve">: “We're sorry, Mr. Hobbs, but with your </w:t>
      </w:r>
      <w:r>
        <w:rPr>
          <w:b/>
          <w:color w:val="FF0000"/>
          <w:sz w:val="28"/>
          <w:szCs w:val="28"/>
        </w:rPr>
        <w:t>credit rating</w:t>
      </w:r>
      <w:r>
        <w:rPr>
          <w:b/>
          <w:color w:val="000000"/>
          <w:sz w:val="28"/>
          <w:szCs w:val="28"/>
        </w:rPr>
        <w:t xml:space="preserve">, we'd require five major co-signers, full-value collateral, and you would never be allowed to go farther than ten feet from this desk.” </w:t>
      </w:r>
      <w:r>
        <w:rPr>
          <w:b/>
          <w:i/>
          <w:color w:val="000000"/>
          <w:sz w:val="28"/>
          <w:szCs w:val="28"/>
        </w:rPr>
        <w:t>(Mell Lazarus, Creators Syndicate)</w:t>
      </w:r>
    </w:p>
    <w:p w:rsidR="00A775A8" w:rsidRDefault="00A775A8" w:rsidP="00A775A8">
      <w:pPr>
        <w:rPr>
          <w:b/>
          <w:i/>
          <w:color w:val="000000"/>
          <w:sz w:val="28"/>
          <w:szCs w:val="28"/>
        </w:rPr>
      </w:pPr>
    </w:p>
    <w:p w:rsidR="00A775A8" w:rsidRPr="006140C1" w:rsidRDefault="00A775A8" w:rsidP="00A775A8">
      <w:pPr>
        <w:rPr>
          <w:b/>
          <w:i/>
          <w:color w:val="000000"/>
          <w:sz w:val="28"/>
          <w:szCs w:val="28"/>
        </w:rPr>
      </w:pPr>
      <w:r>
        <w:rPr>
          <w:b/>
          <w:color w:val="000000"/>
          <w:sz w:val="28"/>
          <w:szCs w:val="28"/>
        </w:rPr>
        <w:t xml:space="preserve">My friend Ron specializes in arranging loans for people who are </w:t>
      </w:r>
      <w:r>
        <w:rPr>
          <w:b/>
          <w:color w:val="FF0000"/>
          <w:sz w:val="28"/>
          <w:szCs w:val="28"/>
        </w:rPr>
        <w:t>credit</w:t>
      </w:r>
      <w:r>
        <w:rPr>
          <w:b/>
          <w:color w:val="000000"/>
          <w:sz w:val="28"/>
          <w:szCs w:val="28"/>
        </w:rPr>
        <w:t xml:space="preserve"> </w:t>
      </w:r>
      <w:r>
        <w:rPr>
          <w:b/>
          <w:color w:val="FF0000"/>
          <w:sz w:val="28"/>
          <w:szCs w:val="28"/>
        </w:rPr>
        <w:t>risks</w:t>
      </w:r>
      <w:r>
        <w:rPr>
          <w:b/>
          <w:color w:val="000000"/>
          <w:sz w:val="28"/>
          <w:szCs w:val="28"/>
        </w:rPr>
        <w:t xml:space="preserve">. One day he explained to a potential customer that to qualify for a loan, he would have to provide a driver’s license and a copy of a utility bill to verify residency. The next day the customer returned, proudly waving his driver’s license and a letter from the electric company – a shut-off notice. </w:t>
      </w:r>
      <w:r>
        <w:rPr>
          <w:b/>
          <w:i/>
          <w:color w:val="000000"/>
          <w:sz w:val="28"/>
          <w:szCs w:val="28"/>
        </w:rPr>
        <w:t xml:space="preserve">(Jennifer Clarke, in </w:t>
      </w:r>
      <w:r>
        <w:rPr>
          <w:b/>
          <w:i/>
          <w:color w:val="000000"/>
          <w:sz w:val="28"/>
          <w:szCs w:val="28"/>
          <w:u w:val="single"/>
        </w:rPr>
        <w:t>Reader’s Digest</w:t>
      </w:r>
      <w:r>
        <w:rPr>
          <w:b/>
          <w:i/>
          <w:color w:val="000000"/>
          <w:sz w:val="28"/>
          <w:szCs w:val="28"/>
        </w:rPr>
        <w:t>)</w:t>
      </w:r>
    </w:p>
    <w:p w:rsidR="00A775A8" w:rsidRDefault="00A775A8" w:rsidP="00A775A8">
      <w:pPr>
        <w:rPr>
          <w:b/>
          <w:i/>
          <w:color w:val="000000"/>
          <w:sz w:val="28"/>
          <w:szCs w:val="28"/>
        </w:rPr>
      </w:pPr>
    </w:p>
    <w:p w:rsidR="00A775A8" w:rsidRDefault="00A775A8" w:rsidP="00A775A8">
      <w:pPr>
        <w:rPr>
          <w:b/>
          <w:i/>
          <w:color w:val="000000"/>
          <w:sz w:val="28"/>
          <w:szCs w:val="28"/>
        </w:rPr>
      </w:pPr>
      <w:r>
        <w:rPr>
          <w:b/>
          <w:color w:val="000000"/>
          <w:sz w:val="28"/>
          <w:szCs w:val="28"/>
        </w:rPr>
        <w:t xml:space="preserve">Miss Sweet Potato Pie, the local beauty queen, was seated in the front row of the church balcony and suddenly felt dizzy during the service. Just at the minister began the blessing, she stood up, lost her balance and pitched over the railing. When her dress caught on the rail, she found herself hanging over the praying congregation. Before the parishioners could look up, the minister intoned, “If you turn to stare at this </w:t>
      </w:r>
      <w:r>
        <w:rPr>
          <w:b/>
          <w:color w:val="FF0000"/>
          <w:sz w:val="28"/>
          <w:szCs w:val="28"/>
        </w:rPr>
        <w:t>damsel in distress</w:t>
      </w:r>
      <w:r>
        <w:rPr>
          <w:b/>
          <w:color w:val="000000"/>
          <w:sz w:val="28"/>
          <w:szCs w:val="28"/>
        </w:rPr>
        <w:t xml:space="preserve">, God will strike you blind!” One worshiper nudged his friend and whispered, “I believe I’ll risk one eye.” </w:t>
      </w:r>
      <w:r>
        <w:rPr>
          <w:b/>
          <w:i/>
          <w:color w:val="000000"/>
          <w:sz w:val="28"/>
          <w:szCs w:val="28"/>
        </w:rPr>
        <w:t xml:space="preserve">(Nathan Deal, in </w:t>
      </w:r>
      <w:r>
        <w:rPr>
          <w:b/>
          <w:i/>
          <w:color w:val="000000"/>
          <w:sz w:val="28"/>
          <w:szCs w:val="28"/>
          <w:u w:val="single"/>
        </w:rPr>
        <w:t>Reader’s Digest</w:t>
      </w:r>
      <w:r>
        <w:rPr>
          <w:b/>
          <w:i/>
          <w:color w:val="000000"/>
          <w:sz w:val="28"/>
          <w:szCs w:val="28"/>
        </w:rPr>
        <w:t>)</w:t>
      </w:r>
    </w:p>
    <w:p w:rsidR="00E54DB9" w:rsidRDefault="00E54DB9" w:rsidP="00A775A8">
      <w:pPr>
        <w:rPr>
          <w:b/>
          <w:i/>
          <w:color w:val="000000"/>
          <w:sz w:val="28"/>
          <w:szCs w:val="28"/>
        </w:rPr>
      </w:pPr>
    </w:p>
    <w:p w:rsidR="00E54DB9" w:rsidRPr="00E54DB9" w:rsidRDefault="00E54DB9" w:rsidP="00A775A8">
      <w:pPr>
        <w:rPr>
          <w:b/>
          <w:i/>
          <w:color w:val="000000"/>
          <w:sz w:val="28"/>
          <w:szCs w:val="28"/>
        </w:rPr>
      </w:pPr>
      <w:r>
        <w:rPr>
          <w:b/>
          <w:color w:val="000000"/>
          <w:sz w:val="28"/>
          <w:szCs w:val="28"/>
        </w:rPr>
        <w:t xml:space="preserve">It </w:t>
      </w:r>
      <w:r w:rsidRPr="00E54DB9">
        <w:rPr>
          <w:b/>
          <w:color w:val="FF0000"/>
          <w:sz w:val="28"/>
          <w:szCs w:val="28"/>
        </w:rPr>
        <w:t>doesn't make sense</w:t>
      </w:r>
      <w:r>
        <w:rPr>
          <w:b/>
          <w:color w:val="000000"/>
          <w:sz w:val="28"/>
          <w:szCs w:val="28"/>
        </w:rPr>
        <w:t xml:space="preserve">. If you put two dollars on a horse and twelve thousand on a car, it's the former they call gambling. </w:t>
      </w:r>
      <w:r w:rsidRPr="00E54DB9">
        <w:rPr>
          <w:b/>
          <w:i/>
          <w:color w:val="000000"/>
          <w:sz w:val="28"/>
          <w:szCs w:val="28"/>
        </w:rPr>
        <w:t>(Robert Orben)</w:t>
      </w:r>
    </w:p>
    <w:p w:rsidR="00A775A8" w:rsidRDefault="00A775A8" w:rsidP="00A775A8">
      <w:pPr>
        <w:rPr>
          <w:b/>
          <w:color w:val="000000"/>
          <w:sz w:val="28"/>
          <w:szCs w:val="28"/>
        </w:rPr>
      </w:pPr>
    </w:p>
    <w:p w:rsidR="00A775A8" w:rsidRDefault="00A775A8" w:rsidP="00A775A8">
      <w:r>
        <w:rPr>
          <w:b/>
          <w:color w:val="000000"/>
          <w:sz w:val="28"/>
          <w:szCs w:val="28"/>
        </w:rPr>
        <w:t xml:space="preserve">Don’t </w:t>
      </w:r>
      <w:r>
        <w:rPr>
          <w:b/>
          <w:color w:val="FF0000"/>
          <w:sz w:val="28"/>
          <w:szCs w:val="28"/>
        </w:rPr>
        <w:t>gamble</w:t>
      </w:r>
      <w:r>
        <w:rPr>
          <w:b/>
          <w:color w:val="000000"/>
          <w:sz w:val="28"/>
          <w:szCs w:val="28"/>
        </w:rPr>
        <w:t xml:space="preserve">; take all your savings and buy some good stock and hold it till it goes up, then sell it. If it don’t go up, don’t buy it. </w:t>
      </w:r>
      <w:r>
        <w:rPr>
          <w:b/>
          <w:i/>
          <w:color w:val="000000"/>
          <w:sz w:val="28"/>
          <w:szCs w:val="28"/>
        </w:rPr>
        <w:t xml:space="preserve">(Will </w:t>
      </w:r>
      <w:smartTag w:uri="urn:schemas-microsoft-com:office:smarttags" w:element="City">
        <w:smartTag w:uri="urn:schemas-microsoft-com:office:smarttags" w:element="place">
          <w:r>
            <w:rPr>
              <w:b/>
              <w:i/>
              <w:color w:val="000000"/>
              <w:sz w:val="28"/>
              <w:szCs w:val="28"/>
            </w:rPr>
            <w:t>Rogers</w:t>
          </w:r>
        </w:smartTag>
      </w:smartTag>
      <w:r>
        <w:rPr>
          <w:b/>
          <w:i/>
          <w:color w:val="000000"/>
          <w:sz w:val="28"/>
          <w:szCs w:val="28"/>
        </w:rPr>
        <w:t>)</w:t>
      </w:r>
      <w:r>
        <w:rPr>
          <w:b/>
          <w:color w:val="000000"/>
          <w:sz w:val="28"/>
          <w:szCs w:val="28"/>
        </w:rPr>
        <w:br/>
      </w:r>
    </w:p>
    <w:p w:rsidR="00A775A8" w:rsidRDefault="00A775A8" w:rsidP="00A775A8">
      <w:pPr>
        <w:rPr>
          <w:b/>
          <w:i/>
          <w:color w:val="000000"/>
          <w:sz w:val="28"/>
          <w:szCs w:val="28"/>
        </w:rPr>
      </w:pPr>
      <w:r>
        <w:rPr>
          <w:b/>
          <w:color w:val="000000"/>
          <w:sz w:val="28"/>
          <w:szCs w:val="28"/>
        </w:rPr>
        <w:t xml:space="preserve">If you want a </w:t>
      </w:r>
      <w:r>
        <w:rPr>
          <w:b/>
          <w:color w:val="FF0000"/>
          <w:sz w:val="28"/>
          <w:szCs w:val="28"/>
        </w:rPr>
        <w:t>guarantee</w:t>
      </w:r>
      <w:r>
        <w:rPr>
          <w:b/>
          <w:color w:val="000000"/>
          <w:sz w:val="28"/>
          <w:szCs w:val="28"/>
        </w:rPr>
        <w:t xml:space="preserve">, buy a toaster. </w:t>
      </w:r>
      <w:r>
        <w:rPr>
          <w:b/>
          <w:i/>
          <w:color w:val="000000"/>
          <w:sz w:val="28"/>
          <w:szCs w:val="28"/>
        </w:rPr>
        <w:t>(Clint Eastwood)</w:t>
      </w:r>
    </w:p>
    <w:p w:rsidR="00A775A8" w:rsidRDefault="00A775A8" w:rsidP="00A775A8">
      <w:pPr>
        <w:rPr>
          <w:b/>
          <w:i/>
          <w:color w:val="000000"/>
          <w:sz w:val="28"/>
          <w:szCs w:val="28"/>
        </w:rPr>
      </w:pPr>
    </w:p>
    <w:p w:rsidR="00A775A8" w:rsidRDefault="00A775A8" w:rsidP="00A775A8">
      <w:pPr>
        <w:rPr>
          <w:b/>
          <w:i/>
          <w:color w:val="000000"/>
          <w:sz w:val="28"/>
          <w:szCs w:val="28"/>
        </w:rPr>
      </w:pPr>
      <w:r>
        <w:rPr>
          <w:b/>
          <w:color w:val="FF0000"/>
          <w:sz w:val="28"/>
          <w:szCs w:val="28"/>
        </w:rPr>
        <w:t>Housework</w:t>
      </w:r>
      <w:r>
        <w:rPr>
          <w:b/>
          <w:color w:val="000000"/>
          <w:sz w:val="28"/>
          <w:szCs w:val="28"/>
        </w:rPr>
        <w:t xml:space="preserve"> can’t kill you, but why take a chance? </w:t>
      </w:r>
      <w:r>
        <w:rPr>
          <w:b/>
          <w:i/>
          <w:color w:val="000000"/>
          <w:sz w:val="28"/>
          <w:szCs w:val="28"/>
        </w:rPr>
        <w:t>(Phyllis Diller)</w:t>
      </w:r>
    </w:p>
    <w:p w:rsidR="00A775A8" w:rsidRDefault="00A775A8" w:rsidP="00A775A8"/>
    <w:p w:rsidR="00A775A8" w:rsidRDefault="00A775A8" w:rsidP="00A775A8">
      <w:pPr>
        <w:rPr>
          <w:b/>
          <w:i/>
          <w:color w:val="000000"/>
          <w:sz w:val="28"/>
          <w:szCs w:val="28"/>
        </w:rPr>
      </w:pPr>
      <w:r>
        <w:rPr>
          <w:b/>
          <w:color w:val="FF0000"/>
          <w:sz w:val="28"/>
          <w:szCs w:val="28"/>
        </w:rPr>
        <w:t>Las Vegas</w:t>
      </w:r>
      <w:r>
        <w:rPr>
          <w:b/>
          <w:color w:val="000000"/>
          <w:sz w:val="28"/>
          <w:szCs w:val="28"/>
        </w:rPr>
        <w:t xml:space="preserve"> is loaded with all kinds of </w:t>
      </w:r>
      <w:r>
        <w:rPr>
          <w:b/>
          <w:sz w:val="28"/>
          <w:szCs w:val="28"/>
        </w:rPr>
        <w:t>gambling</w:t>
      </w:r>
      <w:r>
        <w:rPr>
          <w:b/>
          <w:color w:val="000000"/>
          <w:sz w:val="28"/>
          <w:szCs w:val="28"/>
        </w:rPr>
        <w:t xml:space="preserve"> devices. Dice tables, slot machines and wedding chapels. </w:t>
      </w:r>
      <w:r>
        <w:rPr>
          <w:b/>
          <w:i/>
          <w:color w:val="000000"/>
          <w:sz w:val="28"/>
          <w:szCs w:val="28"/>
        </w:rPr>
        <w:t>(Joey Adams)</w:t>
      </w:r>
    </w:p>
    <w:p w:rsidR="00A775A8" w:rsidRDefault="00A775A8" w:rsidP="00A775A8">
      <w:pPr>
        <w:rPr>
          <w:b/>
          <w:i/>
          <w:color w:val="000000"/>
          <w:sz w:val="28"/>
          <w:szCs w:val="28"/>
        </w:rPr>
      </w:pPr>
    </w:p>
    <w:p w:rsidR="00A775A8" w:rsidRDefault="00A775A8" w:rsidP="00A775A8">
      <w:pPr>
        <w:rPr>
          <w:b/>
          <w:i/>
          <w:color w:val="000000"/>
          <w:sz w:val="28"/>
          <w:szCs w:val="28"/>
        </w:rPr>
      </w:pPr>
      <w:r>
        <w:rPr>
          <w:b/>
          <w:color w:val="000000"/>
          <w:sz w:val="28"/>
          <w:szCs w:val="28"/>
        </w:rPr>
        <w:t xml:space="preserve">After taking his seat on a plane, a mild-mannered young man was startled to see a </w:t>
      </w:r>
      <w:r>
        <w:rPr>
          <w:b/>
          <w:color w:val="FF0000"/>
          <w:sz w:val="28"/>
          <w:szCs w:val="28"/>
        </w:rPr>
        <w:t>parrot</w:t>
      </w:r>
      <w:r>
        <w:rPr>
          <w:b/>
          <w:color w:val="000000"/>
          <w:sz w:val="28"/>
          <w:szCs w:val="28"/>
        </w:rPr>
        <w:t xml:space="preserve"> strapped in next to him. Choosing to ignore the bird, he asked the flight attendant for a cup of coffee. “And get me a whiskey, now!” the </w:t>
      </w:r>
      <w:r>
        <w:rPr>
          <w:b/>
          <w:sz w:val="28"/>
          <w:szCs w:val="28"/>
        </w:rPr>
        <w:t>parrot</w:t>
      </w:r>
      <w:r>
        <w:rPr>
          <w:b/>
          <w:color w:val="000000"/>
          <w:sz w:val="28"/>
          <w:szCs w:val="28"/>
        </w:rPr>
        <w:t xml:space="preserve"> ordered rudely. A few moments later the attendant returned with the whiskey, </w:t>
      </w:r>
      <w:r>
        <w:rPr>
          <w:b/>
          <w:color w:val="000000"/>
          <w:sz w:val="28"/>
          <w:szCs w:val="28"/>
        </w:rPr>
        <w:lastRenderedPageBreak/>
        <w:t xml:space="preserve">but no coffee. “Hey, lazy,” the parrot cried out after draining his glass, “another whiskey!” Again, the attendant hurried to bring the parrot his drink but forgot the coffee. Upset at being ignored, the man decided to try the parrot's approach. “Hey, you!” he yelled at the attendant. “Coffee now or you'll never work for this airline again!” A moment later a burly co-pilot came over, grabbed the man and the parrot and tossed them out the plane door. As they plunged downward, the parrot turned to the man and said, “That was really gutsy, mister. Especially for someone who can't fly.” </w:t>
      </w:r>
      <w:r>
        <w:rPr>
          <w:b/>
          <w:i/>
          <w:color w:val="000000"/>
          <w:sz w:val="28"/>
          <w:szCs w:val="28"/>
        </w:rPr>
        <w:t>(Playboy)</w:t>
      </w:r>
    </w:p>
    <w:p w:rsidR="00A775A8" w:rsidRDefault="00A775A8" w:rsidP="00A775A8">
      <w:pPr>
        <w:rPr>
          <w:b/>
          <w:i/>
          <w:color w:val="000000"/>
          <w:sz w:val="28"/>
          <w:szCs w:val="28"/>
        </w:rPr>
      </w:pPr>
    </w:p>
    <w:p w:rsidR="00A775A8" w:rsidRDefault="00A775A8" w:rsidP="00A775A8">
      <w:pPr>
        <w:rPr>
          <w:b/>
          <w:i/>
          <w:color w:val="000000"/>
          <w:sz w:val="28"/>
          <w:szCs w:val="28"/>
        </w:rPr>
      </w:pPr>
      <w:r>
        <w:rPr>
          <w:b/>
          <w:color w:val="000000"/>
          <w:sz w:val="28"/>
          <w:szCs w:val="28"/>
          <w:u w:val="single"/>
        </w:rPr>
        <w:t>Client to bank-loan officer</w:t>
      </w:r>
      <w:r>
        <w:rPr>
          <w:b/>
          <w:color w:val="000000"/>
          <w:sz w:val="28"/>
          <w:szCs w:val="28"/>
        </w:rPr>
        <w:t xml:space="preserve">: “If I'm such a </w:t>
      </w:r>
      <w:r>
        <w:rPr>
          <w:b/>
          <w:color w:val="FF0000"/>
          <w:sz w:val="28"/>
          <w:szCs w:val="28"/>
        </w:rPr>
        <w:t>poor risk</w:t>
      </w:r>
      <w:r>
        <w:rPr>
          <w:b/>
          <w:color w:val="000000"/>
          <w:sz w:val="28"/>
          <w:szCs w:val="28"/>
        </w:rPr>
        <w:t xml:space="preserve">, how did I get this far in debt?” </w:t>
      </w:r>
      <w:r>
        <w:rPr>
          <w:b/>
          <w:i/>
          <w:color w:val="000000"/>
          <w:sz w:val="28"/>
          <w:szCs w:val="28"/>
        </w:rPr>
        <w:t xml:space="preserve">(Marvin Townsend, in </w:t>
      </w:r>
      <w:r>
        <w:rPr>
          <w:b/>
          <w:i/>
          <w:color w:val="000000"/>
          <w:sz w:val="28"/>
          <w:szCs w:val="28"/>
          <w:u w:val="single"/>
        </w:rPr>
        <w:t>National Enquirer</w:t>
      </w:r>
      <w:r>
        <w:rPr>
          <w:b/>
          <w:i/>
          <w:color w:val="000000"/>
          <w:sz w:val="28"/>
          <w:szCs w:val="28"/>
        </w:rPr>
        <w:t>)</w:t>
      </w:r>
    </w:p>
    <w:p w:rsidR="00A775A8" w:rsidRDefault="00A775A8" w:rsidP="00A775A8">
      <w:pPr>
        <w:rPr>
          <w:b/>
          <w:i/>
          <w:color w:val="000000"/>
          <w:sz w:val="28"/>
          <w:szCs w:val="28"/>
        </w:rPr>
      </w:pPr>
    </w:p>
    <w:p w:rsidR="00A775A8" w:rsidRDefault="00A775A8" w:rsidP="00A775A8">
      <w:pPr>
        <w:rPr>
          <w:b/>
          <w:i/>
          <w:color w:val="000000"/>
          <w:sz w:val="28"/>
          <w:szCs w:val="28"/>
        </w:rPr>
      </w:pPr>
      <w:r>
        <w:rPr>
          <w:b/>
          <w:color w:val="000000"/>
          <w:sz w:val="28"/>
          <w:szCs w:val="28"/>
        </w:rPr>
        <w:t xml:space="preserve">In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 any boy may become </w:t>
      </w:r>
      <w:r>
        <w:rPr>
          <w:b/>
          <w:color w:val="FF0000"/>
          <w:sz w:val="28"/>
          <w:szCs w:val="28"/>
        </w:rPr>
        <w:t>president</w:t>
      </w:r>
      <w:r>
        <w:rPr>
          <w:b/>
          <w:color w:val="000000"/>
          <w:sz w:val="28"/>
          <w:szCs w:val="28"/>
        </w:rPr>
        <w:t xml:space="preserve"> and I suppose it's just one of the risks he takes. </w:t>
      </w:r>
      <w:r>
        <w:rPr>
          <w:b/>
          <w:i/>
          <w:color w:val="000000"/>
          <w:sz w:val="28"/>
          <w:szCs w:val="28"/>
        </w:rPr>
        <w:t>(Adlai Stevenson)</w:t>
      </w:r>
    </w:p>
    <w:p w:rsidR="00A775A8" w:rsidRDefault="00A775A8" w:rsidP="00A775A8">
      <w:pPr>
        <w:rPr>
          <w:b/>
          <w:i/>
          <w:color w:val="000000"/>
          <w:sz w:val="28"/>
          <w:szCs w:val="28"/>
        </w:rPr>
      </w:pPr>
    </w:p>
    <w:p w:rsidR="00A775A8" w:rsidRDefault="00A775A8" w:rsidP="00A775A8">
      <w:pPr>
        <w:rPr>
          <w:b/>
          <w:i/>
          <w:color w:val="000000"/>
          <w:sz w:val="28"/>
          <w:szCs w:val="28"/>
        </w:rPr>
      </w:pPr>
      <w:r>
        <w:rPr>
          <w:b/>
          <w:color w:val="000000"/>
          <w:sz w:val="28"/>
          <w:szCs w:val="28"/>
        </w:rPr>
        <w:t xml:space="preserve">Our </w:t>
      </w:r>
      <w:r>
        <w:rPr>
          <w:b/>
          <w:color w:val="FF0000"/>
          <w:sz w:val="28"/>
          <w:szCs w:val="28"/>
        </w:rPr>
        <w:t>relationship</w:t>
      </w:r>
      <w:r>
        <w:rPr>
          <w:b/>
          <w:color w:val="000000"/>
          <w:sz w:val="28"/>
          <w:szCs w:val="28"/>
        </w:rPr>
        <w:t xml:space="preserve"> could get you into a lot of trouble, but aren't I worth it?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A775A8" w:rsidRDefault="00A775A8" w:rsidP="00A775A8">
      <w:pPr>
        <w:rPr>
          <w:b/>
          <w:i/>
          <w:color w:val="000000"/>
          <w:sz w:val="28"/>
          <w:szCs w:val="28"/>
        </w:rPr>
      </w:pPr>
    </w:p>
    <w:p w:rsidR="00A775A8" w:rsidRPr="00CA743C" w:rsidRDefault="00A775A8" w:rsidP="00A775A8">
      <w:pPr>
        <w:rPr>
          <w:sz w:val="28"/>
          <w:szCs w:val="28"/>
        </w:rPr>
      </w:pPr>
      <w:r>
        <w:rPr>
          <w:sz w:val="28"/>
          <w:szCs w:val="28"/>
        </w:rPr>
        <w:t>******************************************************************</w:t>
      </w:r>
    </w:p>
    <w:p w:rsidR="00BE24B6" w:rsidRDefault="00BE24B6"/>
    <w:sectPr w:rsidR="00BE24B6" w:rsidSect="00260C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EA" w:rsidRDefault="002A45EA" w:rsidP="00A775A8">
      <w:r>
        <w:separator/>
      </w:r>
    </w:p>
  </w:endnote>
  <w:endnote w:type="continuationSeparator" w:id="1">
    <w:p w:rsidR="002A45EA" w:rsidRDefault="002A45EA" w:rsidP="00A775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2A4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961139969"/>
      <w:docPartObj>
        <w:docPartGallery w:val="Page Numbers (Bottom of Page)"/>
        <w:docPartUnique/>
      </w:docPartObj>
    </w:sdtPr>
    <w:sdtContent>
      <w:p w:rsidR="00A775A8" w:rsidRPr="00A775A8" w:rsidRDefault="00A775A8" w:rsidP="00A775A8">
        <w:pPr>
          <w:pStyle w:val="Footer"/>
          <w:jc w:val="center"/>
          <w:rPr>
            <w:b/>
            <w:color w:val="C00000"/>
            <w:sz w:val="28"/>
            <w:szCs w:val="28"/>
            <w:u w:val="single"/>
          </w:rPr>
        </w:pPr>
        <w:r w:rsidRPr="00A775A8">
          <w:rPr>
            <w:b/>
            <w:color w:val="C00000"/>
            <w:sz w:val="28"/>
            <w:szCs w:val="28"/>
            <w:u w:val="single"/>
          </w:rPr>
          <w:t xml:space="preserve">Risk - Funnies - </w:t>
        </w:r>
        <w:r w:rsidR="00D41263" w:rsidRPr="00A775A8">
          <w:rPr>
            <w:b/>
            <w:color w:val="C00000"/>
            <w:sz w:val="28"/>
            <w:szCs w:val="28"/>
            <w:u w:val="single"/>
          </w:rPr>
          <w:fldChar w:fldCharType="begin"/>
        </w:r>
        <w:r w:rsidRPr="00A775A8">
          <w:rPr>
            <w:b/>
            <w:color w:val="C00000"/>
            <w:sz w:val="28"/>
            <w:szCs w:val="28"/>
            <w:u w:val="single"/>
          </w:rPr>
          <w:instrText xml:space="preserve"> PAGE   \* MERGEFORMAT </w:instrText>
        </w:r>
        <w:r w:rsidR="00D41263" w:rsidRPr="00A775A8">
          <w:rPr>
            <w:b/>
            <w:color w:val="C00000"/>
            <w:sz w:val="28"/>
            <w:szCs w:val="28"/>
            <w:u w:val="single"/>
          </w:rPr>
          <w:fldChar w:fldCharType="separate"/>
        </w:r>
        <w:r w:rsidR="00E54DB9">
          <w:rPr>
            <w:b/>
            <w:noProof/>
            <w:color w:val="C00000"/>
            <w:sz w:val="28"/>
            <w:szCs w:val="28"/>
            <w:u w:val="single"/>
          </w:rPr>
          <w:t>1</w:t>
        </w:r>
        <w:r w:rsidR="00D41263" w:rsidRPr="00A775A8">
          <w:rPr>
            <w:b/>
            <w:color w:val="C00000"/>
            <w:sz w:val="28"/>
            <w:szCs w:val="28"/>
            <w:u w:val="single"/>
          </w:rPr>
          <w:fldChar w:fldCharType="end"/>
        </w:r>
      </w:p>
    </w:sdtContent>
  </w:sdt>
  <w:p w:rsidR="00CA743C" w:rsidRPr="00CA743C" w:rsidRDefault="002A45EA" w:rsidP="00CA743C">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2A4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EA" w:rsidRDefault="002A45EA" w:rsidP="00A775A8">
      <w:r>
        <w:separator/>
      </w:r>
    </w:p>
  </w:footnote>
  <w:footnote w:type="continuationSeparator" w:id="1">
    <w:p w:rsidR="002A45EA" w:rsidRDefault="002A45EA" w:rsidP="00A77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2A4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2A4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3C" w:rsidRDefault="002A45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75A8"/>
    <w:rsid w:val="002A45EA"/>
    <w:rsid w:val="00A775A8"/>
    <w:rsid w:val="00BE24B6"/>
    <w:rsid w:val="00D41263"/>
    <w:rsid w:val="00DA1302"/>
    <w:rsid w:val="00E5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5A8"/>
    <w:pPr>
      <w:tabs>
        <w:tab w:val="center" w:pos="4680"/>
        <w:tab w:val="right" w:pos="9360"/>
      </w:tabs>
    </w:pPr>
  </w:style>
  <w:style w:type="character" w:customStyle="1" w:styleId="HeaderChar">
    <w:name w:val="Header Char"/>
    <w:basedOn w:val="DefaultParagraphFont"/>
    <w:link w:val="Header"/>
    <w:uiPriority w:val="99"/>
    <w:semiHidden/>
    <w:rsid w:val="00A775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75A8"/>
    <w:pPr>
      <w:tabs>
        <w:tab w:val="center" w:pos="4680"/>
        <w:tab w:val="right" w:pos="9360"/>
      </w:tabs>
    </w:pPr>
  </w:style>
  <w:style w:type="character" w:customStyle="1" w:styleId="FooterChar">
    <w:name w:val="Footer Char"/>
    <w:basedOn w:val="DefaultParagraphFont"/>
    <w:link w:val="Footer"/>
    <w:uiPriority w:val="99"/>
    <w:rsid w:val="00A775A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93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Company>Toshiba</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2016-04-07T18:05:00Z</dcterms:created>
  <dcterms:modified xsi:type="dcterms:W3CDTF">2016-04-07T21:40:00Z</dcterms:modified>
</cp:coreProperties>
</file>