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72" w:rsidRPr="00CF5972" w:rsidRDefault="00CF5972" w:rsidP="00CF5972">
      <w:pPr>
        <w:pStyle w:val="NormalWeb"/>
        <w:jc w:val="center"/>
        <w:rPr>
          <w:rStyle w:val="HTMLCite"/>
          <w:b/>
          <w:i w:val="0"/>
          <w:iCs w:val="0"/>
          <w:sz w:val="32"/>
          <w:szCs w:val="32"/>
          <w:u w:val="single"/>
        </w:rPr>
      </w:pPr>
      <w:r w:rsidRPr="00CF5972">
        <w:rPr>
          <w:rStyle w:val="HTMLCite"/>
          <w:b/>
          <w:i w:val="0"/>
          <w:iCs w:val="0"/>
          <w:sz w:val="32"/>
          <w:szCs w:val="32"/>
          <w:u w:val="single"/>
        </w:rPr>
        <w:t>Service - Ponderings</w:t>
      </w:r>
    </w:p>
    <w:p w:rsidR="000800BA" w:rsidRDefault="000800BA" w:rsidP="001F552E">
      <w:pPr>
        <w:pStyle w:val="NormalWeb"/>
        <w:spacing w:before="0" w:beforeAutospacing="0" w:after="0" w:afterAutospacing="0"/>
        <w:jc w:val="center"/>
        <w:rPr>
          <w:rStyle w:val="HTMLCite"/>
          <w:b/>
          <w:i w:val="0"/>
          <w:iCs w:val="0"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>I formed you to open the eyes of the blind</w:t>
      </w:r>
    </w:p>
    <w:p w:rsidR="000800BA" w:rsidRDefault="000800BA" w:rsidP="001F552E">
      <w:pPr>
        <w:pStyle w:val="NormalWeb"/>
        <w:spacing w:before="0" w:beforeAutospacing="0" w:after="0" w:afterAutospacing="0"/>
        <w:jc w:val="center"/>
        <w:rPr>
          <w:rStyle w:val="HTMLCite"/>
          <w:b/>
          <w:i w:val="0"/>
          <w:iCs w:val="0"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>and to bring out from the dungeon those who live in darkness.</w:t>
      </w:r>
    </w:p>
    <w:p w:rsidR="000800BA" w:rsidRPr="000800BA" w:rsidRDefault="000800BA" w:rsidP="001F552E">
      <w:pPr>
        <w:pStyle w:val="NormalWeb"/>
        <w:spacing w:before="0" w:beforeAutospacing="0" w:after="0" w:afterAutospacing="0"/>
        <w:jc w:val="center"/>
        <w:rPr>
          <w:rStyle w:val="HTMLCite"/>
          <w:b/>
          <w:iCs w:val="0"/>
          <w:sz w:val="28"/>
          <w:szCs w:val="28"/>
        </w:rPr>
      </w:pPr>
      <w:r w:rsidRPr="000800BA">
        <w:rPr>
          <w:rStyle w:val="HTMLCite"/>
          <w:b/>
          <w:iCs w:val="0"/>
          <w:sz w:val="28"/>
          <w:szCs w:val="28"/>
        </w:rPr>
        <w:t>(</w:t>
      </w:r>
      <w:r w:rsidRPr="000800BA">
        <w:rPr>
          <w:rStyle w:val="HTMLCite"/>
          <w:b/>
          <w:iCs w:val="0"/>
          <w:sz w:val="28"/>
          <w:szCs w:val="28"/>
          <w:u w:val="single"/>
        </w:rPr>
        <w:t>Isaiah 42: 6-7</w:t>
      </w:r>
      <w:r w:rsidRPr="000800BA">
        <w:rPr>
          <w:rStyle w:val="HTMLCite"/>
          <w:b/>
          <w:iCs w:val="0"/>
          <w:sz w:val="28"/>
          <w:szCs w:val="28"/>
        </w:rPr>
        <w:t>)</w:t>
      </w:r>
    </w:p>
    <w:p w:rsidR="000800BA" w:rsidRPr="000800BA" w:rsidRDefault="000800BA" w:rsidP="001F552E">
      <w:pPr>
        <w:pStyle w:val="NormalWeb"/>
        <w:spacing w:before="0" w:beforeAutospacing="0" w:after="0" w:afterAutospacing="0"/>
        <w:jc w:val="center"/>
        <w:rPr>
          <w:rStyle w:val="HTMLCite"/>
          <w:b/>
          <w:iCs w:val="0"/>
          <w:sz w:val="28"/>
          <w:szCs w:val="28"/>
        </w:rPr>
      </w:pPr>
    </w:p>
    <w:p w:rsidR="001F552E" w:rsidRDefault="001F552E" w:rsidP="001F552E">
      <w:pPr>
        <w:pStyle w:val="NormalWeb"/>
        <w:spacing w:before="0" w:beforeAutospacing="0" w:after="0" w:afterAutospacing="0"/>
        <w:jc w:val="center"/>
        <w:rPr>
          <w:rStyle w:val="HTMLCite"/>
          <w:b/>
          <w:i w:val="0"/>
          <w:iCs w:val="0"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>Render service with enthusiasm, as to the Lord.</w:t>
      </w:r>
    </w:p>
    <w:p w:rsidR="001F552E" w:rsidRDefault="001F552E" w:rsidP="001F552E">
      <w:pPr>
        <w:pStyle w:val="NormalWeb"/>
        <w:spacing w:before="0" w:beforeAutospacing="0" w:after="0" w:afterAutospacing="0"/>
        <w:jc w:val="center"/>
        <w:rPr>
          <w:rStyle w:val="HTMLCite"/>
          <w:b/>
          <w:iCs w:val="0"/>
          <w:sz w:val="28"/>
          <w:szCs w:val="28"/>
        </w:rPr>
      </w:pPr>
      <w:r w:rsidRPr="001F552E">
        <w:rPr>
          <w:rStyle w:val="HTMLCite"/>
          <w:b/>
          <w:iCs w:val="0"/>
          <w:sz w:val="28"/>
          <w:szCs w:val="28"/>
        </w:rPr>
        <w:t>(</w:t>
      </w:r>
      <w:r w:rsidRPr="001F552E">
        <w:rPr>
          <w:rStyle w:val="HTMLCite"/>
          <w:b/>
          <w:iCs w:val="0"/>
          <w:sz w:val="28"/>
          <w:szCs w:val="28"/>
          <w:u w:val="single"/>
        </w:rPr>
        <w:t>Ephesians 6:7</w:t>
      </w:r>
      <w:r w:rsidRPr="001F552E">
        <w:rPr>
          <w:rStyle w:val="HTMLCite"/>
          <w:b/>
          <w:iCs w:val="0"/>
          <w:sz w:val="28"/>
          <w:szCs w:val="28"/>
        </w:rPr>
        <w:t>)</w:t>
      </w:r>
    </w:p>
    <w:p w:rsidR="001F552E" w:rsidRPr="001F552E" w:rsidRDefault="001F552E" w:rsidP="001F552E">
      <w:pPr>
        <w:pStyle w:val="NormalWeb"/>
        <w:spacing w:before="0" w:beforeAutospacing="0" w:after="0" w:afterAutospacing="0"/>
        <w:jc w:val="center"/>
        <w:rPr>
          <w:rStyle w:val="HTMLCite"/>
          <w:b/>
          <w:iCs w:val="0"/>
          <w:sz w:val="28"/>
          <w:szCs w:val="28"/>
        </w:rPr>
      </w:pPr>
    </w:p>
    <w:p w:rsidR="00496093" w:rsidRPr="00496093" w:rsidRDefault="00496093" w:rsidP="001F552E">
      <w:pPr>
        <w:pStyle w:val="NormalWeb"/>
        <w:spacing w:before="0" w:beforeAutospacing="0" w:after="0" w:afterAutospacing="0"/>
        <w:rPr>
          <w:rStyle w:val="HTMLCite"/>
          <w:b/>
          <w:iCs w:val="0"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Service to others is the rent you pay for your room here on Earth. </w:t>
      </w:r>
      <w:r w:rsidRPr="00496093">
        <w:rPr>
          <w:rStyle w:val="HTMLCite"/>
          <w:b/>
          <w:iCs w:val="0"/>
          <w:sz w:val="28"/>
          <w:szCs w:val="28"/>
        </w:rPr>
        <w:t>(</w:t>
      </w:r>
      <w:r w:rsidRPr="00496093">
        <w:rPr>
          <w:rStyle w:val="HTMLCite"/>
          <w:b/>
          <w:iCs w:val="0"/>
          <w:color w:val="0000FF"/>
          <w:sz w:val="28"/>
          <w:szCs w:val="28"/>
        </w:rPr>
        <w:t>Muhammad Ali</w:t>
      </w:r>
      <w:r w:rsidRPr="00496093">
        <w:rPr>
          <w:rStyle w:val="HTMLCite"/>
          <w:b/>
          <w:iCs w:val="0"/>
          <w:sz w:val="28"/>
          <w:szCs w:val="28"/>
        </w:rPr>
        <w:t>)</w:t>
      </w:r>
    </w:p>
    <w:p w:rsidR="00496093" w:rsidRPr="00496093" w:rsidRDefault="00496093" w:rsidP="001F552E">
      <w:pPr>
        <w:pStyle w:val="NormalWeb"/>
        <w:spacing w:before="0" w:beforeAutospacing="0" w:after="0" w:afterAutospacing="0"/>
        <w:rPr>
          <w:rStyle w:val="HTMLCite"/>
          <w:b/>
          <w:iCs w:val="0"/>
          <w:sz w:val="28"/>
          <w:szCs w:val="28"/>
        </w:rPr>
      </w:pPr>
    </w:p>
    <w:p w:rsidR="00CF5972" w:rsidRDefault="00CF5972" w:rsidP="001F552E">
      <w:pPr>
        <w:pStyle w:val="NormalWeb"/>
        <w:spacing w:before="0" w:beforeAutospacing="0" w:after="0" w:afterAutospacing="0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We must remember that people will continue to do business with those who give good service, and certainly there is never a traffic jam on that extra mile. </w:t>
      </w:r>
      <w:r>
        <w:rPr>
          <w:rStyle w:val="HTMLCite"/>
          <w:b/>
          <w:sz w:val="28"/>
          <w:szCs w:val="28"/>
        </w:rPr>
        <w:t>(</w:t>
      </w:r>
      <w:r w:rsidRPr="005E5CCA">
        <w:rPr>
          <w:rStyle w:val="HTMLCite"/>
          <w:b/>
          <w:color w:val="0000FF"/>
          <w:sz w:val="28"/>
          <w:szCs w:val="28"/>
        </w:rPr>
        <w:t>Mary Kay Ash</w:t>
      </w:r>
      <w:r>
        <w:rPr>
          <w:rStyle w:val="HTMLCite"/>
          <w:b/>
          <w:sz w:val="28"/>
          <w:szCs w:val="28"/>
        </w:rPr>
        <w:t>, founder of Mary Kay cosmetics)</w:t>
      </w:r>
    </w:p>
    <w:p w:rsidR="001F552E" w:rsidRDefault="001F552E" w:rsidP="001F552E">
      <w:pPr>
        <w:pStyle w:val="NormalWeb"/>
        <w:spacing w:before="0" w:beforeAutospacing="0" w:after="0" w:afterAutospacing="0"/>
        <w:rPr>
          <w:rStyle w:val="HTMLCite"/>
          <w:b/>
          <w:sz w:val="28"/>
          <w:szCs w:val="28"/>
        </w:rPr>
      </w:pPr>
    </w:p>
    <w:p w:rsidR="00CF5972" w:rsidRDefault="00CF5972" w:rsidP="00CF5972">
      <w:pPr>
        <w:ind w:firstLine="2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People help each other through a </w:t>
      </w:r>
      <w:r w:rsidRPr="005E5CCA">
        <w:rPr>
          <w:b/>
          <w:color w:val="0000FF"/>
          <w:sz w:val="28"/>
          <w:szCs w:val="28"/>
        </w:rPr>
        <w:t>crisis</w:t>
      </w:r>
      <w:r>
        <w:rPr>
          <w:b/>
          <w:color w:val="000000"/>
          <w:sz w:val="28"/>
          <w:szCs w:val="28"/>
        </w:rPr>
        <w:t xml:space="preserve"> by each supposing that the other can handle it better than he himself can. </w:t>
      </w:r>
      <w:r>
        <w:rPr>
          <w:b/>
          <w:i/>
          <w:iCs/>
          <w:color w:val="000000"/>
          <w:sz w:val="28"/>
          <w:szCs w:val="28"/>
        </w:rPr>
        <w:t>(Frank A. Clark, Register and Tribune Syndicate)</w:t>
      </w:r>
    </w:p>
    <w:p w:rsidR="00CF5972" w:rsidRDefault="00CF5972" w:rsidP="00CF5972">
      <w:pPr>
        <w:ind w:firstLine="20"/>
        <w:rPr>
          <w:b/>
          <w:i/>
          <w:iCs/>
          <w:color w:val="000000"/>
          <w:sz w:val="28"/>
          <w:szCs w:val="28"/>
        </w:rPr>
      </w:pPr>
    </w:p>
    <w:p w:rsidR="00CF5972" w:rsidRDefault="00CF5972" w:rsidP="00CF5972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If you’re not serving the </w:t>
      </w:r>
      <w:r w:rsidRPr="005E5CCA">
        <w:rPr>
          <w:b/>
          <w:color w:val="0000FF"/>
          <w:sz w:val="28"/>
          <w:szCs w:val="28"/>
        </w:rPr>
        <w:t>customer</w:t>
      </w:r>
      <w:r>
        <w:rPr>
          <w:b/>
          <w:color w:val="000000"/>
          <w:sz w:val="28"/>
          <w:szCs w:val="28"/>
        </w:rPr>
        <w:t xml:space="preserve">, you’d better be serving someone who is. </w:t>
      </w:r>
      <w:r>
        <w:rPr>
          <w:b/>
          <w:i/>
          <w:iCs/>
          <w:color w:val="000000"/>
          <w:sz w:val="28"/>
          <w:szCs w:val="28"/>
        </w:rPr>
        <w:t>(HCR Manor Care)</w:t>
      </w:r>
    </w:p>
    <w:p w:rsidR="00CF5972" w:rsidRDefault="00CF5972" w:rsidP="00CF5972">
      <w:pPr>
        <w:ind w:firstLine="20"/>
        <w:rPr>
          <w:b/>
          <w:i/>
          <w:iCs/>
          <w:color w:val="000000"/>
          <w:sz w:val="28"/>
          <w:szCs w:val="28"/>
        </w:rPr>
      </w:pPr>
    </w:p>
    <w:p w:rsidR="0071330F" w:rsidRDefault="00CF5972" w:rsidP="00CF5972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Always give the </w:t>
      </w:r>
      <w:r w:rsidRPr="005E5CCA">
        <w:rPr>
          <w:b/>
          <w:color w:val="0000FF"/>
          <w:sz w:val="28"/>
          <w:szCs w:val="28"/>
        </w:rPr>
        <w:t>customer</w:t>
      </w:r>
      <w:r>
        <w:rPr>
          <w:b/>
          <w:color w:val="000000"/>
          <w:sz w:val="28"/>
          <w:szCs w:val="28"/>
        </w:rPr>
        <w:t xml:space="preserve"> quality, value, selection and service. </w:t>
      </w:r>
      <w:r>
        <w:rPr>
          <w:b/>
          <w:i/>
          <w:iCs/>
          <w:color w:val="000000"/>
          <w:sz w:val="28"/>
          <w:szCs w:val="28"/>
        </w:rPr>
        <w:t>(Fred G. Meyer)</w:t>
      </w:r>
    </w:p>
    <w:p w:rsidR="000800BA" w:rsidRDefault="000800BA" w:rsidP="00CF5972">
      <w:pPr>
        <w:ind w:firstLine="20"/>
        <w:rPr>
          <w:b/>
          <w:i/>
          <w:iCs/>
          <w:color w:val="000000"/>
          <w:sz w:val="28"/>
          <w:szCs w:val="28"/>
        </w:rPr>
      </w:pPr>
    </w:p>
    <w:p w:rsidR="000800BA" w:rsidRPr="000800BA" w:rsidRDefault="000800BA" w:rsidP="00CF5972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They say, "To serve is to love," and I think to serve is to heal, too. </w:t>
      </w:r>
      <w:r w:rsidRPr="000800BA">
        <w:rPr>
          <w:b/>
          <w:i/>
          <w:iCs/>
          <w:color w:val="000000"/>
          <w:sz w:val="28"/>
          <w:szCs w:val="28"/>
        </w:rPr>
        <w:t>(</w:t>
      </w:r>
      <w:r w:rsidRPr="000800BA">
        <w:rPr>
          <w:b/>
          <w:i/>
          <w:iCs/>
          <w:color w:val="0000FF"/>
          <w:sz w:val="28"/>
          <w:szCs w:val="28"/>
        </w:rPr>
        <w:t>Viola</w:t>
      </w:r>
      <w:r w:rsidRPr="000800BA">
        <w:rPr>
          <w:b/>
          <w:i/>
          <w:iCs/>
          <w:color w:val="000000"/>
          <w:sz w:val="28"/>
          <w:szCs w:val="28"/>
        </w:rPr>
        <w:t xml:space="preserve"> </w:t>
      </w:r>
      <w:r w:rsidRPr="000800BA">
        <w:rPr>
          <w:b/>
          <w:i/>
          <w:iCs/>
          <w:color w:val="0000FF"/>
          <w:sz w:val="28"/>
          <w:szCs w:val="28"/>
        </w:rPr>
        <w:t>Davis</w:t>
      </w:r>
      <w:r w:rsidRPr="000800BA">
        <w:rPr>
          <w:b/>
          <w:i/>
          <w:iCs/>
          <w:color w:val="000000"/>
          <w:sz w:val="28"/>
          <w:szCs w:val="28"/>
        </w:rPr>
        <w:t>, Oscar-nominated actress)</w:t>
      </w:r>
    </w:p>
    <w:p w:rsidR="0071330F" w:rsidRDefault="0071330F" w:rsidP="0071330F">
      <w:pPr>
        <w:pStyle w:val="NormalWeb"/>
        <w:rPr>
          <w:rStyle w:val="HTMLCite"/>
        </w:rPr>
      </w:pPr>
      <w:r>
        <w:rPr>
          <w:b/>
          <w:color w:val="000000"/>
          <w:sz w:val="28"/>
          <w:szCs w:val="28"/>
        </w:rPr>
        <w:t xml:space="preserve">Serving God is doing good to man. But </w:t>
      </w:r>
      <w:r w:rsidRPr="0071330F">
        <w:rPr>
          <w:b/>
          <w:sz w:val="28"/>
          <w:szCs w:val="28"/>
        </w:rPr>
        <w:t>praying</w:t>
      </w:r>
      <w:r>
        <w:rPr>
          <w:b/>
          <w:color w:val="000000"/>
          <w:sz w:val="28"/>
          <w:szCs w:val="28"/>
        </w:rPr>
        <w:t xml:space="preserve"> is thought an easier service and is therefore more generally chosen. </w:t>
      </w:r>
      <w:r>
        <w:rPr>
          <w:b/>
          <w:i/>
          <w:iCs/>
          <w:color w:val="000000"/>
          <w:sz w:val="28"/>
          <w:szCs w:val="28"/>
        </w:rPr>
        <w:t>(</w:t>
      </w:r>
      <w:r w:rsidRPr="0071330F">
        <w:rPr>
          <w:b/>
          <w:i/>
          <w:iCs/>
          <w:color w:val="0000FF"/>
          <w:sz w:val="28"/>
          <w:szCs w:val="28"/>
        </w:rPr>
        <w:t>Benjamin Franklin</w:t>
      </w:r>
      <w:r>
        <w:rPr>
          <w:b/>
          <w:i/>
          <w:iCs/>
          <w:color w:val="000000"/>
          <w:sz w:val="28"/>
          <w:szCs w:val="28"/>
        </w:rPr>
        <w:t>)</w:t>
      </w:r>
    </w:p>
    <w:p w:rsidR="0071330F" w:rsidRDefault="00CF5972" w:rsidP="0071330F">
      <w:pPr>
        <w:tabs>
          <w:tab w:val="left" w:pos="2055"/>
        </w:tabs>
        <w:ind w:firstLine="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We shall serve for the </w:t>
      </w:r>
      <w:r w:rsidRPr="0071330F">
        <w:rPr>
          <w:b/>
          <w:color w:val="0000FF"/>
          <w:sz w:val="28"/>
          <w:szCs w:val="28"/>
        </w:rPr>
        <w:t>joy of serving</w:t>
      </w:r>
      <w:r>
        <w:rPr>
          <w:b/>
          <w:sz w:val="28"/>
          <w:szCs w:val="28"/>
        </w:rPr>
        <w:t xml:space="preserve">, prosperity shall flow to us and through us in unending streams of plenty. </w:t>
      </w:r>
      <w:r>
        <w:rPr>
          <w:b/>
          <w:i/>
          <w:sz w:val="28"/>
          <w:szCs w:val="28"/>
        </w:rPr>
        <w:t>(Charles Fillmore)</w:t>
      </w:r>
    </w:p>
    <w:p w:rsidR="0071330F" w:rsidRPr="0071330F" w:rsidRDefault="0071330F" w:rsidP="0071330F">
      <w:pPr>
        <w:pStyle w:val="NormalWeb"/>
        <w:rPr>
          <w:i/>
          <w:iCs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I </w:t>
      </w:r>
      <w:r w:rsidRPr="0071330F">
        <w:rPr>
          <w:rStyle w:val="HTMLCite"/>
          <w:b/>
          <w:i w:val="0"/>
          <w:iCs w:val="0"/>
          <w:sz w:val="28"/>
          <w:szCs w:val="28"/>
        </w:rPr>
        <w:t>find life an exciting business – and</w:t>
      </w:r>
      <w:r>
        <w:rPr>
          <w:rStyle w:val="HTMLCite"/>
          <w:b/>
          <w:i w:val="0"/>
          <w:iCs w:val="0"/>
          <w:sz w:val="28"/>
          <w:szCs w:val="28"/>
        </w:rPr>
        <w:t xml:space="preserve"> most exciting when it is lived for others. </w:t>
      </w:r>
      <w:r>
        <w:rPr>
          <w:rStyle w:val="HTMLCite"/>
          <w:b/>
          <w:sz w:val="28"/>
          <w:szCs w:val="28"/>
        </w:rPr>
        <w:t>(</w:t>
      </w:r>
      <w:r w:rsidRPr="0071330F">
        <w:rPr>
          <w:rStyle w:val="HTMLCite"/>
          <w:b/>
          <w:color w:val="0000FF"/>
          <w:sz w:val="28"/>
          <w:szCs w:val="28"/>
        </w:rPr>
        <w:t>Helen Keller</w:t>
      </w:r>
      <w:r>
        <w:rPr>
          <w:rStyle w:val="HTMLCite"/>
          <w:b/>
          <w:sz w:val="28"/>
          <w:szCs w:val="28"/>
        </w:rPr>
        <w:t>)</w:t>
      </w:r>
    </w:p>
    <w:p w:rsidR="005E5CCA" w:rsidRPr="005E5CCA" w:rsidRDefault="005E5CCA" w:rsidP="005E5CCA">
      <w:pPr>
        <w:rPr>
          <w:i/>
          <w:iCs/>
        </w:rPr>
      </w:pPr>
      <w:r w:rsidRPr="005E5CCA">
        <w:rPr>
          <w:rStyle w:val="HTMLCite"/>
          <w:b/>
          <w:i w:val="0"/>
          <w:iCs w:val="0"/>
          <w:sz w:val="28"/>
          <w:szCs w:val="28"/>
        </w:rPr>
        <w:t>Everybody can be great, because</w:t>
      </w:r>
      <w:r>
        <w:rPr>
          <w:rStyle w:val="HTMLCite"/>
          <w:b/>
          <w:i w:val="0"/>
          <w:iCs w:val="0"/>
          <w:sz w:val="28"/>
          <w:szCs w:val="28"/>
        </w:rPr>
        <w:t xml:space="preserve"> everybody can serve. You don’t have to have a college degree to serve. You don’t have to make your subject and verb agree </w:t>
      </w:r>
      <w:r>
        <w:rPr>
          <w:rStyle w:val="HTMLCite"/>
          <w:b/>
          <w:i w:val="0"/>
          <w:iCs w:val="0"/>
          <w:sz w:val="28"/>
          <w:szCs w:val="28"/>
        </w:rPr>
        <w:lastRenderedPageBreak/>
        <w:t xml:space="preserve">to serve. You only need a heart full of grace, a soul generated by love, and you can be that servant. </w:t>
      </w:r>
      <w:r>
        <w:rPr>
          <w:rStyle w:val="HTMLCite"/>
          <w:b/>
          <w:sz w:val="28"/>
          <w:szCs w:val="28"/>
        </w:rPr>
        <w:t>(</w:t>
      </w:r>
      <w:r w:rsidRPr="005E5CCA">
        <w:rPr>
          <w:rStyle w:val="HTMLCite"/>
          <w:b/>
          <w:color w:val="0000FF"/>
          <w:sz w:val="28"/>
          <w:szCs w:val="28"/>
        </w:rPr>
        <w:t>Martin Luther King Jr.)</w:t>
      </w:r>
    </w:p>
    <w:p w:rsidR="00CF5972" w:rsidRDefault="00CF5972" w:rsidP="00CF5972">
      <w:pPr>
        <w:pStyle w:val="NormalWeb"/>
        <w:rPr>
          <w:rStyle w:val="HTMLCite"/>
          <w:b/>
          <w:sz w:val="28"/>
          <w:szCs w:val="28"/>
        </w:rPr>
      </w:pPr>
      <w:r w:rsidRPr="0071330F">
        <w:rPr>
          <w:rStyle w:val="HTMLCite"/>
          <w:b/>
          <w:i w:val="0"/>
          <w:iCs w:val="0"/>
          <w:color w:val="0000FF"/>
          <w:sz w:val="28"/>
          <w:szCs w:val="28"/>
        </w:rPr>
        <w:t>Look about you</w:t>
      </w:r>
      <w:r>
        <w:rPr>
          <w:rStyle w:val="HTMLCite"/>
          <w:b/>
          <w:i w:val="0"/>
          <w:iCs w:val="0"/>
          <w:sz w:val="28"/>
          <w:szCs w:val="28"/>
        </w:rPr>
        <w:t xml:space="preserve">. Help others. Serve in every possible way. Forget yourself in the joy of doing for others. </w:t>
      </w:r>
      <w:r>
        <w:rPr>
          <w:rStyle w:val="HTMLCite"/>
          <w:b/>
          <w:sz w:val="28"/>
          <w:szCs w:val="28"/>
        </w:rPr>
        <w:t xml:space="preserve">(Nona Brooks, in </w:t>
      </w:r>
      <w:r>
        <w:rPr>
          <w:rStyle w:val="HTMLCite"/>
          <w:b/>
          <w:sz w:val="28"/>
          <w:szCs w:val="28"/>
          <w:u w:val="single"/>
        </w:rPr>
        <w:t>The Prayer That Never Fails</w:t>
      </w:r>
      <w:r>
        <w:rPr>
          <w:rStyle w:val="HTMLCite"/>
          <w:b/>
          <w:sz w:val="28"/>
          <w:szCs w:val="28"/>
        </w:rPr>
        <w:t>)</w:t>
      </w:r>
    </w:p>
    <w:p w:rsidR="00CF5972" w:rsidRDefault="00CF5972" w:rsidP="00CF5972">
      <w:pPr>
        <w:pStyle w:val="NormalWeb"/>
        <w:rPr>
          <w:b/>
          <w:i/>
          <w:iCs/>
          <w:color w:val="000000"/>
          <w:sz w:val="28"/>
          <w:szCs w:val="28"/>
        </w:rPr>
      </w:pPr>
      <w:r w:rsidRPr="0071330F">
        <w:rPr>
          <w:b/>
          <w:iCs/>
          <w:sz w:val="28"/>
          <w:szCs w:val="28"/>
        </w:rPr>
        <w:t>Love</w:t>
      </w:r>
      <w:r>
        <w:rPr>
          <w:b/>
          <w:iCs/>
          <w:color w:val="000000"/>
          <w:sz w:val="28"/>
          <w:szCs w:val="28"/>
        </w:rPr>
        <w:t xml:space="preserve"> cannot remain by itself – it has no meaning. Love has to be put into action and that action is service. </w:t>
      </w:r>
      <w:r>
        <w:rPr>
          <w:b/>
          <w:i/>
          <w:iCs/>
          <w:color w:val="000000"/>
          <w:sz w:val="28"/>
          <w:szCs w:val="28"/>
        </w:rPr>
        <w:t>(</w:t>
      </w:r>
      <w:r w:rsidRPr="0071330F">
        <w:rPr>
          <w:b/>
          <w:i/>
          <w:iCs/>
          <w:color w:val="0000FF"/>
          <w:sz w:val="28"/>
          <w:szCs w:val="28"/>
        </w:rPr>
        <w:t>Mother Teresa</w:t>
      </w:r>
      <w:r>
        <w:rPr>
          <w:b/>
          <w:i/>
          <w:iCs/>
          <w:color w:val="000000"/>
          <w:sz w:val="28"/>
          <w:szCs w:val="28"/>
        </w:rPr>
        <w:t>)</w:t>
      </w:r>
    </w:p>
    <w:p w:rsidR="00340471" w:rsidRPr="0071330F" w:rsidRDefault="00340471" w:rsidP="00340471">
      <w:pPr>
        <w:pStyle w:val="BodyText"/>
        <w:rPr>
          <w:bCs/>
          <w:i/>
          <w:iCs/>
        </w:rPr>
      </w:pPr>
      <w:r>
        <w:rPr>
          <w:rStyle w:val="HTMLCite"/>
          <w:bCs/>
          <w:i w:val="0"/>
          <w:iCs w:val="0"/>
        </w:rPr>
        <w:t xml:space="preserve">I ask you to ensure that humanity is served by </w:t>
      </w:r>
      <w:r w:rsidRPr="0071330F">
        <w:rPr>
          <w:rStyle w:val="HTMLCite"/>
          <w:bCs/>
          <w:i w:val="0"/>
          <w:iCs w:val="0"/>
        </w:rPr>
        <w:t>wealth</w:t>
      </w:r>
      <w:r>
        <w:rPr>
          <w:rStyle w:val="HTMLCite"/>
          <w:bCs/>
          <w:i w:val="0"/>
          <w:iCs w:val="0"/>
        </w:rPr>
        <w:t xml:space="preserve"> and not ruled by it. </w:t>
      </w:r>
      <w:r>
        <w:rPr>
          <w:rStyle w:val="HTMLCite"/>
          <w:bCs/>
        </w:rPr>
        <w:t>(</w:t>
      </w:r>
      <w:r w:rsidRPr="0071330F">
        <w:rPr>
          <w:rStyle w:val="HTMLCite"/>
          <w:bCs/>
          <w:color w:val="0000FF"/>
        </w:rPr>
        <w:t>Pope Francis</w:t>
      </w:r>
      <w:r>
        <w:rPr>
          <w:rStyle w:val="HTMLCite"/>
          <w:bCs/>
        </w:rPr>
        <w:t>)</w:t>
      </w:r>
    </w:p>
    <w:p w:rsidR="00340471" w:rsidRDefault="00340471" w:rsidP="00340471">
      <w:pPr>
        <w:tabs>
          <w:tab w:val="left" w:pos="2055"/>
        </w:tabs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ab/>
      </w:r>
    </w:p>
    <w:p w:rsidR="0071330F" w:rsidRPr="00340471" w:rsidRDefault="0071330F" w:rsidP="00340471">
      <w:pPr>
        <w:tabs>
          <w:tab w:val="left" w:pos="2055"/>
        </w:tabs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We can't help everyone, but everyone can help someone. </w:t>
      </w:r>
      <w:r w:rsidRPr="0071330F">
        <w:rPr>
          <w:b/>
          <w:i/>
          <w:iCs/>
          <w:color w:val="000000"/>
          <w:sz w:val="28"/>
          <w:szCs w:val="28"/>
        </w:rPr>
        <w:t>(</w:t>
      </w:r>
      <w:r w:rsidRPr="0071330F">
        <w:rPr>
          <w:b/>
          <w:i/>
          <w:iCs/>
          <w:color w:val="0000FF"/>
          <w:sz w:val="28"/>
          <w:szCs w:val="28"/>
        </w:rPr>
        <w:t>Ronald Reagan</w:t>
      </w:r>
      <w:r w:rsidRPr="0071330F">
        <w:rPr>
          <w:b/>
          <w:i/>
          <w:iCs/>
          <w:color w:val="000000"/>
          <w:sz w:val="28"/>
          <w:szCs w:val="28"/>
        </w:rPr>
        <w:t>)</w:t>
      </w:r>
    </w:p>
    <w:p w:rsidR="00CF5972" w:rsidRDefault="00CF5972" w:rsidP="00CF5972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Service is the </w:t>
      </w:r>
      <w:r w:rsidRPr="0071330F">
        <w:rPr>
          <w:rStyle w:val="HTMLCite"/>
          <w:b/>
          <w:i w:val="0"/>
          <w:iCs w:val="0"/>
          <w:color w:val="0000FF"/>
          <w:sz w:val="28"/>
          <w:szCs w:val="28"/>
        </w:rPr>
        <w:t>rent we pay</w:t>
      </w:r>
      <w:r>
        <w:rPr>
          <w:rStyle w:val="HTMLCite"/>
          <w:b/>
          <w:i w:val="0"/>
          <w:iCs w:val="0"/>
          <w:sz w:val="28"/>
          <w:szCs w:val="28"/>
        </w:rPr>
        <w:t xml:space="preserve"> for being. It is the very purpose of life, and not something you do in your spare time. </w:t>
      </w:r>
      <w:r>
        <w:rPr>
          <w:rStyle w:val="HTMLCite"/>
          <w:b/>
          <w:sz w:val="28"/>
          <w:szCs w:val="28"/>
        </w:rPr>
        <w:t>(Marion Wright Edelman)</w:t>
      </w:r>
    </w:p>
    <w:p w:rsidR="00CF5972" w:rsidRDefault="00CF5972" w:rsidP="00CF5972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The service we render to others is really the </w:t>
      </w:r>
      <w:r w:rsidRPr="0071330F">
        <w:rPr>
          <w:rStyle w:val="HTMLCite"/>
          <w:b/>
          <w:i w:val="0"/>
          <w:iCs w:val="0"/>
          <w:color w:val="0000FF"/>
          <w:sz w:val="28"/>
          <w:szCs w:val="28"/>
        </w:rPr>
        <w:t>rent we pay</w:t>
      </w:r>
      <w:r>
        <w:rPr>
          <w:rStyle w:val="HTMLCite"/>
          <w:b/>
          <w:i w:val="0"/>
          <w:iCs w:val="0"/>
          <w:sz w:val="28"/>
          <w:szCs w:val="28"/>
        </w:rPr>
        <w:t xml:space="preserve"> for our room on this earth. </w:t>
      </w:r>
      <w:r>
        <w:rPr>
          <w:rStyle w:val="HTMLCite"/>
          <w:b/>
          <w:sz w:val="28"/>
          <w:szCs w:val="28"/>
        </w:rPr>
        <w:t>(Wilfred Grenfell)</w:t>
      </w:r>
    </w:p>
    <w:p w:rsidR="0071330F" w:rsidRDefault="0071330F" w:rsidP="0071330F">
      <w:pPr>
        <w:rPr>
          <w:rStyle w:val="HTMLCite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The only ones among you who will be really </w:t>
      </w:r>
      <w:r w:rsidRPr="005E5CCA">
        <w:rPr>
          <w:rStyle w:val="HTMLCite"/>
          <w:b/>
          <w:i w:val="0"/>
          <w:iCs w:val="0"/>
          <w:sz w:val="28"/>
          <w:szCs w:val="28"/>
        </w:rPr>
        <w:t>happy</w:t>
      </w:r>
      <w:r>
        <w:rPr>
          <w:rStyle w:val="HTMLCite"/>
          <w:b/>
          <w:i w:val="0"/>
          <w:iCs w:val="0"/>
          <w:sz w:val="28"/>
          <w:szCs w:val="28"/>
        </w:rPr>
        <w:t xml:space="preserve"> are those who have sought and found how to serve. (</w:t>
      </w:r>
      <w:r w:rsidRPr="005E5CCA">
        <w:rPr>
          <w:rStyle w:val="HTMLCite"/>
          <w:b/>
          <w:color w:val="0000FF"/>
          <w:sz w:val="28"/>
          <w:szCs w:val="28"/>
        </w:rPr>
        <w:t>Albert Schweitzer</w:t>
      </w:r>
      <w:r>
        <w:rPr>
          <w:rStyle w:val="HTMLCite"/>
          <w:b/>
          <w:sz w:val="28"/>
          <w:szCs w:val="28"/>
        </w:rPr>
        <w:t>. Nobel Laureate)</w:t>
      </w:r>
    </w:p>
    <w:p w:rsidR="0071330F" w:rsidRDefault="0071330F">
      <w:pPr>
        <w:rPr>
          <w:rStyle w:val="HTMLCite"/>
          <w:b/>
          <w:i w:val="0"/>
          <w:sz w:val="28"/>
          <w:szCs w:val="28"/>
        </w:rPr>
      </w:pPr>
    </w:p>
    <w:p w:rsidR="00A3016A" w:rsidRDefault="00CF5972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:rsidR="005E5CCA" w:rsidRPr="00CF5972" w:rsidRDefault="005E5CCA">
      <w:pPr>
        <w:rPr>
          <w:sz w:val="28"/>
          <w:szCs w:val="28"/>
        </w:rPr>
      </w:pPr>
    </w:p>
    <w:sectPr w:rsidR="005E5CCA" w:rsidRPr="00CF5972" w:rsidSect="00A30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CD" w:rsidRDefault="00C854CD" w:rsidP="00CF5972">
      <w:r>
        <w:separator/>
      </w:r>
    </w:p>
  </w:endnote>
  <w:endnote w:type="continuationSeparator" w:id="1">
    <w:p w:rsidR="00C854CD" w:rsidRDefault="00C854CD" w:rsidP="00CF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72" w:rsidRDefault="00CF59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6D" w:rsidRPr="0020006D" w:rsidRDefault="0020006D" w:rsidP="0020006D">
    <w:pPr>
      <w:pStyle w:val="Footer"/>
      <w:jc w:val="center"/>
      <w:rPr>
        <w:b/>
        <w:sz w:val="28"/>
        <w:szCs w:val="28"/>
        <w:u w:val="single"/>
      </w:rPr>
    </w:pPr>
    <w:r w:rsidRPr="0020006D">
      <w:rPr>
        <w:b/>
        <w:sz w:val="28"/>
        <w:szCs w:val="28"/>
        <w:u w:val="single"/>
      </w:rPr>
      <w:t xml:space="preserve">Service - Ponderings - </w:t>
    </w:r>
    <w:sdt>
      <w:sdtPr>
        <w:rPr>
          <w:b/>
          <w:sz w:val="28"/>
          <w:szCs w:val="28"/>
          <w:u w:val="single"/>
        </w:rPr>
        <w:id w:val="278568344"/>
        <w:docPartObj>
          <w:docPartGallery w:val="Page Numbers (Bottom of Page)"/>
          <w:docPartUnique/>
        </w:docPartObj>
      </w:sdtPr>
      <w:sdtContent>
        <w:r w:rsidR="00A75B97" w:rsidRPr="0020006D">
          <w:rPr>
            <w:b/>
            <w:sz w:val="28"/>
            <w:szCs w:val="28"/>
            <w:u w:val="single"/>
          </w:rPr>
          <w:fldChar w:fldCharType="begin"/>
        </w:r>
        <w:r w:rsidRPr="0020006D">
          <w:rPr>
            <w:b/>
            <w:sz w:val="28"/>
            <w:szCs w:val="28"/>
            <w:u w:val="single"/>
          </w:rPr>
          <w:instrText xml:space="preserve"> PAGE   \* MERGEFORMAT </w:instrText>
        </w:r>
        <w:r w:rsidR="00A75B97" w:rsidRPr="0020006D">
          <w:rPr>
            <w:b/>
            <w:sz w:val="28"/>
            <w:szCs w:val="28"/>
            <w:u w:val="single"/>
          </w:rPr>
          <w:fldChar w:fldCharType="separate"/>
        </w:r>
        <w:r w:rsidR="008449E7">
          <w:rPr>
            <w:b/>
            <w:noProof/>
            <w:sz w:val="28"/>
            <w:szCs w:val="28"/>
            <w:u w:val="single"/>
          </w:rPr>
          <w:t>1</w:t>
        </w:r>
        <w:r w:rsidR="00A75B97" w:rsidRPr="0020006D">
          <w:rPr>
            <w:b/>
            <w:sz w:val="28"/>
            <w:szCs w:val="28"/>
            <w:u w:val="single"/>
          </w:rPr>
          <w:fldChar w:fldCharType="end"/>
        </w:r>
      </w:sdtContent>
    </w:sdt>
  </w:p>
  <w:p w:rsidR="00CF5972" w:rsidRPr="00CF5972" w:rsidRDefault="00CF5972" w:rsidP="00CF59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72" w:rsidRDefault="00CF5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CD" w:rsidRDefault="00C854CD" w:rsidP="00CF5972">
      <w:r>
        <w:separator/>
      </w:r>
    </w:p>
  </w:footnote>
  <w:footnote w:type="continuationSeparator" w:id="1">
    <w:p w:rsidR="00C854CD" w:rsidRDefault="00C854CD" w:rsidP="00CF5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72" w:rsidRDefault="00CF59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72" w:rsidRDefault="00CF59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72" w:rsidRDefault="00CF59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972"/>
    <w:rsid w:val="000800BA"/>
    <w:rsid w:val="001F552E"/>
    <w:rsid w:val="0020006D"/>
    <w:rsid w:val="00340471"/>
    <w:rsid w:val="00496093"/>
    <w:rsid w:val="005E5CCA"/>
    <w:rsid w:val="00623DB5"/>
    <w:rsid w:val="0071330F"/>
    <w:rsid w:val="008449E7"/>
    <w:rsid w:val="009D46B1"/>
    <w:rsid w:val="00A3016A"/>
    <w:rsid w:val="00A75B97"/>
    <w:rsid w:val="00C854CD"/>
    <w:rsid w:val="00CF5972"/>
    <w:rsid w:val="00DD5F73"/>
    <w:rsid w:val="00F03651"/>
    <w:rsid w:val="00F5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F597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CF5972"/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F5972"/>
    <w:rPr>
      <w:rFonts w:ascii="Times New Roman" w:eastAsia="Times New Roman" w:hAnsi="Times New Roman" w:cs="Times New Roman"/>
      <w:b/>
      <w:sz w:val="28"/>
      <w:szCs w:val="28"/>
    </w:rPr>
  </w:style>
  <w:style w:type="character" w:styleId="HTMLCite">
    <w:name w:val="HTML Cite"/>
    <w:basedOn w:val="DefaultParagraphFont"/>
    <w:semiHidden/>
    <w:unhideWhenUsed/>
    <w:rsid w:val="00CF597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F5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9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9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dcterms:created xsi:type="dcterms:W3CDTF">2015-02-18T18:06:00Z</dcterms:created>
  <dcterms:modified xsi:type="dcterms:W3CDTF">2018-02-10T12:46:00Z</dcterms:modified>
</cp:coreProperties>
</file>