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Times New Roman" w:hAnsi="Times New Roman"/>
        </w:rPr>
      </w:pPr>
      <w:r>
        <w:rPr>
          <w:rFonts w:ascii="Times New Roman" w:hAnsi="Times New Roman"/>
          <w:b/>
          <w:iCs/>
          <w:color w:val="B400B4"/>
          <w:sz w:val="32"/>
          <w:szCs w:val="32"/>
          <w:u w:val="single"/>
        </w:rPr>
        <w:t>Advertising</w:t>
      </w:r>
    </w:p>
    <w:p>
      <w:pPr>
        <w:pStyle w:val="Normal"/>
        <w:spacing w:before="0" w:after="0"/>
        <w:rPr>
          <w:rFonts w:ascii="Times New Roman" w:hAnsi="Times New Roman"/>
        </w:rPr>
      </w:pPr>
      <w:r>
        <w:rPr>
          <w:rFonts w:cs="Times New Roman" w:ascii="Times New Roman" w:hAnsi="Times New Roman"/>
          <w:b/>
          <w:bCs/>
          <w:color w:val="C9211E"/>
          <w:sz w:val="28"/>
          <w:szCs w:val="28"/>
          <w:u w:val="single"/>
        </w:rPr>
        <w:t>Actual classified ads</w:t>
      </w:r>
      <w:r>
        <w:rPr>
          <w:rFonts w:cs="Times New Roman" w:ascii="Times New Roman" w:hAnsi="Times New Roman"/>
          <w:b/>
          <w:bCs/>
          <w:sz w:val="28"/>
          <w:szCs w:val="28"/>
        </w:rPr>
        <w:t>:</w:t>
      </w:r>
    </w:p>
    <w:p>
      <w:pPr>
        <w:pStyle w:val="Normal"/>
        <w:numPr>
          <w:ilvl w:val="0"/>
          <w:numId w:val="15"/>
        </w:numPr>
        <w:spacing w:lineRule="auto" w:line="240" w:before="0" w:after="0"/>
        <w:rPr>
          <w:rFonts w:ascii="Times New Roman" w:hAnsi="Times New Roman"/>
        </w:rPr>
      </w:pPr>
      <w:r>
        <w:rPr>
          <w:rFonts w:cs="Times New Roman" w:ascii="Times New Roman" w:hAnsi="Times New Roman"/>
          <w:b/>
          <w:bCs/>
          <w:sz w:val="28"/>
          <w:szCs w:val="28"/>
        </w:rPr>
        <w:t>Free 1 can of pork &amp; beans with purchase of 3 BR 2 Bath home.</w:t>
      </w:r>
    </w:p>
    <w:p>
      <w:pPr>
        <w:pStyle w:val="Normal"/>
        <w:numPr>
          <w:ilvl w:val="0"/>
          <w:numId w:val="16"/>
        </w:numPr>
        <w:spacing w:lineRule="auto" w:line="240" w:before="0" w:after="0"/>
        <w:rPr>
          <w:rFonts w:ascii="Times New Roman" w:hAnsi="Times New Roman"/>
        </w:rPr>
      </w:pPr>
      <w:r>
        <w:rPr>
          <w:rFonts w:cs="Times New Roman" w:ascii="Times New Roman" w:hAnsi="Times New Roman"/>
          <w:b/>
          <w:bCs/>
          <w:sz w:val="28"/>
          <w:szCs w:val="28"/>
        </w:rPr>
        <w:t>Nordik Track, $300, hardly used. Call Chubbie</w:t>
      </w:r>
    </w:p>
    <w:p>
      <w:pPr>
        <w:pStyle w:val="Normal"/>
        <w:numPr>
          <w:ilvl w:val="0"/>
          <w:numId w:val="17"/>
        </w:numPr>
        <w:spacing w:lineRule="auto" w:line="240" w:before="0" w:after="0"/>
        <w:rPr>
          <w:rFonts w:ascii="Times New Roman" w:hAnsi="Times New Roman"/>
        </w:rPr>
      </w:pPr>
      <w:r>
        <w:rPr>
          <w:rFonts w:cs="Times New Roman" w:ascii="Times New Roman" w:hAnsi="Times New Roman"/>
          <w:b/>
          <w:bCs/>
          <w:sz w:val="28"/>
          <w:szCs w:val="28"/>
        </w:rPr>
        <w:t>Found: dirty white dog, looks like a rat, been out awhile, better be a reward</w:t>
      </w:r>
    </w:p>
    <w:p>
      <w:pPr>
        <w:pStyle w:val="Normal"/>
        <w:numPr>
          <w:ilvl w:val="0"/>
          <w:numId w:val="18"/>
        </w:numPr>
        <w:spacing w:lineRule="auto" w:line="240" w:before="0" w:after="0"/>
        <w:rPr>
          <w:rFonts w:ascii="Times New Roman" w:hAnsi="Times New Roman"/>
        </w:rPr>
      </w:pPr>
      <w:r>
        <w:rPr>
          <w:rFonts w:cs="Times New Roman" w:ascii="Times New Roman" w:hAnsi="Times New Roman"/>
          <w:b/>
          <w:bCs/>
          <w:sz w:val="28"/>
          <w:szCs w:val="28"/>
        </w:rPr>
        <w:t>Georgia peaches, California grown, 89 cents pound</w:t>
      </w:r>
    </w:p>
    <w:p>
      <w:pPr>
        <w:pStyle w:val="Normal"/>
        <w:numPr>
          <w:ilvl w:val="0"/>
          <w:numId w:val="19"/>
        </w:numPr>
        <w:spacing w:lineRule="auto" w:line="240" w:before="0" w:after="0"/>
        <w:rPr>
          <w:rFonts w:ascii="Times New Roman" w:hAnsi="Times New Roman"/>
        </w:rPr>
      </w:pPr>
      <w:r>
        <w:rPr>
          <w:rFonts w:cs="Times New Roman" w:ascii="Times New Roman" w:hAnsi="Times New Roman"/>
          <w:b/>
          <w:bCs/>
          <w:sz w:val="28"/>
          <w:szCs w:val="28"/>
        </w:rPr>
        <w:t>American flag, 60 stars, pole included, $100</w:t>
      </w:r>
    </w:p>
    <w:p>
      <w:pPr>
        <w:pStyle w:val="Normal"/>
        <w:numPr>
          <w:ilvl w:val="0"/>
          <w:numId w:val="20"/>
        </w:numPr>
        <w:spacing w:lineRule="auto" w:line="240" w:before="0" w:after="0"/>
        <w:rPr>
          <w:rFonts w:ascii="Times New Roman" w:hAnsi="Times New Roman"/>
        </w:rPr>
      </w:pPr>
      <w:r>
        <w:rPr>
          <w:rFonts w:cs="Times New Roman" w:ascii="Times New Roman" w:hAnsi="Times New Roman"/>
          <w:b/>
          <w:bCs/>
          <w:sz w:val="28"/>
          <w:szCs w:val="28"/>
        </w:rPr>
        <w:t xml:space="preserve">Our sofa seats the whole mob and it’s made of 100 percent Italian leather. </w:t>
      </w:r>
      <w:r>
        <w:rPr>
          <w:rFonts w:cs="Times New Roman" w:ascii="Times New Roman" w:hAnsi="Times New Roman"/>
          <w:b/>
          <w:bCs/>
          <w:i/>
          <w:iCs/>
          <w:sz w:val="28"/>
          <w:szCs w:val="28"/>
        </w:rPr>
        <w:t>(Rocky Mountain News)</w:t>
      </w:r>
    </w:p>
    <w:p>
      <w:pPr>
        <w:pStyle w:val="Normal"/>
        <w:spacing w:lineRule="auto" w:line="240" w:before="0" w:after="0"/>
        <w:ind w:left="720" w:hanging="0"/>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before="0" w:after="0"/>
        <w:rPr>
          <w:rFonts w:ascii="Times New Roman" w:hAnsi="Times New Roman"/>
        </w:rPr>
      </w:pPr>
      <w:r>
        <w:rPr>
          <w:rFonts w:cs="Times New Roman" w:ascii="Times New Roman" w:hAnsi="Times New Roman"/>
          <w:b/>
          <w:bCs/>
          <w:sz w:val="28"/>
          <w:szCs w:val="28"/>
          <w:u w:val="single"/>
        </w:rPr>
        <w:t xml:space="preserve">Six advertising </w:t>
      </w:r>
      <w:r>
        <w:rPr>
          <w:rFonts w:cs="Times New Roman" w:ascii="Times New Roman" w:hAnsi="Times New Roman"/>
          <w:b/>
          <w:bCs/>
          <w:color w:val="0000FF"/>
          <w:sz w:val="28"/>
          <w:szCs w:val="28"/>
          <w:u w:val="single"/>
        </w:rPr>
        <w:t>approaches</w:t>
      </w:r>
      <w:r>
        <w:rPr>
          <w:rFonts w:cs="Times New Roman" w:ascii="Times New Roman" w:hAnsi="Times New Roman"/>
          <w:b/>
          <w:bCs/>
          <w:sz w:val="28"/>
          <w:szCs w:val="28"/>
        </w:rPr>
        <w:t xml:space="preserve">: </w:t>
      </w:r>
    </w:p>
    <w:p>
      <w:pPr>
        <w:pStyle w:val="Heading1"/>
        <w:rPr>
          <w:rFonts w:ascii="Times New Roman" w:hAnsi="Times New Roman"/>
        </w:rPr>
      </w:pPr>
      <w:r>
        <w:rPr>
          <w:rFonts w:ascii="Times New Roman" w:hAnsi="Times New Roman"/>
          <w:szCs w:val="28"/>
        </w:rPr>
        <w:t>Hershey – no ads first 76 years</w:t>
      </w:r>
    </w:p>
    <w:p>
      <w:pPr>
        <w:pStyle w:val="Heading1"/>
        <w:rPr>
          <w:rFonts w:ascii="Times New Roman" w:hAnsi="Times New Roman"/>
        </w:rPr>
      </w:pPr>
      <w:r>
        <w:rPr>
          <w:rFonts w:ascii="Times New Roman" w:hAnsi="Times New Roman"/>
          <w:szCs w:val="28"/>
        </w:rPr>
        <w:t>Wrigley – spent $100 million on ads (1893-1932)</w:t>
      </w:r>
    </w:p>
    <w:p>
      <w:pPr>
        <w:pStyle w:val="Heading1"/>
        <w:rPr>
          <w:rFonts w:ascii="Times New Roman" w:hAnsi="Times New Roman"/>
        </w:rPr>
      </w:pPr>
      <w:r>
        <w:rPr>
          <w:rFonts w:ascii="Times New Roman" w:hAnsi="Times New Roman"/>
          <w:szCs w:val="28"/>
        </w:rPr>
        <w:t>Hoover – claimed vacuum cleaners “never needs repairs”</w:t>
      </w:r>
    </w:p>
    <w:p>
      <w:pPr>
        <w:pStyle w:val="Heading1"/>
        <w:rPr>
          <w:rFonts w:ascii="Times New Roman" w:hAnsi="Times New Roman"/>
        </w:rPr>
      </w:pPr>
      <w:r>
        <w:rPr>
          <w:rFonts w:ascii="Times New Roman" w:hAnsi="Times New Roman"/>
          <w:szCs w:val="28"/>
        </w:rPr>
        <w:t>Gallo – 17 ad agencies in 30 years</w:t>
      </w:r>
    </w:p>
    <w:p>
      <w:pPr>
        <w:pStyle w:val="Heading1"/>
        <w:rPr>
          <w:rFonts w:ascii="Times New Roman" w:hAnsi="Times New Roman"/>
        </w:rPr>
      </w:pPr>
      <w:r>
        <w:rPr>
          <w:rFonts w:ascii="Times New Roman" w:hAnsi="Times New Roman"/>
          <w:szCs w:val="28"/>
        </w:rPr>
        <w:t>Jergens lotion – no ads first 18 years</w:t>
      </w:r>
    </w:p>
    <w:p>
      <w:pPr>
        <w:pStyle w:val="Normal"/>
        <w:rPr>
          <w:rFonts w:ascii="Times New Roman" w:hAnsi="Times New Roman"/>
        </w:rPr>
      </w:pPr>
      <w:r>
        <w:rPr>
          <w:rFonts w:cs="Times New Roman" w:ascii="Times New Roman" w:hAnsi="Times New Roman"/>
          <w:b/>
          <w:bCs/>
          <w:sz w:val="28"/>
          <w:szCs w:val="28"/>
        </w:rPr>
        <w:t xml:space="preserve">Guinness – no ads for about first 175 years. </w:t>
      </w:r>
      <w:r>
        <w:rPr>
          <w:rFonts w:cs="Times New Roman" w:ascii="Times New Roman" w:hAnsi="Times New Roman"/>
          <w:b/>
          <w:bCs/>
          <w:i/>
          <w:iCs/>
          <w:sz w:val="28"/>
          <w:szCs w:val="28"/>
        </w:rPr>
        <w:t>(World Features Syndicate)</w:t>
        <w:tab/>
      </w:r>
    </w:p>
    <w:p>
      <w:pPr>
        <w:pStyle w:val="Normal"/>
        <w:rPr>
          <w:rFonts w:ascii="Times New Roman" w:hAnsi="Times New Roman"/>
        </w:rPr>
      </w:pPr>
      <w:r>
        <w:rPr>
          <w:rFonts w:cs="Times New Roman" w:ascii="Times New Roman" w:hAnsi="Times New Roman"/>
          <w:b/>
          <w:bCs/>
          <w:color w:val="0000FF"/>
          <w:sz w:val="28"/>
          <w:szCs w:val="28"/>
          <w:u w:val="single"/>
        </w:rPr>
        <w:t>Billboard</w:t>
      </w:r>
      <w:r>
        <w:rPr>
          <w:rFonts w:cs="Times New Roman" w:ascii="Times New Roman" w:hAnsi="Times New Roman"/>
          <w:b/>
          <w:bCs/>
          <w:sz w:val="28"/>
          <w:szCs w:val="28"/>
          <w:u w:val="single"/>
        </w:rPr>
        <w:t xml:space="preserve"> for an advertising company in San Antonio, Texas</w:t>
      </w:r>
      <w:r>
        <w:rPr>
          <w:rFonts w:cs="Times New Roman" w:ascii="Times New Roman" w:hAnsi="Times New Roman"/>
          <w:b/>
          <w:bCs/>
          <w:sz w:val="28"/>
          <w:szCs w:val="28"/>
        </w:rPr>
        <w:t xml:space="preserve">: “We Tell Everybody Your Business.” </w:t>
      </w:r>
      <w:r>
        <w:rPr>
          <w:rFonts w:cs="Times New Roman" w:ascii="Times New Roman" w:hAnsi="Times New Roman"/>
          <w:b/>
          <w:bCs/>
          <w:i/>
          <w:iCs/>
          <w:sz w:val="28"/>
          <w:szCs w:val="28"/>
        </w:rPr>
        <w:t>(Reader’s Digest)</w:t>
      </w:r>
    </w:p>
    <w:p>
      <w:pPr>
        <w:pStyle w:val="Normal"/>
        <w:spacing w:lineRule="auto" w:line="240"/>
        <w:rPr>
          <w:rFonts w:ascii="Times New Roman" w:hAnsi="Times New Roman"/>
        </w:rPr>
      </w:pPr>
      <w:r>
        <w:rPr>
          <w:rFonts w:cs="Times New Roman" w:ascii="Times New Roman" w:hAnsi="Times New Roman"/>
          <w:b/>
          <w:bCs/>
          <w:i w:val="false"/>
          <w:iCs w:val="false"/>
          <w:sz w:val="28"/>
          <w:szCs w:val="28"/>
        </w:rPr>
        <w:t xml:space="preserve">Andy Lambros was just four years old when he was recruited to sing the “My </w:t>
      </w:r>
      <w:r>
        <w:rPr>
          <w:rFonts w:cs="Times New Roman" w:ascii="Times New Roman" w:hAnsi="Times New Roman"/>
          <w:b/>
          <w:bCs/>
          <w:i w:val="false"/>
          <w:iCs w:val="false"/>
          <w:color w:val="0000FF"/>
          <w:sz w:val="28"/>
          <w:szCs w:val="28"/>
        </w:rPr>
        <w:t>bologna</w:t>
      </w:r>
      <w:r>
        <w:rPr>
          <w:rFonts w:cs="Times New Roman" w:ascii="Times New Roman" w:hAnsi="Times New Roman"/>
          <w:b/>
          <w:bCs/>
          <w:i w:val="false"/>
          <w:iCs w:val="false"/>
          <w:sz w:val="28"/>
          <w:szCs w:val="28"/>
        </w:rPr>
        <w:t xml:space="preserve"> has a first name, it’s O-S-C-A-R” jingle for a TV advertisement. The youngster became frustrated with the number of takes necessary to get the song just right, and his “How’s that?” ad-lib was so naturally cute that it was ultimately left in the commercial. </w:t>
      </w:r>
      <w:r>
        <w:rPr>
          <w:rFonts w:cs="Times New Roman" w:ascii="Times New Roman" w:hAnsi="Times New Roman"/>
          <w:b/>
          <w:bCs/>
          <w:i/>
          <w:iCs/>
          <w:sz w:val="28"/>
          <w:szCs w:val="28"/>
        </w:rPr>
        <w:t xml:space="preserve">(Lynne Patrice, in  </w:t>
      </w:r>
      <w:r>
        <w:rPr>
          <w:rFonts w:cs="Times New Roman" w:ascii="Times New Roman" w:hAnsi="Times New Roman"/>
          <w:b/>
          <w:bCs/>
          <w:i/>
          <w:iCs/>
          <w:sz w:val="28"/>
          <w:szCs w:val="28"/>
          <w:u w:val="single"/>
        </w:rPr>
        <w:t>Tidbits</w:t>
      </w:r>
      <w:r>
        <w:rPr>
          <w:rFonts w:cs="Times New Roman" w:ascii="Times New Roman" w:hAnsi="Times New Roman"/>
          <w:b/>
          <w:bCs/>
          <w:i/>
          <w:iCs/>
          <w:sz w:val="28"/>
          <w:szCs w:val="28"/>
        </w:rPr>
        <w:t>)</w:t>
      </w:r>
    </w:p>
    <w:p>
      <w:pPr>
        <w:pStyle w:val="Normal"/>
        <w:spacing w:lineRule="auto" w:line="240"/>
        <w:rPr>
          <w:rFonts w:ascii="Times New Roman" w:hAnsi="Times New Roman"/>
        </w:rPr>
      </w:pPr>
      <w:r>
        <w:rPr>
          <w:rFonts w:cs="Times New Roman" w:ascii="Times New Roman" w:hAnsi="Times New Roman"/>
          <w:b/>
          <w:bCs/>
          <w:i w:val="false"/>
          <w:iCs w:val="false"/>
          <w:sz w:val="28"/>
          <w:szCs w:val="28"/>
        </w:rPr>
        <w:t xml:space="preserve">You can </w:t>
      </w:r>
      <w:r>
        <w:rPr>
          <w:rFonts w:cs="Times New Roman" w:ascii="Times New Roman" w:hAnsi="Times New Roman"/>
          <w:b/>
          <w:bCs/>
          <w:i w:val="false"/>
          <w:iCs w:val="false"/>
          <w:color w:val="0000FF"/>
          <w:sz w:val="28"/>
          <w:szCs w:val="28"/>
        </w:rPr>
        <w:t>boost sales</w:t>
      </w:r>
      <w:r>
        <w:rPr>
          <w:rFonts w:cs="Times New Roman" w:ascii="Times New Roman" w:hAnsi="Times New Roman"/>
          <w:b/>
          <w:bCs/>
          <w:i w:val="false"/>
          <w:iCs w:val="false"/>
          <w:sz w:val="28"/>
          <w:szCs w:val="28"/>
        </w:rPr>
        <w:t xml:space="preserve"> of a product a lot faster by increasing the advertising budget than by improving the product itself. Statistics proved that long ago. On soap, politicians, cosmetics, whatever.</w:t>
      </w:r>
      <w:r>
        <w:rPr>
          <w:rFonts w:cs="Times New Roman" w:ascii="Times New Roman" w:hAnsi="Times New Roman"/>
          <w:b/>
          <w:bCs/>
          <w:i/>
          <w:iCs/>
          <w:sz w:val="28"/>
          <w:szCs w:val="28"/>
        </w:rPr>
        <w:t xml:space="preserve"> (L. M. Boyd)</w:t>
      </w:r>
    </w:p>
    <w:p>
      <w:pPr>
        <w:pStyle w:val="Normal"/>
        <w:spacing w:lineRule="auto" w:line="240"/>
        <w:rPr>
          <w:rFonts w:ascii="Times New Roman" w:hAnsi="Times New Roman"/>
        </w:rPr>
      </w:pPr>
      <w:r>
        <w:rPr>
          <w:rFonts w:cs="Times New Roman" w:ascii="Times New Roman" w:hAnsi="Times New Roman"/>
          <w:b/>
          <w:bCs/>
          <w:i w:val="false"/>
          <w:iCs w:val="false"/>
          <w:sz w:val="28"/>
          <w:szCs w:val="28"/>
        </w:rPr>
        <w:t xml:space="preserve">Advertisement – what gets people on the </w:t>
      </w:r>
      <w:r>
        <w:rPr>
          <w:rFonts w:cs="Times New Roman" w:ascii="Times New Roman" w:hAnsi="Times New Roman"/>
          <w:b/>
          <w:bCs/>
          <w:i w:val="false"/>
          <w:iCs w:val="false"/>
          <w:color w:val="C9211E"/>
          <w:sz w:val="28"/>
          <w:szCs w:val="28"/>
        </w:rPr>
        <w:t>brandwagon</w:t>
      </w:r>
      <w:r>
        <w:rPr>
          <w:rFonts w:cs="Times New Roman" w:ascii="Times New Roman" w:hAnsi="Times New Roman"/>
          <w:b/>
          <w:bCs/>
          <w:i w:val="false"/>
          <w:iCs w:val="false"/>
          <w:sz w:val="28"/>
          <w:szCs w:val="28"/>
        </w:rPr>
        <w:t xml:space="preserve">. </w:t>
      </w:r>
      <w:r>
        <w:rPr>
          <w:rFonts w:cs="Times New Roman" w:ascii="Times New Roman" w:hAnsi="Times New Roman"/>
          <w:b/>
          <w:bCs/>
          <w:i/>
          <w:iCs/>
          <w:sz w:val="28"/>
          <w:szCs w:val="28"/>
        </w:rPr>
        <w:t>(Dell Crossword Puzzles)</w:t>
      </w:r>
    </w:p>
    <w:p>
      <w:pPr>
        <w:pStyle w:val="NormalWeb"/>
        <w:spacing w:before="280" w:after="280"/>
        <w:rPr>
          <w:rFonts w:ascii="Times New Roman" w:hAnsi="Times New Roman"/>
        </w:rPr>
      </w:pPr>
      <w:r>
        <w:rPr>
          <w:rFonts w:ascii="Times New Roman" w:hAnsi="Times New Roman"/>
          <w:b/>
          <w:iCs/>
          <w:color w:val="0000FF"/>
          <w:sz w:val="28"/>
          <w:szCs w:val="28"/>
        </w:rPr>
        <w:t>Richard Burton</w:t>
      </w:r>
      <w:r>
        <w:rPr>
          <w:rFonts w:ascii="Times New Roman" w:hAnsi="Times New Roman"/>
          <w:b/>
          <w:iCs/>
          <w:sz w:val="28"/>
          <w:szCs w:val="28"/>
        </w:rPr>
        <w:t xml:space="preserve"> saw an ad for the part of a Welsh boy in a London newspaper, answered it and won the role from director Emlyn Williams. </w:t>
      </w:r>
      <w:r>
        <w:rPr>
          <w:rFonts w:ascii="Times New Roman" w:hAnsi="Times New Roman"/>
          <w:b/>
          <w:i/>
          <w:sz w:val="28"/>
          <w:szCs w:val="28"/>
        </w:rPr>
        <w:t>(Ripley’s Believe It or Not!: Book of Chance, p. 4)</w:t>
      </w:r>
    </w:p>
    <w:p>
      <w:pPr>
        <w:pStyle w:val="NormalWeb"/>
        <w:spacing w:before="280" w:after="280"/>
        <w:rPr>
          <w:rFonts w:ascii="Times New Roman" w:hAnsi="Times New Roman"/>
        </w:rPr>
      </w:pPr>
      <w:r>
        <w:rPr>
          <w:rFonts w:ascii="Times New Roman" w:hAnsi="Times New Roman"/>
          <w:b/>
          <w:iCs/>
          <w:sz w:val="28"/>
          <w:szCs w:val="28"/>
        </w:rPr>
        <w:t xml:space="preserve">A Massachusetts firm is bidding for the rights to beam radio commercials into school buses. </w:t>
      </w:r>
      <w:r>
        <w:rPr>
          <w:rFonts w:ascii="Times New Roman" w:hAnsi="Times New Roman"/>
          <w:b/>
          <w:iCs/>
          <w:color w:val="0000FF"/>
          <w:sz w:val="28"/>
          <w:szCs w:val="28"/>
        </w:rPr>
        <w:t>Bus Radio</w:t>
      </w:r>
      <w:r>
        <w:rPr>
          <w:rFonts w:ascii="Times New Roman" w:hAnsi="Times New Roman"/>
          <w:b/>
          <w:iCs/>
          <w:sz w:val="28"/>
          <w:szCs w:val="28"/>
        </w:rPr>
        <w:t xml:space="preserve">, based in Needham, says it has already signed contracts with school districts representing 100,000 students and will, next year, start transmitting a blend of “age appropriate” pop music and kid-targeted radio ads. “What these corporations want to do is be in children’s faces 24 hours a day,” said psychologist Susan Linn. “And they’re getting close to that.” </w:t>
      </w:r>
      <w:r>
        <w:rPr>
          <w:rFonts w:ascii="Times New Roman" w:hAnsi="Times New Roman"/>
          <w:b/>
          <w:i/>
          <w:iCs/>
          <w:sz w:val="28"/>
          <w:szCs w:val="28"/>
        </w:rPr>
        <w:t>(The Week magazine, June 16, 2006)</w:t>
      </w:r>
    </w:p>
    <w:p>
      <w:pPr>
        <w:pStyle w:val="NormalWeb"/>
        <w:spacing w:before="0" w:after="0"/>
        <w:rPr>
          <w:rFonts w:ascii="Times New Roman" w:hAnsi="Times New Roman"/>
        </w:rPr>
      </w:pPr>
      <w:r>
        <w:rPr>
          <w:rFonts w:ascii="Times New Roman" w:hAnsi="Times New Roman"/>
          <w:b/>
          <w:sz w:val="28"/>
          <w:szCs w:val="28"/>
        </w:rPr>
        <w:t xml:space="preserve">Enterprising advertisers tried a new medium in England. They put ad-carrying </w:t>
      </w:r>
      <w:r>
        <w:rPr>
          <w:rFonts w:ascii="Times New Roman" w:hAnsi="Times New Roman"/>
          <w:b/>
          <w:color w:val="0000FF"/>
          <w:sz w:val="28"/>
          <w:szCs w:val="28"/>
        </w:rPr>
        <w:t>coats on cows</w:t>
      </w:r>
      <w:r>
        <w:rPr>
          <w:rFonts w:ascii="Times New Roman" w:hAnsi="Times New Roman"/>
          <w:b/>
          <w:sz w:val="28"/>
          <w:szCs w:val="28"/>
        </w:rPr>
        <w:t xml:space="preserve"> grazing near part of the London-Brighton railroad line. </w:t>
      </w:r>
      <w:r>
        <w:rPr>
          <w:rFonts w:ascii="Times New Roman" w:hAnsi="Times New Roman"/>
          <w:b/>
          <w:i/>
          <w:iCs/>
          <w:sz w:val="28"/>
          <w:szCs w:val="28"/>
        </w:rPr>
        <w:t>(The Wall Street Journal)</w:t>
      </w:r>
    </w:p>
    <w:p>
      <w:pPr>
        <w:pStyle w:val="Normal"/>
        <w:spacing w:lineRule="auto" w:line="240" w:before="0" w:after="0"/>
        <w:rPr>
          <w:rFonts w:ascii="Times New Roman" w:hAnsi="Times New Roman"/>
        </w:rPr>
      </w:pPr>
      <w:r>
        <w:rPr>
          <w:rFonts w:ascii="Times New Roman" w:hAnsi="Times New Roman"/>
          <w:b/>
          <w:i w:val="false"/>
          <w:iCs w:val="false"/>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00"/>
          <w:sz w:val="28"/>
          <w:szCs w:val="28"/>
          <w:u w:val="single"/>
        </w:rPr>
        <w:t>Colonel Sanders</w:t>
      </w:r>
      <w:r>
        <w:rPr>
          <w:rFonts w:cs="Times New Roman" w:ascii="Times New Roman" w:hAnsi="Times New Roman"/>
          <w:b/>
          <w:bCs/>
          <w:i w:val="false"/>
          <w:iCs w:val="false"/>
          <w:color w:val="000000"/>
          <w:sz w:val="28"/>
          <w:szCs w:val="28"/>
          <w:u w:val="none"/>
        </w:rPr>
        <w:t xml:space="preserve">: </w:t>
      </w:r>
      <w:r>
        <w:rPr>
          <w:rFonts w:cs="Times New Roman" w:ascii="Times New Roman" w:hAnsi="Times New Roman"/>
          <w:b/>
          <w:bCs/>
          <w:i w:val="false"/>
          <w:iCs w:val="false"/>
          <w:color w:val="000000"/>
          <w:sz w:val="28"/>
          <w:szCs w:val="28"/>
          <w:u w:val="none"/>
        </w:rPr>
        <w:t>During that time (196</w:t>
      </w:r>
      <w:r>
        <w:rPr>
          <w:rFonts w:eastAsia="Calibri" w:cs="Times New Roman" w:ascii="Times New Roman" w:hAnsi="Times New Roman"/>
          <w:b/>
          <w:bCs/>
          <w:i w:val="false"/>
          <w:iCs w:val="false"/>
          <w:color w:val="000000"/>
          <w:kern w:val="0"/>
          <w:sz w:val="28"/>
          <w:szCs w:val="28"/>
          <w:u w:val="none"/>
          <w:lang w:val="en-US" w:eastAsia="en-US" w:bidi="ar-SA"/>
        </w:rPr>
        <w:t>4-</w:t>
      </w:r>
      <w:r>
        <w:rPr>
          <w:rFonts w:cs="Times New Roman" w:ascii="Times New Roman" w:hAnsi="Times New Roman"/>
          <w:b/>
          <w:bCs/>
          <w:i w:val="false"/>
          <w:iCs w:val="false"/>
          <w:color w:val="000000"/>
          <w:sz w:val="28"/>
          <w:szCs w:val="28"/>
          <w:u w:val="none"/>
        </w:rPr>
        <w:t>1971), stock shares shot up from $15 to $50</w:t>
      </w:r>
      <w:r>
        <w:rPr>
          <w:rFonts w:cs="Times New Roman" w:ascii="Times New Roman" w:hAnsi="Times New Roman"/>
          <w:b/>
          <w:bCs/>
          <w:i w:val="false"/>
          <w:iCs w:val="false"/>
          <w:color w:val="000000"/>
          <w:sz w:val="28"/>
          <w:szCs w:val="28"/>
          <w:u w:val="none"/>
        </w:rPr>
        <w:t>0</w:t>
      </w:r>
      <w:r>
        <w:rPr>
          <w:rFonts w:cs="Times New Roman" w:ascii="Times New Roman" w:hAnsi="Times New Roman"/>
          <w:b/>
          <w:bCs/>
          <w:i w:val="false"/>
          <w:iCs w:val="false"/>
          <w:color w:val="000000"/>
          <w:sz w:val="28"/>
          <w:szCs w:val="28"/>
          <w:u w:val="none"/>
        </w:rPr>
        <w:t xml:space="preserve"> each; and within a few years, an original investment of $5,000 was worth $3 million. By 1968, Brown and Massey were spending $7 million a year advertising the </w:t>
      </w:r>
      <w:r>
        <w:rPr>
          <w:rFonts w:cs="Times New Roman" w:ascii="Times New Roman" w:hAnsi="Times New Roman"/>
          <w:b/>
          <w:bCs/>
          <w:i w:val="false"/>
          <w:iCs w:val="false"/>
          <w:color w:val="0000FF"/>
          <w:sz w:val="28"/>
          <w:szCs w:val="28"/>
          <w:u w:val="none"/>
        </w:rPr>
        <w:t>Colonel and his chicken</w:t>
      </w:r>
      <w:r>
        <w:rPr>
          <w:rFonts w:cs="Times New Roman" w:ascii="Times New Roman" w:hAnsi="Times New Roman"/>
          <w:b/>
          <w:bCs/>
          <w:i w:val="false"/>
          <w:iCs w:val="false"/>
          <w:color w:val="000000"/>
          <w:sz w:val="28"/>
          <w:szCs w:val="28"/>
          <w:u w:val="none"/>
        </w:rPr>
        <w:t xml:space="preserve">, and grossing $700 million in sales. </w:t>
      </w:r>
      <w:r>
        <w:rPr>
          <w:rFonts w:cs="Times New Roman" w:ascii="Times New Roman" w:hAnsi="Times New Roman"/>
          <w:b/>
          <w:bCs/>
          <w:i/>
          <w:iCs/>
          <w:color w:val="000000"/>
          <w:sz w:val="28"/>
          <w:szCs w:val="28"/>
          <w:u w:val="none"/>
        </w:rPr>
        <w:t xml:space="preserve">(James Stewart-Gordon, in </w:t>
      </w:r>
      <w:r>
        <w:rPr>
          <w:rFonts w:cs="Times New Roman" w:ascii="Times New Roman" w:hAnsi="Times New Roman"/>
          <w:b/>
          <w:bCs/>
          <w:i/>
          <w:iCs/>
          <w:color w:val="000000"/>
          <w:sz w:val="28"/>
          <w:szCs w:val="28"/>
          <w:u w:val="single"/>
        </w:rPr>
        <w:t>Reader’s Digest</w:t>
      </w:r>
      <w:r>
        <w:rPr>
          <w:rFonts w:cs="Times New Roman" w:ascii="Times New Roman" w:hAnsi="Times New Roman"/>
          <w:b/>
          <w:bCs/>
          <w:i/>
          <w:iCs/>
          <w:color w:val="000000"/>
          <w:sz w:val="28"/>
          <w:szCs w:val="28"/>
          <w:u w:val="none"/>
        </w:rPr>
        <w:t>)</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cs="Times New Roman" w:ascii="Times New Roman" w:hAnsi="Times New Roman"/>
          <w:b/>
          <w:bCs/>
          <w:i w:val="false"/>
          <w:iCs w:val="false"/>
          <w:color w:val="000000"/>
          <w:sz w:val="28"/>
          <w:szCs w:val="28"/>
          <w:u w:val="none"/>
        </w:rPr>
        <w:t xml:space="preserve">With sales down at KFC, </w:t>
      </w:r>
      <w:r>
        <w:rPr>
          <w:rFonts w:cs="Times New Roman" w:ascii="Times New Roman" w:hAnsi="Times New Roman"/>
          <w:b/>
          <w:bCs/>
          <w:i w:val="false"/>
          <w:iCs w:val="false"/>
          <w:color w:val="C9211E"/>
          <w:sz w:val="28"/>
          <w:szCs w:val="28"/>
          <w:u w:val="none"/>
        </w:rPr>
        <w:t>Colonel Sanders</w:t>
      </w:r>
      <w:r>
        <w:rPr>
          <w:rFonts w:cs="Times New Roman" w:ascii="Times New Roman" w:hAnsi="Times New Roman"/>
          <w:b/>
          <w:bCs/>
          <w:i w:val="false"/>
          <w:iCs w:val="false"/>
          <w:color w:val="000000"/>
          <w:sz w:val="28"/>
          <w:szCs w:val="28"/>
          <w:u w:val="none"/>
        </w:rPr>
        <w:t xml:space="preserve"> calls the pope to ask for a favor. “Holy Father, I need you to change the daily prayer from ‘Give us this day our daily bread’ to ‘Give us this day our daily chicken.’ If you do that, I will donate $10 million to the Vatican.” The pope replies, “That is the Lord’s Prayer. I can’t change it.” “How about $50 million?’ “No.” “$100 million?” “I’ll get back to you.” The next day, the pope calls together his bishops. “I have good news and bad news,” he says. The good news is that KFC is donating $100 million to the Vatican. The bad news is, we have to give up the Wonder Bread account.” </w:t>
      </w:r>
      <w:r>
        <w:rPr>
          <w:rFonts w:cs="Times New Roman" w:ascii="Times New Roman" w:hAnsi="Times New Roman"/>
          <w:b/>
          <w:bCs/>
          <w:i/>
          <w:iCs/>
          <w:color w:val="000000"/>
          <w:sz w:val="28"/>
          <w:szCs w:val="28"/>
          <w:u w:val="none"/>
        </w:rPr>
        <w:t>(Planet Proctor Newsletter)</w:t>
      </w:r>
    </w:p>
    <w:p>
      <w:pPr>
        <w:pStyle w:val="Normal"/>
        <w:spacing w:lineRule="auto" w:line="240" w:before="0" w:after="0"/>
        <w:rPr/>
      </w:pPr>
      <w:r>
        <w:rPr>
          <w:rFonts w:cs="Times New Roman" w:ascii="Times New Roman" w:hAnsi="Times New Roman"/>
          <w:b/>
          <w:bCs/>
          <w:i w:val="false"/>
          <w:iCs w:val="false"/>
          <w:color w:val="E36C0A"/>
          <w:sz w:val="28"/>
          <w:szCs w:val="28"/>
          <w:u w:val="none"/>
        </w:rPr>
        <w:t>******************************************************************</w:t>
      </w:r>
      <w:r>
        <w:rPr>
          <w:rFonts w:cs="Times New Roman" w:ascii="Times New Roman" w:hAnsi="Times New Roman"/>
          <w:b/>
          <w:bCs/>
          <w:i w:val="false"/>
          <w:iCs w:val="false"/>
          <w:color w:val="000000"/>
          <w:sz w:val="28"/>
          <w:szCs w:val="28"/>
          <w:u w:val="none"/>
        </w:rPr>
        <w:t xml:space="preserve">The first person to put </w:t>
      </w:r>
      <w:r>
        <w:rPr>
          <w:rFonts w:cs="Times New Roman" w:ascii="Times New Roman" w:hAnsi="Times New Roman"/>
          <w:b/>
          <w:bCs/>
          <w:i w:val="false"/>
          <w:iCs w:val="false"/>
          <w:color w:val="0000FF"/>
          <w:sz w:val="28"/>
          <w:szCs w:val="28"/>
          <w:u w:val="none"/>
        </w:rPr>
        <w:t>colored lights</w:t>
      </w:r>
      <w:r>
        <w:rPr>
          <w:rFonts w:cs="Times New Roman" w:ascii="Times New Roman" w:hAnsi="Times New Roman"/>
          <w:b/>
          <w:bCs/>
          <w:i w:val="false"/>
          <w:iCs w:val="false"/>
          <w:color w:val="000000"/>
          <w:sz w:val="28"/>
          <w:szCs w:val="28"/>
          <w:u w:val="none"/>
        </w:rPr>
        <w:t xml:space="preserve"> on a Christmas tree was Edward Johnson, an executive at Edison’s electric company, who adorned the evergreen in his parlor with them in 1882. This created such a buzz that by 1890, Edison began selling the lights commercially.</w:t>
      </w:r>
      <w:r>
        <w:rPr>
          <w:rFonts w:cs="Times New Roman" w:ascii="Times New Roman" w:hAnsi="Times New Roman"/>
          <w:b/>
          <w:bCs/>
          <w:i/>
          <w:iCs/>
          <w:color w:val="000000"/>
          <w:sz w:val="28"/>
          <w:szCs w:val="28"/>
          <w:u w:val="none"/>
        </w:rPr>
        <w:t xml:space="preserve"> </w:t>
      </w:r>
      <w:r>
        <w:rPr>
          <w:rStyle w:val="HTMLCite"/>
          <w:rFonts w:cs="Times New Roman" w:ascii="Times New Roman" w:hAnsi="Times New Roman"/>
          <w:b/>
          <w:bCs/>
          <w:color w:val="000000"/>
          <w:sz w:val="28"/>
          <w:szCs w:val="28"/>
          <w:u w:val="none"/>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63)</w:t>
      </w:r>
    </w:p>
    <w:p>
      <w:pPr>
        <w:pStyle w:val="Normal"/>
        <w:tabs>
          <w:tab w:val="clear" w:pos="720"/>
          <w:tab w:val="left" w:pos="3960" w:leader="none"/>
        </w:tabs>
        <w:spacing w:lineRule="auto" w:line="240" w:before="280" w:after="280"/>
        <w:rPr/>
      </w:pPr>
      <w:r>
        <w:rPr>
          <w:rStyle w:val="HTMLCite"/>
          <w:rFonts w:cs="Times New Roman" w:ascii="Times New Roman" w:hAnsi="Times New Roman"/>
          <w:b/>
          <w:i w:val="false"/>
          <w:iCs w:val="false"/>
          <w:sz w:val="28"/>
          <w:szCs w:val="28"/>
          <w:u w:val="single"/>
        </w:rPr>
        <w:t xml:space="preserve">Rod Serling on </w:t>
      </w:r>
      <w:r>
        <w:rPr>
          <w:rStyle w:val="HTMLCite"/>
          <w:rFonts w:cs="Times New Roman" w:ascii="Times New Roman" w:hAnsi="Times New Roman"/>
          <w:b/>
          <w:i w:val="false"/>
          <w:iCs w:val="false"/>
          <w:color w:val="C9211E"/>
          <w:sz w:val="28"/>
          <w:szCs w:val="28"/>
          <w:u w:val="single"/>
        </w:rPr>
        <w:t>commercial television</w:t>
      </w:r>
      <w:r>
        <w:rPr>
          <w:rStyle w:val="HTMLCite"/>
          <w:rFonts w:cs="Times New Roman" w:ascii="Times New Roman" w:hAnsi="Times New Roman"/>
          <w:b/>
          <w:i w:val="false"/>
          <w:iCs w:val="false"/>
          <w:sz w:val="28"/>
          <w:szCs w:val="28"/>
        </w:rPr>
        <w:t xml:space="preserve">: “How can you put on a meaningful drama or documentary that is adult, incisive, probing, when every fifteen minutes the proceedings are interrupted by twelve dancing rabbits singing about toilet paper?” </w:t>
      </w:r>
      <w:r>
        <w:rPr>
          <w:rStyle w:val="HTMLCite"/>
          <w:rFonts w:cs="Times New Roman" w:ascii="Times New Roman" w:hAnsi="Times New Roman"/>
          <w:b/>
          <w:i/>
          <w:sz w:val="28"/>
          <w:szCs w:val="28"/>
        </w:rPr>
        <w:t>(From a speech at Ithaca College, Ithaca, New York)</w:t>
      </w:r>
    </w:p>
    <w:p>
      <w:pPr>
        <w:pStyle w:val="NormalWeb"/>
        <w:spacing w:before="280" w:after="280"/>
        <w:rPr>
          <w:rFonts w:ascii="Times New Roman" w:hAnsi="Times New Roman"/>
        </w:rPr>
      </w:pPr>
      <w:r>
        <w:rPr>
          <w:rFonts w:ascii="Times New Roman" w:hAnsi="Times New Roman"/>
          <w:b/>
          <w:sz w:val="28"/>
          <w:szCs w:val="28"/>
        </w:rPr>
        <w:t xml:space="preserve">If you think advertising </w:t>
      </w:r>
      <w:r>
        <w:rPr>
          <w:rFonts w:ascii="Times New Roman" w:hAnsi="Times New Roman"/>
          <w:b/>
          <w:color w:val="C9211E"/>
          <w:sz w:val="28"/>
          <w:szCs w:val="28"/>
        </w:rPr>
        <w:t>doesn’t work</w:t>
      </w:r>
      <w:r>
        <w:rPr>
          <w:rFonts w:ascii="Times New Roman" w:hAnsi="Times New Roman"/>
          <w:b/>
          <w:sz w:val="28"/>
          <w:szCs w:val="28"/>
        </w:rPr>
        <w:t xml:space="preserve">, consider the millions of Americans who now think that yogurt tastes good. </w:t>
      </w:r>
      <w:r>
        <w:rPr>
          <w:rFonts w:ascii="Times New Roman" w:hAnsi="Times New Roman"/>
          <w:b/>
          <w:i/>
          <w:iCs/>
          <w:sz w:val="28"/>
          <w:szCs w:val="28"/>
        </w:rPr>
        <w:t>(Joe L. Whitley, management consultant)</w:t>
      </w:r>
    </w:p>
    <w:p>
      <w:pPr>
        <w:pStyle w:val="NormalWeb"/>
        <w:spacing w:before="280" w:after="280"/>
        <w:rPr>
          <w:rFonts w:ascii="Times New Roman" w:hAnsi="Times New Roman"/>
        </w:rPr>
      </w:pPr>
      <w:r>
        <w:rPr>
          <w:rFonts w:ascii="Times New Roman" w:hAnsi="Times New Roman"/>
          <w:b/>
          <w:i w:val="false"/>
          <w:iCs w:val="false"/>
          <w:color w:val="0000FF"/>
          <w:sz w:val="28"/>
          <w:szCs w:val="28"/>
        </w:rPr>
        <w:t>Doing business without advertising</w:t>
      </w:r>
      <w:r>
        <w:rPr>
          <w:rFonts w:ascii="Times New Roman" w:hAnsi="Times New Roman"/>
          <w:b/>
          <w:i w:val="false"/>
          <w:iCs w:val="false"/>
          <w:sz w:val="28"/>
          <w:szCs w:val="28"/>
        </w:rPr>
        <w:t xml:space="preserve"> is like winking at a girl in the dark; you know what you’re doing, but nobody else does.</w:t>
      </w:r>
      <w:r>
        <w:rPr>
          <w:rFonts w:ascii="Times New Roman" w:hAnsi="Times New Roman"/>
          <w:b/>
          <w:i/>
          <w:iCs/>
          <w:sz w:val="28"/>
          <w:szCs w:val="28"/>
        </w:rPr>
        <w:t xml:space="preserve"> (Bits &amp; Pieces)</w:t>
      </w:r>
    </w:p>
    <w:p>
      <w:pPr>
        <w:pStyle w:val="NormalWeb"/>
        <w:spacing w:before="280" w:after="280"/>
        <w:rPr>
          <w:rFonts w:ascii="Times New Roman" w:hAnsi="Times New Roman"/>
        </w:rPr>
      </w:pPr>
      <w:r>
        <w:rPr>
          <w:rFonts w:ascii="Times New Roman" w:hAnsi="Times New Roman"/>
          <w:b/>
          <w:sz w:val="28"/>
          <w:szCs w:val="28"/>
        </w:rPr>
        <w:t xml:space="preserve">To most of the world it is still a curiosity that U.S. television commercials encourage dogs to </w:t>
      </w:r>
      <w:r>
        <w:rPr>
          <w:rFonts w:ascii="Times New Roman" w:hAnsi="Times New Roman"/>
          <w:b/>
          <w:color w:val="C9211E"/>
          <w:sz w:val="28"/>
          <w:szCs w:val="28"/>
        </w:rPr>
        <w:t>eat</w:t>
      </w:r>
      <w:r>
        <w:rPr>
          <w:rFonts w:ascii="Times New Roman" w:hAnsi="Times New Roman"/>
          <w:b/>
          <w:sz w:val="28"/>
          <w:szCs w:val="28"/>
        </w:rPr>
        <w:t xml:space="preserve"> more and people to eat less. </w:t>
      </w:r>
      <w:r>
        <w:rPr>
          <w:rFonts w:ascii="Times New Roman" w:hAnsi="Times New Roman"/>
          <w:b/>
          <w:i/>
          <w:iCs/>
          <w:sz w:val="28"/>
          <w:szCs w:val="28"/>
        </w:rPr>
        <w:t>(L. M. Boyd)</w:t>
      </w:r>
    </w:p>
    <w:p>
      <w:pPr>
        <w:pStyle w:val="NormalWeb"/>
        <w:spacing w:before="280" w:after="280"/>
        <w:rPr>
          <w:rFonts w:ascii="Times New Roman" w:hAnsi="Times New Roman"/>
        </w:rPr>
      </w:pPr>
      <w:r>
        <w:rPr>
          <w:rFonts w:ascii="Times New Roman" w:hAnsi="Times New Roman"/>
          <w:b/>
          <w:color w:val="0000FF"/>
          <w:sz w:val="28"/>
          <w:szCs w:val="28"/>
        </w:rPr>
        <w:t>Endorsements</w:t>
      </w:r>
      <w:r>
        <w:rPr>
          <w:rFonts w:ascii="Times New Roman" w:hAnsi="Times New Roman"/>
          <w:b/>
          <w:sz w:val="28"/>
          <w:szCs w:val="28"/>
        </w:rPr>
        <w:t xml:space="preserve"> go way back in advertising. In 1840, President John Tyler’s wife Julia gave a testimonial for a department store. </w:t>
      </w:r>
      <w:r>
        <w:rPr>
          <w:rFonts w:ascii="Times New Roman" w:hAnsi="Times New Roman"/>
          <w:b/>
          <w:i/>
          <w:iCs/>
          <w:sz w:val="28"/>
          <w:szCs w:val="28"/>
        </w:rPr>
        <w:t>(L. M. Boyd)</w:t>
      </w:r>
    </w:p>
    <w:p>
      <w:pPr>
        <w:pStyle w:val="NormalWeb"/>
        <w:spacing w:before="280" w:after="280"/>
        <w:rPr>
          <w:rFonts w:ascii="Times New Roman" w:hAnsi="Times New Roman"/>
        </w:rPr>
      </w:pPr>
      <w:r>
        <w:rPr>
          <w:rFonts w:ascii="Times New Roman" w:hAnsi="Times New Roman"/>
          <w:b/>
          <w:sz w:val="28"/>
          <w:szCs w:val="28"/>
        </w:rPr>
        <w:t xml:space="preserve">Eight in 10 </w:t>
      </w:r>
      <w:r>
        <w:rPr>
          <w:rFonts w:ascii="Times New Roman" w:hAnsi="Times New Roman"/>
          <w:b/>
          <w:color w:val="0000FF"/>
          <w:sz w:val="28"/>
          <w:szCs w:val="28"/>
        </w:rPr>
        <w:t>Facebook users</w:t>
      </w:r>
      <w:r>
        <w:rPr>
          <w:rFonts w:ascii="Times New Roman" w:hAnsi="Times New Roman"/>
          <w:b/>
          <w:sz w:val="28"/>
          <w:szCs w:val="28"/>
        </w:rPr>
        <w:t xml:space="preserve"> say they hardly ever or never click on ads or sponsored content on the social-networking site, according to an AP/CNBC poll. Boosting advertising revenue is central to Facebook’s business models. </w:t>
      </w:r>
      <w:r>
        <w:rPr>
          <w:rFonts w:ascii="Times New Roman" w:hAnsi="Times New Roman"/>
          <w:b/>
          <w:i/>
          <w:iCs/>
          <w:sz w:val="28"/>
          <w:szCs w:val="28"/>
        </w:rPr>
        <w:t xml:space="preserve">(CNBC.com, as it appeared in </w:t>
      </w:r>
      <w:r>
        <w:rPr>
          <w:rFonts w:ascii="Times New Roman" w:hAnsi="Times New Roman"/>
          <w:b/>
          <w:i/>
          <w:iCs/>
          <w:sz w:val="28"/>
          <w:szCs w:val="28"/>
          <w:u w:val="single"/>
        </w:rPr>
        <w:t>The Week</w:t>
      </w:r>
      <w:r>
        <w:rPr>
          <w:rFonts w:ascii="Times New Roman" w:hAnsi="Times New Roman"/>
          <w:b/>
          <w:i/>
          <w:iCs/>
          <w:sz w:val="28"/>
          <w:szCs w:val="28"/>
        </w:rPr>
        <w:t xml:space="preserve"> magazine, May 25, 2012)</w:t>
      </w:r>
    </w:p>
    <w:p>
      <w:pPr>
        <w:pStyle w:val="NormalWeb"/>
        <w:spacing w:before="280" w:after="280"/>
        <w:rPr>
          <w:rFonts w:ascii="Times New Roman" w:hAnsi="Times New Roman"/>
        </w:rPr>
      </w:pPr>
      <w:r>
        <w:rPr>
          <w:rFonts w:ascii="Times New Roman" w:hAnsi="Times New Roman"/>
          <w:b/>
          <w:sz w:val="28"/>
          <w:szCs w:val="28"/>
        </w:rPr>
        <w:t xml:space="preserve">Nationwide, </w:t>
      </w:r>
      <w:r>
        <w:rPr>
          <w:rFonts w:ascii="Times New Roman" w:hAnsi="Times New Roman"/>
          <w:b/>
          <w:color w:val="0000FF"/>
          <w:sz w:val="28"/>
          <w:szCs w:val="28"/>
        </w:rPr>
        <w:t xml:space="preserve">fast-food restaurants </w:t>
      </w:r>
      <w:r>
        <w:rPr>
          <w:rFonts w:ascii="Times New Roman" w:hAnsi="Times New Roman"/>
          <w:b/>
          <w:sz w:val="28"/>
          <w:szCs w:val="28"/>
        </w:rPr>
        <w:t xml:space="preserve">spent $161 million advertising to children under 12 and an estimated $360 million on toys distributed with their meals in 2006, according to a 2008 Federal Trade Commission report. </w:t>
      </w:r>
      <w:r>
        <w:rPr>
          <w:rFonts w:ascii="Times New Roman" w:hAnsi="Times New Roman"/>
          <w:b/>
          <w:i/>
          <w:iCs/>
          <w:sz w:val="28"/>
          <w:szCs w:val="28"/>
        </w:rPr>
        <w:t>(The North Platte Telegraph, February 2, 2011)</w:t>
      </w:r>
    </w:p>
    <w:p>
      <w:pPr>
        <w:pStyle w:val="NormalWeb"/>
        <w:spacing w:before="280" w:after="280"/>
        <w:rPr>
          <w:rFonts w:ascii="Times New Roman" w:hAnsi="Times New Roman"/>
        </w:rPr>
      </w:pPr>
      <w:r>
        <w:rPr>
          <w:rFonts w:ascii="Times New Roman" w:hAnsi="Times New Roman"/>
          <w:b/>
          <w:i w:val="false"/>
          <w:iCs w:val="false"/>
          <w:sz w:val="28"/>
          <w:szCs w:val="28"/>
        </w:rPr>
        <w:t xml:space="preserve">The </w:t>
      </w:r>
      <w:r>
        <w:rPr>
          <w:rFonts w:ascii="Times New Roman" w:hAnsi="Times New Roman"/>
          <w:b/>
          <w:i w:val="false"/>
          <w:iCs w:val="false"/>
          <w:color w:val="0000FF"/>
          <w:sz w:val="28"/>
          <w:szCs w:val="28"/>
        </w:rPr>
        <w:t>first advertisement</w:t>
      </w:r>
      <w:r>
        <w:rPr>
          <w:rFonts w:ascii="Times New Roman" w:hAnsi="Times New Roman"/>
          <w:b/>
          <w:i w:val="false"/>
          <w:iCs w:val="false"/>
          <w:sz w:val="28"/>
          <w:szCs w:val="28"/>
        </w:rPr>
        <w:t xml:space="preserve"> printed in English in 1477 offered a prayer book. The ad was published by William Caxton on his press in Westminster Abbey. No price was</w:t>
      </w:r>
      <w:r>
        <w:rPr>
          <w:rFonts w:ascii="Times New Roman" w:hAnsi="Times New Roman"/>
          <w:b/>
          <w:i/>
          <w:iCs/>
          <w:sz w:val="28"/>
          <w:szCs w:val="28"/>
        </w:rPr>
        <w:t xml:space="preserve"> </w:t>
      </w:r>
      <w:r>
        <w:rPr>
          <w:rFonts w:ascii="Times New Roman" w:hAnsi="Times New Roman"/>
          <w:b/>
          <w:i w:val="false"/>
          <w:iCs w:val="false"/>
          <w:sz w:val="28"/>
          <w:szCs w:val="28"/>
        </w:rPr>
        <w:t xml:space="preserve">mentioned, only that the book was “good chepe.” </w:t>
      </w:r>
      <w:r>
        <w:rPr>
          <w:rFonts w:ascii="Times New Roman" w:hAnsi="Times New Roman"/>
          <w:b/>
          <w:bCs/>
          <w:i/>
          <w:iCs/>
          <w:color w:val="000000"/>
          <w:sz w:val="28"/>
          <w:szCs w:val="28"/>
        </w:rPr>
        <w:t xml:space="preserve">(Noel Botham, in </w:t>
      </w:r>
      <w:r>
        <w:rPr>
          <w:rFonts w:ascii="Times New Roman" w:hAnsi="Times New Roman"/>
          <w:b/>
          <w:i/>
          <w:iCs/>
          <w:sz w:val="28"/>
          <w:szCs w:val="28"/>
          <w:u w:val="single"/>
        </w:rPr>
        <w:t>The World’s Greatest Book of Useless Information</w:t>
      </w:r>
      <w:r>
        <w:rPr>
          <w:rFonts w:ascii="Times New Roman" w:hAnsi="Times New Roman"/>
          <w:b/>
          <w:i/>
          <w:iCs/>
          <w:sz w:val="28"/>
          <w:szCs w:val="28"/>
        </w:rPr>
        <w:t>, p. 36)</w:t>
      </w:r>
    </w:p>
    <w:p>
      <w:pPr>
        <w:pStyle w:val="Normal"/>
        <w:spacing w:lineRule="auto" w:line="240"/>
        <w:rPr>
          <w:rFonts w:ascii="Times New Roman" w:hAnsi="Times New Roman"/>
        </w:rPr>
      </w:pPr>
      <w:r>
        <w:rPr>
          <w:rFonts w:cs="Times New Roman" w:ascii="Times New Roman" w:hAnsi="Times New Roman"/>
          <w:b/>
          <w:sz w:val="28"/>
          <w:szCs w:val="28"/>
        </w:rPr>
        <w:t xml:space="preserve">The U.S. government has spent more than $24 million over the past six years </w:t>
      </w:r>
      <w:r>
        <w:rPr>
          <w:rFonts w:cs="Times New Roman" w:ascii="Times New Roman" w:hAnsi="Times New Roman"/>
          <w:b/>
          <w:color w:val="0000FF"/>
          <w:sz w:val="28"/>
          <w:szCs w:val="28"/>
        </w:rPr>
        <w:t>flying a plane over Cuba</w:t>
      </w:r>
      <w:r>
        <w:rPr>
          <w:rFonts w:cs="Times New Roman" w:ascii="Times New Roman" w:hAnsi="Times New Roman"/>
          <w:b/>
          <w:sz w:val="28"/>
          <w:szCs w:val="28"/>
        </w:rPr>
        <w:t xml:space="preserve"> that beams American-sponsored TV programming that Havana blocks with signal jamming. Congressmen representing Cuban exile communities in Florida have insisted that the blocked telecasts continue. </w:t>
      </w:r>
      <w:r>
        <w:rPr>
          <w:rFonts w:cs="Times New Roman" w:ascii="Times New Roman" w:hAnsi="Times New Roman"/>
          <w:b/>
          <w:i/>
          <w:sz w:val="28"/>
          <w:szCs w:val="28"/>
        </w:rPr>
        <w:t xml:space="preserve">(ForeignPolicy.com,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August 9, 2013)</w:t>
      </w:r>
    </w:p>
    <w:p>
      <w:pPr>
        <w:pStyle w:val="Normal"/>
        <w:spacing w:lineRule="auto" w:line="240"/>
        <w:rPr>
          <w:rFonts w:ascii="Times New Roman" w:hAnsi="Times New Roman"/>
        </w:rPr>
      </w:pPr>
      <w:r>
        <w:rPr>
          <w:rFonts w:cs="Times New Roman" w:ascii="Times New Roman" w:hAnsi="Times New Roman"/>
          <w:b/>
          <w:i w:val="false"/>
          <w:iCs w:val="false"/>
          <w:sz w:val="28"/>
          <w:szCs w:val="28"/>
          <w:u w:val="single"/>
        </w:rPr>
        <w:t>Groom for Improvement</w:t>
      </w:r>
      <w:r>
        <w:rPr>
          <w:rFonts w:cs="Times New Roman" w:ascii="Times New Roman" w:hAnsi="Times New Roman"/>
          <w:b/>
          <w:i w:val="false"/>
          <w:iCs w:val="false"/>
          <w:sz w:val="28"/>
          <w:szCs w:val="28"/>
        </w:rPr>
        <w:t xml:space="preserve">: </w:t>
      </w:r>
      <w:r>
        <w:rPr>
          <w:rFonts w:cs="Times New Roman" w:ascii="Times New Roman" w:hAnsi="Times New Roman"/>
          <w:b/>
          <w:i w:val="false"/>
          <w:iCs w:val="false"/>
          <w:sz w:val="28"/>
          <w:szCs w:val="28"/>
        </w:rPr>
        <w:t xml:space="preserve">When King C. </w:t>
      </w:r>
      <w:r>
        <w:rPr>
          <w:rFonts w:cs="Times New Roman" w:ascii="Times New Roman" w:hAnsi="Times New Roman"/>
          <w:b/>
          <w:i w:val="false"/>
          <w:iCs w:val="false"/>
          <w:color w:val="0000FF"/>
          <w:sz w:val="28"/>
          <w:szCs w:val="28"/>
        </w:rPr>
        <w:t>Gillette</w:t>
      </w:r>
      <w:r>
        <w:rPr>
          <w:rFonts w:cs="Times New Roman" w:ascii="Times New Roman" w:hAnsi="Times New Roman"/>
          <w:b/>
          <w:i w:val="false"/>
          <w:iCs w:val="false"/>
          <w:sz w:val="28"/>
          <w:szCs w:val="28"/>
        </w:rPr>
        <w:t xml:space="preserve"> introduced his safety razor in a 1901 </w:t>
      </w:r>
      <w:r>
        <w:rPr>
          <w:rFonts w:cs="Times New Roman" w:ascii="Times New Roman" w:hAnsi="Times New Roman"/>
          <w:b/>
          <w:i w:val="false"/>
          <w:iCs w:val="false"/>
          <w:sz w:val="28"/>
          <w:szCs w:val="28"/>
          <w:u w:val="single"/>
        </w:rPr>
        <w:t>Post</w:t>
      </w:r>
      <w:r>
        <w:rPr>
          <w:rFonts w:cs="Times New Roman" w:ascii="Times New Roman" w:hAnsi="Times New Roman"/>
          <w:b/>
          <w:i w:val="false"/>
          <w:iCs w:val="false"/>
          <w:sz w:val="28"/>
          <w:szCs w:val="28"/>
        </w:rPr>
        <w:t xml:space="preserve"> ad, his big challenge was to depose the traditional straight razor, a brutal instrument that required continual sharpening and a steady, fearless hand. American men quickly found his shaving system outperformed their old razors; within three years, sales had climbed to 90,000 razors and 12 million blades. </w:t>
      </w:r>
      <w:r>
        <w:rPr>
          <w:rFonts w:cs="Times New Roman" w:ascii="Times New Roman" w:hAnsi="Times New Roman"/>
          <w:b/>
          <w:i w:val="false"/>
          <w:iCs w:val="false"/>
          <w:sz w:val="28"/>
          <w:szCs w:val="28"/>
          <w:u w:val="single"/>
        </w:rPr>
        <w:t>Then, in the 1930s, the Gillette company took on a new challenge</w:t>
      </w:r>
      <w:r>
        <w:rPr>
          <w:rFonts w:cs="Times New Roman" w:ascii="Times New Roman" w:hAnsi="Times New Roman"/>
          <w:b/>
          <w:i w:val="false"/>
          <w:iCs w:val="false"/>
          <w:sz w:val="28"/>
          <w:szCs w:val="28"/>
        </w:rPr>
        <w:t xml:space="preserve">: convincing American men to shave more often. Beards had long been out of fashion but many men were still unaccustomed to shaving every single day. So Gillette started a series of ads that showed how a poorly shaved man was endangering his social life, love life, and career. The company went so far as to quote Alice-Leone Moats, authority in modern manners and author of </w:t>
      </w:r>
      <w:r>
        <w:rPr>
          <w:rFonts w:cs="Times New Roman" w:ascii="Times New Roman" w:hAnsi="Times New Roman"/>
          <w:b/>
          <w:i w:val="false"/>
          <w:iCs w:val="false"/>
          <w:sz w:val="28"/>
          <w:szCs w:val="28"/>
          <w:u w:val="single"/>
        </w:rPr>
        <w:t>No Nice Girl Swears</w:t>
      </w:r>
      <w:r>
        <w:rPr>
          <w:rFonts w:cs="Times New Roman" w:ascii="Times New Roman" w:hAnsi="Times New Roman"/>
          <w:b/>
          <w:i w:val="false"/>
          <w:iCs w:val="false"/>
          <w:sz w:val="28"/>
          <w:szCs w:val="28"/>
        </w:rPr>
        <w:t xml:space="preserve">, who assured men, “failure to shave </w:t>
      </w:r>
      <w:r>
        <w:rPr>
          <w:rFonts w:cs="Times New Roman" w:ascii="Times New Roman" w:hAnsi="Times New Roman"/>
          <w:b/>
          <w:i w:val="false"/>
          <w:iCs w:val="false"/>
          <w:sz w:val="28"/>
          <w:szCs w:val="28"/>
          <w:u w:val="single"/>
        </w:rPr>
        <w:t>carefully</w:t>
      </w:r>
      <w:r>
        <w:rPr>
          <w:rFonts w:cs="Times New Roman" w:ascii="Times New Roman" w:hAnsi="Times New Roman"/>
          <w:b/>
          <w:i w:val="false"/>
          <w:iCs w:val="false"/>
          <w:sz w:val="28"/>
          <w:szCs w:val="28"/>
        </w:rPr>
        <w:t xml:space="preserve"> is an affront that women simply will not overlook.” Not until some 70 years later, that is, when the hipster’s three-day stubb</w:t>
      </w:r>
      <w:r>
        <w:rPr>
          <w:rFonts w:cs="Times New Roman" w:ascii="Times New Roman" w:hAnsi="Times New Roman"/>
          <w:b/>
          <w:i w:val="false"/>
          <w:iCs w:val="false"/>
          <w:sz w:val="28"/>
          <w:szCs w:val="28"/>
        </w:rPr>
        <w:t>le</w:t>
      </w:r>
      <w:r>
        <w:rPr>
          <w:rFonts w:cs="Times New Roman" w:ascii="Times New Roman" w:hAnsi="Times New Roman"/>
          <w:b/>
          <w:i w:val="false"/>
          <w:iCs w:val="false"/>
          <w:sz w:val="28"/>
          <w:szCs w:val="28"/>
        </w:rPr>
        <w:t xml:space="preserve"> would become fashionable. </w:t>
      </w:r>
      <w:r>
        <w:rPr>
          <w:rFonts w:cs="Times New Roman" w:ascii="Times New Roman" w:hAnsi="Times New Roman"/>
          <w:b/>
          <w:i/>
          <w:iCs/>
          <w:sz w:val="28"/>
          <w:szCs w:val="28"/>
        </w:rPr>
        <w:t>(The Saturday Evening Post)</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rPr>
        <w:t>Global advertising spending</w:t>
      </w:r>
      <w:r>
        <w:rPr>
          <w:rFonts w:cs="Times New Roman" w:ascii="Times New Roman" w:hAnsi="Times New Roman"/>
          <w:b/>
          <w:i w:val="false"/>
          <w:iCs w:val="false"/>
          <w:sz w:val="28"/>
          <w:szCs w:val="28"/>
        </w:rPr>
        <w:t xml:space="preserve"> is expected to increase by 9.5 percent this year to surpass $1 trillion in revenue for the first time, according to media agency GroupM. Just five companies – Google, Meta, ByteDance, Amazon, and Alibaba – are expected to earn more than half the total. </w:t>
      </w:r>
      <w:r>
        <w:rPr>
          <w:rFonts w:cs="Times New Roman" w:ascii="Times New Roman" w:hAnsi="Times New Roman"/>
          <w:b/>
          <w:i/>
          <w:sz w:val="28"/>
          <w:szCs w:val="28"/>
        </w:rPr>
        <w:t xml:space="preserve">(Financial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20, 2024)</w:t>
      </w:r>
    </w:p>
    <w:p>
      <w:pPr>
        <w:pStyle w:val="Normal"/>
        <w:spacing w:lineRule="auto" w:line="240"/>
        <w:rPr>
          <w:rFonts w:ascii="Times New Roman" w:hAnsi="Times New Roman"/>
        </w:rPr>
      </w:pPr>
      <w:r>
        <w:rPr>
          <w:rFonts w:cs="Times New Roman" w:ascii="Times New Roman" w:hAnsi="Times New Roman"/>
          <w:b/>
          <w:i w:val="false"/>
          <w:iCs w:val="false"/>
          <w:color w:val="0000FF"/>
          <w:sz w:val="28"/>
          <w:szCs w:val="28"/>
        </w:rPr>
        <w:t>Google</w:t>
      </w:r>
      <w:r>
        <w:rPr>
          <w:rFonts w:cs="Times New Roman" w:ascii="Times New Roman" w:hAnsi="Times New Roman"/>
          <w:b/>
          <w:i w:val="false"/>
          <w:iCs w:val="false"/>
          <w:sz w:val="28"/>
          <w:szCs w:val="28"/>
        </w:rPr>
        <w:t xml:space="preserve"> made more than $20 billion in ad revenue this year, more than all U.S. print media combined. In 2006, magazines and newspapers sold $60 billion more in ads than Google did. </w:t>
      </w:r>
      <w:r>
        <w:rPr>
          <w:rFonts w:cs="Times New Roman" w:ascii="Times New Roman" w:hAnsi="Times New Roman"/>
          <w:b/>
          <w:i/>
          <w:sz w:val="28"/>
          <w:szCs w:val="28"/>
        </w:rPr>
        <w:t xml:space="preserve">(TheAtlantic.com,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28, 2012/January 4, 2013)</w:t>
      </w:r>
    </w:p>
    <w:p>
      <w:pPr>
        <w:pStyle w:val="Normal"/>
        <w:spacing w:lineRule="auto" w:line="240"/>
        <w:rPr>
          <w:rFonts w:ascii="Times New Roman" w:hAnsi="Times New Roman"/>
        </w:rPr>
      </w:pPr>
      <w:r>
        <w:rPr>
          <w:rFonts w:cs="Times New Roman" w:ascii="Times New Roman" w:hAnsi="Times New Roman"/>
          <w:b/>
          <w:i w:val="false"/>
          <w:iCs w:val="false"/>
          <w:sz w:val="28"/>
          <w:szCs w:val="28"/>
        </w:rPr>
        <w:t>News is something somebody doesn’t want printed; all else is advertising.</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William Randolph Hearst</w:t>
      </w:r>
      <w:r>
        <w:rPr>
          <w:rFonts w:cs="Times New Roman" w:ascii="Times New Roman" w:hAnsi="Times New Roman"/>
          <w:b/>
          <w:i/>
          <w:sz w:val="28"/>
          <w:szCs w:val="28"/>
        </w:rPr>
        <w:t>)</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color w:val="0000FF"/>
          <w:sz w:val="28"/>
          <w:szCs w:val="28"/>
        </w:rPr>
        <w:t>How old is advertising</w:t>
      </w:r>
      <w:r>
        <w:rPr>
          <w:rFonts w:cs="Times New Roman" w:ascii="Times New Roman" w:hAnsi="Times New Roman"/>
          <w:b/>
          <w:sz w:val="28"/>
          <w:szCs w:val="28"/>
        </w:rPr>
        <w:t xml:space="preserve">? Nobody knows. On the walls of Pompeii posters advertised the day’s program in the amphitheater, others asked taxpayers to vote for local politicians, and one even offered $10 reward for return of a lost wolfhound. </w:t>
      </w:r>
      <w:r>
        <w:rPr>
          <w:rFonts w:cs="Times New Roman" w:ascii="Times New Roman" w:hAnsi="Times New Roman"/>
          <w:b/>
          <w:i/>
          <w:sz w:val="28"/>
          <w:szCs w:val="28"/>
        </w:rPr>
        <w:t xml:space="preserve">(Bernie Smith, in </w:t>
      </w:r>
      <w:r>
        <w:rPr>
          <w:rFonts w:cs="Times New Roman" w:ascii="Times New Roman" w:hAnsi="Times New Roman"/>
          <w:b/>
          <w:i/>
          <w:sz w:val="28"/>
          <w:szCs w:val="28"/>
          <w:u w:val="single"/>
        </w:rPr>
        <w:t>The Joy of Trivia</w:t>
      </w:r>
      <w:r>
        <w:rPr>
          <w:rFonts w:cs="Times New Roman" w:ascii="Times New Roman" w:hAnsi="Times New Roman"/>
          <w:b/>
          <w:i/>
          <w:sz w:val="28"/>
          <w:szCs w:val="28"/>
        </w:rPr>
        <w:t>, p. 331)</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sz w:val="28"/>
          <w:szCs w:val="28"/>
        </w:rPr>
        <w:t xml:space="preserve">On December 27, 1947, Buffalo Bob Smith and his character </w:t>
      </w:r>
      <w:r>
        <w:rPr>
          <w:rFonts w:cs="Times New Roman" w:ascii="Times New Roman" w:hAnsi="Times New Roman"/>
          <w:b/>
          <w:color w:val="0000FF"/>
          <w:sz w:val="28"/>
          <w:szCs w:val="28"/>
        </w:rPr>
        <w:t>Howdy Doody</w:t>
      </w:r>
      <w:r>
        <w:rPr>
          <w:rFonts w:cs="Times New Roman" w:ascii="Times New Roman" w:hAnsi="Times New Roman"/>
          <w:b/>
          <w:sz w:val="28"/>
          <w:szCs w:val="28"/>
        </w:rPr>
        <w:t xml:space="preserve"> were telecast for the first time on the television program </w:t>
      </w:r>
      <w:r>
        <w:rPr>
          <w:rFonts w:cs="Times New Roman" w:ascii="Times New Roman" w:hAnsi="Times New Roman"/>
          <w:b/>
          <w:sz w:val="28"/>
          <w:szCs w:val="28"/>
          <w:u w:val="single"/>
        </w:rPr>
        <w:t>Puppet Playhouse</w:t>
      </w:r>
      <w:r>
        <w:rPr>
          <w:rFonts w:cs="Times New Roman" w:ascii="Times New Roman" w:hAnsi="Times New Roman"/>
          <w:b/>
          <w:sz w:val="28"/>
          <w:szCs w:val="28"/>
        </w:rPr>
        <w:t xml:space="preserve">, an appearance that led to the creation of </w:t>
      </w:r>
      <w:r>
        <w:rPr>
          <w:rFonts w:cs="Times New Roman" w:ascii="Times New Roman" w:hAnsi="Times New Roman"/>
          <w:b/>
          <w:sz w:val="28"/>
          <w:szCs w:val="28"/>
          <w:u w:val="single"/>
        </w:rPr>
        <w:t>The Howdy Doody Show</w:t>
      </w:r>
      <w:r>
        <w:rPr>
          <w:rFonts w:cs="Times New Roman" w:ascii="Times New Roman" w:hAnsi="Times New Roman"/>
          <w:b/>
          <w:sz w:val="28"/>
          <w:szCs w:val="28"/>
        </w:rPr>
        <w:t xml:space="preserve">. </w:t>
      </w:r>
      <w:r>
        <w:rPr>
          <w:rFonts w:cs="Times New Roman" w:ascii="Times New Roman" w:hAnsi="Times New Roman"/>
          <w:b/>
          <w:sz w:val="28"/>
          <w:szCs w:val="28"/>
          <w:u w:val="single"/>
        </w:rPr>
        <w:t>The Howdy Doody Show</w:t>
      </w:r>
      <w:r>
        <w:rPr>
          <w:rFonts w:cs="Times New Roman" w:ascii="Times New Roman" w:hAnsi="Times New Roman"/>
          <w:b/>
          <w:sz w:val="28"/>
          <w:szCs w:val="28"/>
        </w:rPr>
        <w:t xml:space="preserve"> was the first program on the NBC network to broadcast in color. The show was also used to sell color television sets. </w:t>
      </w:r>
      <w:r>
        <w:rPr>
          <w:rFonts w:cs="Times New Roman" w:ascii="Times New Roman" w:hAnsi="Times New Roman"/>
          <w:b/>
          <w:i/>
          <w:sz w:val="28"/>
          <w:szCs w:val="28"/>
        </w:rPr>
        <w:t>(The Daily Chronicles)</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sz w:val="28"/>
          <w:szCs w:val="28"/>
        </w:rPr>
        <w:t>The</w:t>
      </w:r>
      <w:r>
        <w:rPr>
          <w:rFonts w:cs="Times New Roman" w:ascii="Times New Roman" w:hAnsi="Times New Roman"/>
          <w:b/>
          <w:i w:val="false"/>
          <w:iCs w:val="false"/>
          <w:color w:val="000000"/>
          <w:sz w:val="28"/>
          <w:szCs w:val="28"/>
        </w:rPr>
        <w:t xml:space="preserve"> most truthful part of a newspaper is </w:t>
      </w:r>
      <w:r>
        <w:rPr>
          <w:rFonts w:cs="Times New Roman" w:ascii="Times New Roman" w:hAnsi="Times New Roman"/>
          <w:b/>
          <w:i w:val="false"/>
          <w:iCs w:val="false"/>
          <w:sz w:val="28"/>
          <w:szCs w:val="28"/>
        </w:rPr>
        <w:t xml:space="preserve">the advertisements. </w:t>
      </w:r>
      <w:r>
        <w:rPr>
          <w:rFonts w:cs="Times New Roman" w:ascii="Times New Roman" w:hAnsi="Times New Roman"/>
          <w:b/>
          <w:i/>
          <w:sz w:val="28"/>
          <w:szCs w:val="28"/>
        </w:rPr>
        <w:t>(</w:t>
      </w:r>
      <w:r>
        <w:rPr>
          <w:rFonts w:cs="Times New Roman" w:ascii="Times New Roman" w:hAnsi="Times New Roman"/>
          <w:b/>
          <w:i/>
          <w:color w:val="0000FF"/>
          <w:sz w:val="28"/>
          <w:szCs w:val="28"/>
        </w:rPr>
        <w:t>Thomas Jefferson</w:t>
      </w:r>
      <w:r>
        <w:rPr>
          <w:rFonts w:cs="Times New Roman" w:ascii="Times New Roman" w:hAnsi="Times New Roman"/>
          <w:b/>
          <w:i/>
          <w:sz w:val="28"/>
          <w:szCs w:val="28"/>
        </w:rPr>
        <w:t>)</w:t>
      </w:r>
    </w:p>
    <w:p>
      <w:pPr>
        <w:pStyle w:val="TextBody"/>
        <w:rPr>
          <w:rFonts w:ascii="Times New Roman" w:hAnsi="Times New Roman"/>
        </w:rPr>
      </w:pPr>
      <w:r>
        <w:rPr>
          <w:rFonts w:ascii="Times New Roman" w:hAnsi="Times New Roman"/>
        </w:rPr>
        <w:t xml:space="preserve">Last year, Americans received more than 60 billion pieces of </w:t>
      </w:r>
      <w:r>
        <w:rPr>
          <w:rFonts w:ascii="Times New Roman" w:hAnsi="Times New Roman"/>
          <w:color w:val="0000FF"/>
        </w:rPr>
        <w:t>junk mail</w:t>
      </w:r>
      <w:r>
        <w:rPr>
          <w:rFonts w:ascii="Times New Roman" w:hAnsi="Times New Roman"/>
        </w:rPr>
        <w:t xml:space="preserve">. That’s 230 unsolicited appeals, advertisements and catalogs for every man, woman and child in the USA. Most of the mail was unwanted and thrown away unopened. </w:t>
      </w:r>
      <w:r>
        <w:rPr>
          <w:rFonts w:ascii="Times New Roman" w:hAnsi="Times New Roman"/>
          <w:i/>
          <w:iCs w:val="false"/>
        </w:rPr>
        <w:t xml:space="preserve">(Denis Hayes, in </w:t>
      </w:r>
      <w:r>
        <w:rPr>
          <w:rFonts w:ascii="Times New Roman" w:hAnsi="Times New Roman"/>
          <w:i/>
          <w:iCs w:val="false"/>
          <w:u w:val="single"/>
        </w:rPr>
        <w:t>USA Weekend</w:t>
      </w:r>
      <w:r>
        <w:rPr>
          <w:rFonts w:ascii="Times New Roman" w:hAnsi="Times New Roman"/>
          <w:i/>
          <w:iCs w:val="false"/>
        </w:rPr>
        <w:t>, April 19, 1991)</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i w:val="false"/>
          <w:iCs w:val="false"/>
        </w:rPr>
        <w:t xml:space="preserve">One of </w:t>
      </w:r>
      <w:r>
        <w:rPr>
          <w:rFonts w:ascii="Times New Roman" w:hAnsi="Times New Roman"/>
          <w:i w:val="false"/>
          <w:iCs w:val="false"/>
          <w:color w:val="C9211E"/>
        </w:rPr>
        <w:t>life’s disappointments</w:t>
      </w:r>
      <w:r>
        <w:rPr>
          <w:rFonts w:ascii="Times New Roman" w:hAnsi="Times New Roman"/>
          <w:i w:val="false"/>
          <w:iCs w:val="false"/>
        </w:rPr>
        <w:t xml:space="preserve"> is discovering the person who writes advertising copy for a bank is not the person who approves requests for loans.</w:t>
      </w:r>
      <w:r>
        <w:rPr>
          <w:rFonts w:ascii="Times New Roman" w:hAnsi="Times New Roman"/>
          <w:i/>
          <w:iCs w:val="false"/>
        </w:rPr>
        <w:t xml:space="preserve"> (Bits &amp; Pieces)</w:t>
      </w:r>
    </w:p>
    <w:p>
      <w:pPr>
        <w:pStyle w:val="TextBody"/>
        <w:rPr>
          <w:rFonts w:ascii="Times New Roman" w:hAnsi="Times New Roman"/>
          <w:i w:val="false"/>
          <w:i w:val="false"/>
          <w:iCs w:val="false"/>
        </w:rPr>
      </w:pPr>
      <w:r>
        <w:rPr>
          <w:rFonts w:ascii="Times New Roman" w:hAnsi="Times New Roman"/>
          <w:i w:val="false"/>
          <w:iCs w:val="false"/>
        </w:rPr>
      </w:r>
    </w:p>
    <w:p>
      <w:pPr>
        <w:pStyle w:val="Normal"/>
        <w:spacing w:lineRule="auto" w:line="240"/>
        <w:rPr>
          <w:rFonts w:ascii="Times New Roman" w:hAnsi="Times New Roman"/>
        </w:rPr>
      </w:pPr>
      <w:r>
        <w:rPr>
          <w:rFonts w:ascii="Times New Roman" w:hAnsi="Times New Roman"/>
          <w:b/>
          <w:i w:val="false"/>
          <w:iCs w:val="false"/>
          <w:sz w:val="28"/>
          <w:szCs w:val="28"/>
          <w:u w:val="single"/>
        </w:rPr>
        <w:t>Good week for</w:t>
      </w:r>
      <w:r>
        <w:rPr>
          <w:rFonts w:ascii="Times New Roman" w:hAnsi="Times New Roman"/>
          <w:b/>
          <w:i w:val="false"/>
          <w:iCs w:val="false"/>
          <w:sz w:val="28"/>
          <w:szCs w:val="28"/>
        </w:rPr>
        <w:t>: You</w:t>
      </w:r>
      <w:r>
        <w:rPr>
          <w:rFonts w:ascii="Times New Roman" w:hAnsi="Times New Roman"/>
          <w:b/>
          <w:sz w:val="28"/>
          <w:szCs w:val="28"/>
        </w:rPr>
        <w:t xml:space="preserve">r ears, after Congress passed the Commercial </w:t>
      </w:r>
      <w:r>
        <w:rPr>
          <w:rFonts w:ascii="Times New Roman" w:hAnsi="Times New Roman"/>
          <w:b/>
          <w:color w:val="000000"/>
          <w:sz w:val="28"/>
          <w:szCs w:val="28"/>
        </w:rPr>
        <w:t>Advertisement</w:t>
      </w:r>
      <w:r>
        <w:rPr>
          <w:rFonts w:ascii="Times New Roman" w:hAnsi="Times New Roman"/>
          <w:b/>
          <w:sz w:val="28"/>
          <w:szCs w:val="28"/>
        </w:rPr>
        <w:t xml:space="preserve"> </w:t>
      </w:r>
      <w:r>
        <w:rPr>
          <w:rFonts w:ascii="Times New Roman" w:hAnsi="Times New Roman"/>
          <w:b/>
          <w:color w:val="0000FF"/>
          <w:sz w:val="28"/>
          <w:szCs w:val="28"/>
        </w:rPr>
        <w:t>Loudness Mitigation Act</w:t>
      </w:r>
      <w:r>
        <w:rPr>
          <w:rFonts w:ascii="Times New Roman" w:hAnsi="Times New Roman"/>
          <w:b/>
          <w:sz w:val="28"/>
          <w:szCs w:val="28"/>
        </w:rPr>
        <w:t xml:space="preserve">, forbidding TV advertisers from abruptly raising the volume to startling levels during commercial breaks. </w:t>
      </w:r>
      <w:r>
        <w:rPr>
          <w:rFonts w:ascii="Times New Roman" w:hAnsi="Times New Roman"/>
          <w:b/>
          <w:i/>
          <w:iCs/>
          <w:sz w:val="28"/>
          <w:szCs w:val="28"/>
        </w:rPr>
        <w:t>(The Week magazine, December 17, 2010)</w:t>
      </w:r>
    </w:p>
    <w:p>
      <w:pPr>
        <w:pStyle w:val="TextBody"/>
        <w:rPr>
          <w:rFonts w:ascii="Times New Roman" w:hAnsi="Times New Roman"/>
        </w:rPr>
      </w:pPr>
      <w:r>
        <w:rPr>
          <w:rFonts w:ascii="Times New Roman" w:hAnsi="Times New Roman"/>
          <w:iCs w:val="false"/>
          <w:color w:val="0000FF"/>
        </w:rPr>
        <w:t>Marketers are expected to spend</w:t>
      </w:r>
      <w:r>
        <w:rPr>
          <w:rFonts w:ascii="Times New Roman" w:hAnsi="Times New Roman"/>
          <w:iCs w:val="false"/>
        </w:rPr>
        <w:t xml:space="preserve"> $110.1 billion on digital ads this year, or 51 percent of the $214.6 billion total U. S. advertising-spending forecast, excluding political ads. Newspapers, radio, magazines, and local television now account for just 21 percent of the U.S. ad market. </w:t>
      </w:r>
      <w:r>
        <w:rPr>
          <w:rFonts w:ascii="Times New Roman" w:hAnsi="Times New Roman"/>
          <w:i/>
          <w:iCs w:val="false"/>
        </w:rPr>
        <w:t xml:space="preserve">(The Wall Street Journal, as it appeared in </w:t>
      </w:r>
      <w:r>
        <w:rPr>
          <w:rFonts w:ascii="Times New Roman" w:hAnsi="Times New Roman"/>
          <w:i/>
          <w:iCs w:val="false"/>
          <w:u w:val="single"/>
        </w:rPr>
        <w:t>The Week</w:t>
      </w:r>
      <w:r>
        <w:rPr>
          <w:rFonts w:ascii="Times New Roman" w:hAnsi="Times New Roman"/>
          <w:i/>
          <w:iCs w:val="false"/>
        </w:rPr>
        <w:t xml:space="preserve"> magazine, December 11, 2020)</w:t>
      </w:r>
    </w:p>
    <w:p>
      <w:pPr>
        <w:pStyle w:val="Normal"/>
        <w:spacing w:before="0" w:after="0"/>
        <w:rPr>
          <w:rFonts w:ascii="Times New Roman" w:hAnsi="Times New Roman"/>
        </w:rPr>
      </w:pPr>
      <w:r>
        <w:rPr>
          <w:rFonts w:ascii="Times New Roman" w:hAnsi="Times New Roman"/>
          <w:b/>
          <w:i w:val="false"/>
          <w:iCs w:val="false"/>
          <w:color w:val="E36C0A"/>
          <w:sz w:val="28"/>
          <w:szCs w:val="28"/>
        </w:rPr>
        <w:t>******************************************************************</w:t>
      </w:r>
    </w:p>
    <w:p>
      <w:pPr>
        <w:pStyle w:val="Normal"/>
        <w:widowControl/>
        <w:suppressAutoHyphens w:val="true"/>
        <w:bidi w:val="0"/>
        <w:spacing w:lineRule="auto" w:line="240" w:before="0" w:after="0"/>
        <w:ind w:left="0" w:right="0" w:hanging="0"/>
        <w:jc w:val="left"/>
        <w:rPr>
          <w:rFonts w:ascii="Times New Roman" w:hAnsi="Times New Roman"/>
        </w:rPr>
      </w:pPr>
      <w:r>
        <w:rPr>
          <w:rFonts w:ascii="Times New Roman" w:hAnsi="Times New Roman"/>
          <w:b/>
          <w:bCs/>
          <w:sz w:val="28"/>
          <w:szCs w:val="28"/>
        </w:rPr>
        <w:t xml:space="preserve">It had to happen. </w:t>
      </w:r>
      <w:r>
        <w:rPr>
          <w:rFonts w:ascii="Times New Roman" w:hAnsi="Times New Roman"/>
          <w:b/>
          <w:bCs/>
          <w:color w:val="0000FF"/>
          <w:sz w:val="28"/>
          <w:szCs w:val="28"/>
        </w:rPr>
        <w:t>McDonald’s</w:t>
      </w:r>
      <w:r>
        <w:rPr>
          <w:rFonts w:ascii="Times New Roman" w:hAnsi="Times New Roman"/>
          <w:b/>
          <w:bCs/>
          <w:sz w:val="28"/>
          <w:szCs w:val="28"/>
        </w:rPr>
        <w:t xml:space="preserve"> recently opened three hamburger stands in Hamburg, Germany. In case the local burghers failed to notice the new fast-food chain, the town has been plastered with billboard ads announcing the coming of the hamburger to its namesake city. McDonald’s has made only one concession to local tastes – it serves German beer. </w:t>
      </w:r>
      <w:r>
        <w:rPr>
          <w:rFonts w:ascii="Times New Roman" w:hAnsi="Times New Roman"/>
          <w:b/>
          <w:bCs/>
          <w:i/>
          <w:iCs w:val="false"/>
          <w:sz w:val="28"/>
          <w:szCs w:val="28"/>
        </w:rPr>
        <w:t xml:space="preserve">(Neil McInnes, in </w:t>
      </w:r>
      <w:r>
        <w:rPr>
          <w:rFonts w:ascii="Times New Roman" w:hAnsi="Times New Roman"/>
          <w:b/>
          <w:bCs/>
          <w:i/>
          <w:iCs w:val="false"/>
          <w:sz w:val="28"/>
          <w:szCs w:val="28"/>
          <w:u w:val="single"/>
        </w:rPr>
        <w:t>Barron’s</w:t>
      </w:r>
      <w:r>
        <w:rPr>
          <w:rFonts w:ascii="Times New Roman" w:hAnsi="Times New Roman"/>
          <w:b/>
          <w:bCs/>
          <w:i/>
          <w:iCs w:val="false"/>
          <w:sz w:val="28"/>
          <w:szCs w:val="28"/>
        </w:rPr>
        <w:t>)</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rPr>
        <w:t>“</w:t>
      </w:r>
      <w:r>
        <w:rPr>
          <w:rFonts w:ascii="Times New Roman" w:hAnsi="Times New Roman"/>
        </w:rPr>
        <w:t xml:space="preserve">Why you should buy a </w:t>
      </w:r>
      <w:r>
        <w:rPr>
          <w:rFonts w:ascii="Times New Roman" w:hAnsi="Times New Roman"/>
          <w:color w:val="C9211E"/>
        </w:rPr>
        <w:t>McDonald’s franchise</w:t>
      </w:r>
      <w:r>
        <w:rPr>
          <w:rFonts w:ascii="Times New Roman" w:hAnsi="Times New Roman"/>
        </w:rPr>
        <w:t xml:space="preserve">,” circa 1952 (advertised to potential franchisees): ‘No waiters or waitresses” “No dishwashers” “No bus boys” “No car hops” “No more glassware” “No more silverware” “No more dishes” </w:t>
      </w:r>
      <w:r>
        <w:rPr>
          <w:rFonts w:ascii="Times New Roman" w:hAnsi="Times New Roman"/>
          <w:i/>
          <w:iCs w:val="false"/>
        </w:rPr>
        <w:t>(World Features Syndicate)</w:t>
      </w:r>
    </w:p>
    <w:p>
      <w:pPr>
        <w:pStyle w:val="Normal"/>
        <w:spacing w:lineRule="auto" w:line="240" w:before="0" w:after="0"/>
        <w:rPr>
          <w:rFonts w:ascii="Times New Roman" w:hAnsi="Times New Roman"/>
        </w:rPr>
      </w:pPr>
      <w:r>
        <w:rPr>
          <w:rFonts w:ascii="Times New Roman" w:hAnsi="Times New Roman"/>
          <w:b/>
          <w:i w:val="false"/>
          <w:iCs w:val="false"/>
          <w:color w:val="E36C0A"/>
          <w:sz w:val="28"/>
          <w:szCs w:val="28"/>
        </w:rPr>
        <w:t>******************************************************************</w:t>
      </w:r>
    </w:p>
    <w:p>
      <w:pPr>
        <w:pStyle w:val="Normal"/>
        <w:spacing w:lineRule="auto" w:line="240" w:before="0" w:after="143"/>
        <w:rPr>
          <w:rFonts w:ascii="Times New Roman" w:hAnsi="Times New Roman"/>
        </w:rPr>
      </w:pPr>
      <w:r>
        <w:rPr>
          <w:rFonts w:ascii="Times New Roman" w:hAnsi="Times New Roman"/>
          <w:b/>
          <w:i w:val="false"/>
          <w:iCs w:val="false"/>
          <w:color w:val="000000"/>
          <w:sz w:val="28"/>
          <w:szCs w:val="28"/>
        </w:rPr>
        <w:t xml:space="preserve">In 1935, Lester Dill opened </w:t>
      </w:r>
      <w:r>
        <w:rPr>
          <w:rFonts w:ascii="Times New Roman" w:hAnsi="Times New Roman"/>
          <w:b/>
          <w:i w:val="false"/>
          <w:iCs w:val="false"/>
          <w:color w:val="0000FF"/>
          <w:sz w:val="28"/>
          <w:szCs w:val="28"/>
        </w:rPr>
        <w:t>Meramec Caverns</w:t>
      </w:r>
      <w:r>
        <w:rPr>
          <w:rFonts w:ascii="Times New Roman" w:hAnsi="Times New Roman"/>
          <w:b/>
          <w:i w:val="false"/>
          <w:iCs w:val="false"/>
          <w:color w:val="000000"/>
          <w:sz w:val="28"/>
          <w:szCs w:val="28"/>
        </w:rPr>
        <w:t xml:space="preserve"> in Stanton, Missouri, and promoted the attraction by painting barns for free in exchange for their use as billboards. Dill also reportedly wired ads for the cavern onto car bumpers, creating the first bumper stickers. </w:t>
      </w:r>
      <w:r>
        <w:rPr>
          <w:rFonts w:ascii="Times New Roman" w:hAnsi="Times New Roman"/>
          <w:b/>
          <w:i/>
          <w:iCs/>
          <w:color w:val="000000"/>
          <w:sz w:val="28"/>
          <w:szCs w:val="28"/>
        </w:rPr>
        <w:t xml:space="preserve">(Marti Attoun, in </w:t>
      </w:r>
      <w:r>
        <w:rPr>
          <w:rFonts w:ascii="Times New Roman" w:hAnsi="Times New Roman"/>
          <w:b/>
          <w:i/>
          <w:iCs/>
          <w:color w:val="000000"/>
          <w:sz w:val="28"/>
          <w:szCs w:val="28"/>
          <w:u w:val="single"/>
        </w:rPr>
        <w:t>American Profile</w:t>
      </w:r>
      <w:r>
        <w:rPr>
          <w:rFonts w:ascii="Times New Roman" w:hAnsi="Times New Roman"/>
          <w:b/>
          <w:i/>
          <w:iCs/>
          <w:color w:val="000000"/>
          <w:sz w:val="28"/>
          <w:szCs w:val="28"/>
        </w:rPr>
        <w:t xml:space="preserve"> magazine)</w:t>
      </w:r>
    </w:p>
    <w:p>
      <w:pPr>
        <w:pStyle w:val="Normal"/>
        <w:spacing w:lineRule="auto" w:line="240"/>
        <w:rPr>
          <w:rFonts w:ascii="Times New Roman" w:hAnsi="Times New Roman"/>
        </w:rPr>
      </w:pPr>
      <w:r>
        <w:rPr>
          <w:rFonts w:ascii="Times New Roman" w:hAnsi="Times New Roman"/>
          <w:b/>
          <w:i w:val="false"/>
          <w:iCs w:val="false"/>
          <w:color w:val="0000FF"/>
          <w:sz w:val="28"/>
          <w:szCs w:val="28"/>
          <w:u w:val="single"/>
        </w:rPr>
        <w:t>Modest Proposal</w:t>
      </w:r>
      <w:r>
        <w:rPr>
          <w:rFonts w:ascii="Times New Roman" w:hAnsi="Times New Roman"/>
          <w:b/>
          <w:i w:val="false"/>
          <w:iCs w:val="false"/>
          <w:color w:val="000000"/>
          <w:sz w:val="28"/>
          <w:szCs w:val="28"/>
        </w:rPr>
        <w:t xml:space="preserve">: Advertising wasn’t always as aggressive as it is today. </w:t>
      </w:r>
      <w:r>
        <w:rPr>
          <w:rFonts w:ascii="Times New Roman" w:hAnsi="Times New Roman"/>
          <w:b/>
          <w:i w:val="false"/>
          <w:iCs w:val="false"/>
          <w:color w:val="000000"/>
          <w:sz w:val="28"/>
          <w:szCs w:val="28"/>
          <w:u w:val="single"/>
        </w:rPr>
        <w:t>This ad appeared in an American newspaper 50 years ago</w:t>
      </w:r>
      <w:r>
        <w:rPr>
          <w:rFonts w:ascii="Times New Roman" w:hAnsi="Times New Roman"/>
          <w:b/>
          <w:i w:val="false"/>
          <w:iCs w:val="false"/>
          <w:color w:val="000000"/>
          <w:sz w:val="28"/>
          <w:szCs w:val="28"/>
        </w:rPr>
        <w:t>: “The public is kindly requested to buy Universal Whitener tooth powder. It is neither better nor worse than most of the other</w:t>
      </w:r>
      <w:r>
        <w:rPr>
          <w:rFonts w:ascii="Times New Roman" w:hAnsi="Times New Roman"/>
          <w:b/>
          <w:i w:val="false"/>
          <w:iCs w:val="false"/>
          <w:color w:val="000000"/>
          <w:sz w:val="28"/>
          <w:szCs w:val="28"/>
        </w:rPr>
        <w:t>s</w:t>
      </w:r>
      <w:r>
        <w:rPr>
          <w:rFonts w:ascii="Times New Roman" w:hAnsi="Times New Roman"/>
          <w:b/>
          <w:i w:val="false"/>
          <w:iCs w:val="false"/>
          <w:color w:val="000000"/>
          <w:sz w:val="28"/>
          <w:szCs w:val="28"/>
        </w:rPr>
        <w:t xml:space="preserve"> in my store, but I think it is just about as good as any of them, and I particularly recommend it because it is made by my nephew, who is a very deserving young man and hopes to be married soon on the strength of it.” </w:t>
      </w:r>
      <w:r>
        <w:rPr>
          <w:rFonts w:ascii="Times New Roman" w:hAnsi="Times New Roman"/>
          <w:b/>
          <w:i/>
          <w:iCs/>
          <w:color w:val="000000"/>
          <w:sz w:val="28"/>
          <w:szCs w:val="28"/>
        </w:rPr>
        <w:t>(Gloria Pitzer’s National Homemakers Newsletter)</w:t>
      </w:r>
    </w:p>
    <w:p>
      <w:pPr>
        <w:pStyle w:val="Normal"/>
        <w:spacing w:lineRule="auto" w:line="240"/>
        <w:rPr>
          <w:rFonts w:ascii="Times New Roman" w:hAnsi="Times New Roman"/>
        </w:rPr>
      </w:pPr>
      <w:r>
        <w:rPr>
          <w:rFonts w:ascii="Times New Roman" w:hAnsi="Times New Roman"/>
          <w:b/>
          <w:bCs/>
          <w:i w:val="false"/>
          <w:iCs w:val="false"/>
          <w:color w:val="0000FF"/>
          <w:sz w:val="28"/>
          <w:szCs w:val="28"/>
        </w:rPr>
        <w:t>Elon Musk’s false or misleading posts</w:t>
      </w:r>
      <w:r>
        <w:rPr>
          <w:rFonts w:ascii="Times New Roman" w:hAnsi="Times New Roman"/>
          <w:b/>
          <w:bCs/>
          <w:i w:val="false"/>
          <w:iCs w:val="false"/>
          <w:color w:val="000000"/>
          <w:sz w:val="28"/>
          <w:szCs w:val="28"/>
        </w:rPr>
        <w:t xml:space="preserve"> about the election, such as the claim that Democrats are “importing” migrants to vote, have generated more than 2 billion views on his X platform, according to the Center for Countering Digital Hate. The non-profit found that Musk’s election-related posts, boosting Donald Trump and slamming Kamala Harris, were worth about $24 million in advertising.</w:t>
      </w:r>
      <w:r>
        <w:rPr>
          <w:rFonts w:ascii="Times New Roman" w:hAnsi="Times New Roman"/>
          <w:b/>
          <w:bCs/>
          <w:i/>
          <w:iCs/>
          <w:color w:val="000000"/>
          <w:sz w:val="28"/>
          <w:szCs w:val="28"/>
        </w:rPr>
        <w:t xml:space="preserve"> (CNN.com,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rPr>
        <w:t xml:space="preserve"> magazine, November 15, 2024)</w:t>
      </w:r>
    </w:p>
    <w:p>
      <w:pPr>
        <w:pStyle w:val="Normal"/>
        <w:spacing w:lineRule="auto" w:line="240"/>
        <w:rPr>
          <w:rFonts w:ascii="Times New Roman" w:hAnsi="Times New Roman"/>
        </w:rPr>
      </w:pPr>
      <w:r>
        <w:rPr>
          <w:rFonts w:cs="Times New Roman" w:ascii="Times New Roman" w:hAnsi="Times New Roman"/>
          <w:b/>
          <w:iCs/>
          <w:sz w:val="28"/>
          <w:szCs w:val="28"/>
        </w:rPr>
        <w:t xml:space="preserve">Advertising is as </w:t>
      </w:r>
      <w:r>
        <w:rPr>
          <w:rFonts w:cs="Times New Roman" w:ascii="Times New Roman" w:hAnsi="Times New Roman"/>
          <w:b/>
          <w:iCs/>
          <w:color w:val="0000FF"/>
          <w:sz w:val="28"/>
          <w:szCs w:val="28"/>
        </w:rPr>
        <w:t>old</w:t>
      </w:r>
      <w:r>
        <w:rPr>
          <w:rFonts w:cs="Times New Roman" w:ascii="Times New Roman" w:hAnsi="Times New Roman"/>
          <w:b/>
          <w:iCs/>
          <w:sz w:val="28"/>
          <w:szCs w:val="28"/>
        </w:rPr>
        <w:t xml:space="preserve"> as recorded history, the first ads being announcements for missing animals or slaves scrawled on rocks and walls. The Egyptians had papyrus handbills 3,000 years ago.</w:t>
      </w:r>
      <w:r>
        <w:rPr>
          <w:rFonts w:cs="Times New Roman" w:ascii="Times New Roman" w:hAnsi="Times New Roman"/>
          <w:b/>
          <w:sz w:val="28"/>
          <w:szCs w:val="28"/>
        </w:rPr>
        <w:t xml:space="preserve"> </w:t>
      </w:r>
      <w:r>
        <w:rPr>
          <w:rFonts w:cs="Times New Roman" w:ascii="Times New Roman" w:hAnsi="Times New Roman"/>
          <w:b/>
          <w:i/>
          <w:sz w:val="28"/>
          <w:szCs w:val="28"/>
        </w:rPr>
        <w:t xml:space="preserve">(Bernie Smith, in </w:t>
      </w:r>
      <w:r>
        <w:rPr>
          <w:rFonts w:cs="Times New Roman" w:ascii="Times New Roman" w:hAnsi="Times New Roman"/>
          <w:b/>
          <w:i/>
          <w:sz w:val="28"/>
          <w:szCs w:val="28"/>
          <w:u w:val="single"/>
        </w:rPr>
        <w:t>The Joy of Trivia</w:t>
      </w:r>
      <w:r>
        <w:rPr>
          <w:rFonts w:cs="Times New Roman" w:ascii="Times New Roman" w:hAnsi="Times New Roman"/>
          <w:b/>
          <w:i/>
          <w:sz w:val="28"/>
          <w:szCs w:val="28"/>
        </w:rPr>
        <w:t>, p. 321)</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Cs/>
          <w:sz w:val="28"/>
          <w:szCs w:val="28"/>
        </w:rPr>
        <w:t xml:space="preserve">Propelled by a huge influx of spending by Super PACs, 70 percent of the </w:t>
      </w:r>
      <w:r>
        <w:rPr>
          <w:rFonts w:cs="Times New Roman" w:ascii="Times New Roman" w:hAnsi="Times New Roman"/>
          <w:b/>
          <w:iCs/>
          <w:color w:val="0000FF"/>
          <w:sz w:val="28"/>
          <w:szCs w:val="28"/>
        </w:rPr>
        <w:t>political ads</w:t>
      </w:r>
      <w:r>
        <w:rPr>
          <w:rFonts w:cs="Times New Roman" w:ascii="Times New Roman" w:hAnsi="Times New Roman"/>
          <w:b/>
          <w:iCs/>
          <w:sz w:val="28"/>
          <w:szCs w:val="28"/>
        </w:rPr>
        <w:t xml:space="preserve"> aired so far in the 2012 race have been negative – defined as criticizing an opponent by name. In 2008, the share of negative ads at this point was 9.1 percent. </w:t>
      </w:r>
      <w:r>
        <w:rPr>
          <w:rFonts w:cs="Times New Roman" w:ascii="Times New Roman" w:hAnsi="Times New Roman"/>
          <w:b/>
          <w:i/>
          <w:sz w:val="28"/>
          <w:szCs w:val="28"/>
        </w:rPr>
        <w:t xml:space="preserve">(Los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18, 2012)</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sz w:val="28"/>
          <w:szCs w:val="28"/>
        </w:rPr>
        <w:t xml:space="preserve">Ad spending on the 2020 </w:t>
      </w:r>
      <w:r>
        <w:rPr>
          <w:rFonts w:cs="Times New Roman" w:ascii="Times New Roman" w:hAnsi="Times New Roman"/>
          <w:b/>
          <w:color w:val="0000FF"/>
          <w:sz w:val="28"/>
          <w:szCs w:val="28"/>
        </w:rPr>
        <w:t>presidential primary</w:t>
      </w:r>
      <w:r>
        <w:rPr>
          <w:rFonts w:cs="Times New Roman" w:ascii="Times New Roman" w:hAnsi="Times New Roman"/>
          <w:b/>
          <w:sz w:val="28"/>
          <w:szCs w:val="28"/>
        </w:rPr>
        <w:t xml:space="preserve"> has already surpassed $1 billion -- the most money spent in U.S. history this early in an election cycle. Democratic candidates have spent a combined $969 million -- with $724 million of that total spent by the campaigns of billionaires Michael Bloomberg and, Tom Steyer. Experts predict the candidates of both parties will spend a total of $10 billion on political ads before Election Day. </w:t>
      </w:r>
      <w:r>
        <w:rPr>
          <w:rFonts w:cs="Times New Roman" w:ascii="Times New Roman" w:hAnsi="Times New Roman"/>
          <w:b/>
          <w:i/>
          <w:sz w:val="28"/>
          <w:szCs w:val="28"/>
        </w:rPr>
        <w:t xml:space="preserve">(Axios.com,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March 13, 2020)</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color w:val="000000"/>
          <w:sz w:val="28"/>
          <w:szCs w:val="28"/>
          <w:u w:val="single"/>
        </w:rPr>
        <w:t>Happy Landing</w:t>
      </w:r>
      <w:r>
        <w:rPr>
          <w:rFonts w:cs="Times New Roman" w:ascii="Times New Roman" w:hAnsi="Times New Roman"/>
          <w:b/>
          <w:i w:val="false"/>
          <w:iCs w:val="false"/>
          <w:sz w:val="28"/>
          <w:szCs w:val="28"/>
        </w:rPr>
        <w:t xml:space="preserve">: Flying home to Los Angeles after a visit to Miami Beach, we approached a stopover. </w:t>
      </w:r>
      <w:r>
        <w:rPr>
          <w:rFonts w:cs="Times New Roman" w:ascii="Times New Roman" w:hAnsi="Times New Roman"/>
          <w:b/>
          <w:i w:val="false"/>
          <w:iCs w:val="false"/>
          <w:sz w:val="28"/>
          <w:szCs w:val="28"/>
          <w:u w:val="single"/>
        </w:rPr>
        <w:t>The voice of the stewardess was heard on the intercom</w:t>
      </w:r>
      <w:r>
        <w:rPr>
          <w:rFonts w:cs="Times New Roman" w:ascii="Times New Roman" w:hAnsi="Times New Roman"/>
          <w:b/>
          <w:i w:val="false"/>
          <w:iCs w:val="false"/>
          <w:sz w:val="28"/>
          <w:szCs w:val="28"/>
        </w:rPr>
        <w:t xml:space="preserve">: “Please fasten your seat belts and permanently extinguish all cigarettes.” </w:t>
      </w:r>
      <w:r>
        <w:rPr>
          <w:rFonts w:cs="Times New Roman" w:ascii="Times New Roman" w:hAnsi="Times New Roman"/>
          <w:b/>
          <w:i w:val="false"/>
          <w:iCs w:val="false"/>
          <w:sz w:val="28"/>
          <w:szCs w:val="28"/>
          <w:u w:val="single"/>
        </w:rPr>
        <w:t>After a pause, she continued</w:t>
      </w:r>
      <w:r>
        <w:rPr>
          <w:rFonts w:cs="Times New Roman" w:ascii="Times New Roman" w:hAnsi="Times New Roman"/>
          <w:b/>
          <w:i w:val="false"/>
          <w:iCs w:val="false"/>
          <w:sz w:val="28"/>
          <w:szCs w:val="28"/>
        </w:rPr>
        <w:t xml:space="preserve">: “The </w:t>
      </w:r>
      <w:r>
        <w:rPr>
          <w:rFonts w:cs="Times New Roman" w:ascii="Times New Roman" w:hAnsi="Times New Roman"/>
          <w:b/>
          <w:i w:val="false"/>
          <w:iCs w:val="false"/>
          <w:color w:val="0000FF"/>
          <w:sz w:val="28"/>
          <w:szCs w:val="28"/>
        </w:rPr>
        <w:t>previous message</w:t>
      </w:r>
      <w:r>
        <w:rPr>
          <w:rFonts w:cs="Times New Roman" w:ascii="Times New Roman" w:hAnsi="Times New Roman"/>
          <w:b/>
          <w:i w:val="false"/>
          <w:iCs w:val="false"/>
          <w:sz w:val="28"/>
          <w:szCs w:val="28"/>
        </w:rPr>
        <w:t xml:space="preserve"> was brought to you through the courtesy of our airline – and the American Cancer Society.”</w:t>
      </w:r>
      <w:r>
        <w:rPr>
          <w:rFonts w:cs="Times New Roman" w:ascii="Times New Roman" w:hAnsi="Times New Roman"/>
          <w:b/>
          <w:i/>
          <w:sz w:val="28"/>
          <w:szCs w:val="28"/>
        </w:rPr>
        <w:t xml:space="preserve"> (Mickey Morton,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TextBody"/>
        <w:rPr>
          <w:rFonts w:ascii="Times New Roman" w:hAnsi="Times New Roman"/>
        </w:rPr>
      </w:pPr>
      <w:r>
        <w:rPr>
          <w:rFonts w:ascii="Times New Roman" w:hAnsi="Times New Roman"/>
          <w:color w:val="C9211E"/>
          <w:u w:val="single"/>
        </w:rPr>
        <w:t>Real classified ads</w:t>
      </w:r>
      <w:r>
        <w:rPr>
          <w:rFonts w:ascii="Times New Roman" w:hAnsi="Times New Roman"/>
        </w:rPr>
        <w:t>:</w:t>
      </w:r>
    </w:p>
    <w:p>
      <w:pPr>
        <w:pStyle w:val="Normal"/>
        <w:numPr>
          <w:ilvl w:val="0"/>
          <w:numId w:val="21"/>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Free puppies: ½ cocker spaniel, ½ sneaky neighbor dog</w:t>
      </w:r>
    </w:p>
    <w:p>
      <w:pPr>
        <w:pStyle w:val="Normal"/>
        <w:numPr>
          <w:ilvl w:val="0"/>
          <w:numId w:val="22"/>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Free Yorkshire terrier, 8 years old, unpleasant little dog</w:t>
      </w:r>
    </w:p>
    <w:p>
      <w:pPr>
        <w:pStyle w:val="Normal"/>
        <w:numPr>
          <w:ilvl w:val="0"/>
          <w:numId w:val="23"/>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Amana Washer: $100, owned by clean bachelor who seldom washed</w:t>
      </w:r>
    </w:p>
    <w:p>
      <w:pPr>
        <w:pStyle w:val="Normal"/>
        <w:numPr>
          <w:ilvl w:val="0"/>
          <w:numId w:val="24"/>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Snow blower for sale, used only on snowy days</w:t>
      </w:r>
    </w:p>
    <w:p>
      <w:pPr>
        <w:pStyle w:val="Normal"/>
        <w:numPr>
          <w:ilvl w:val="0"/>
          <w:numId w:val="25"/>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Tickle Me Elmo, still in box, comes with its own 1988 Mustang, 5L, auto, excellent condition, $6,800</w:t>
      </w:r>
    </w:p>
    <w:p>
      <w:pPr>
        <w:pStyle w:val="Normal"/>
        <w:numPr>
          <w:ilvl w:val="0"/>
          <w:numId w:val="26"/>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Star Wars Job of the Hut, $15</w:t>
      </w:r>
    </w:p>
    <w:p>
      <w:pPr>
        <w:pStyle w:val="Normal"/>
        <w:numPr>
          <w:ilvl w:val="0"/>
          <w:numId w:val="27"/>
        </w:numPr>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 xml:space="preserve">German Shepherd, 85 pounds, neutered, speaks German. Free. </w:t>
      </w:r>
      <w:r>
        <w:rPr>
          <w:rFonts w:cs="Times New Roman" w:ascii="Times New Roman" w:hAnsi="Times New Roman"/>
          <w:b/>
          <w:i/>
          <w:sz w:val="28"/>
          <w:szCs w:val="28"/>
        </w:rPr>
        <w:t>(Rocky Mountain News)</w:t>
      </w:r>
    </w:p>
    <w:p>
      <w:pPr>
        <w:pStyle w:val="Normal"/>
        <w:tabs>
          <w:tab w:val="clear" w:pos="720"/>
          <w:tab w:val="left" w:pos="3960" w:leader="none"/>
        </w:tabs>
        <w:spacing w:lineRule="auto" w:line="240" w:before="0" w:after="0"/>
        <w:ind w:left="720" w:hanging="0"/>
        <w:rPr>
          <w:rFonts w:ascii="Times New Roman" w:hAnsi="Times New Roman" w:cs="Times New Roman"/>
          <w:b/>
          <w:b/>
          <w:i/>
          <w:i/>
          <w:sz w:val="28"/>
          <w:szCs w:val="28"/>
        </w:rPr>
      </w:pPr>
      <w:r>
        <w:rPr>
          <w:rFonts w:cs="Times New Roman" w:ascii="Times New Roman" w:hAnsi="Times New Roman"/>
          <w:b/>
          <w:i/>
          <w:sz w:val="28"/>
          <w:szCs w:val="28"/>
        </w:rPr>
      </w:r>
    </w:p>
    <w:p>
      <w:pPr>
        <w:pStyle w:val="Normal"/>
        <w:tabs>
          <w:tab w:val="clear" w:pos="720"/>
          <w:tab w:val="left" w:pos="5625" w:leader="none"/>
        </w:tabs>
        <w:spacing w:lineRule="auto" w:line="240"/>
        <w:rPr>
          <w:rFonts w:ascii="Times New Roman" w:hAnsi="Times New Roman"/>
        </w:rPr>
      </w:pPr>
      <w:r>
        <w:rPr>
          <w:rFonts w:cs="Times New Roman" w:ascii="Times New Roman" w:hAnsi="Times New Roman"/>
          <w:b/>
          <w:sz w:val="28"/>
          <w:szCs w:val="28"/>
        </w:rPr>
        <w:t xml:space="preserve">Market researchers now contend </w:t>
      </w:r>
      <w:r>
        <w:rPr>
          <w:rFonts w:cs="Times New Roman" w:ascii="Times New Roman" w:hAnsi="Times New Roman"/>
          <w:b/>
          <w:color w:val="0000FF"/>
          <w:sz w:val="28"/>
          <w:szCs w:val="28"/>
        </w:rPr>
        <w:t>restaurants</w:t>
      </w:r>
      <w:r>
        <w:rPr>
          <w:rFonts w:cs="Times New Roman" w:ascii="Times New Roman" w:hAnsi="Times New Roman"/>
          <w:b/>
          <w:sz w:val="28"/>
          <w:szCs w:val="28"/>
        </w:rPr>
        <w:t xml:space="preserve"> boost their business significantly when they run their menus in their ads. </w:t>
      </w:r>
      <w:r>
        <w:rPr>
          <w:rFonts w:cs="Times New Roman" w:ascii="Times New Roman" w:hAnsi="Times New Roman"/>
          <w:b/>
          <w:i/>
          <w:sz w:val="28"/>
          <w:szCs w:val="28"/>
        </w:rPr>
        <w:t>(L. M. Boyd)</w:t>
      </w:r>
    </w:p>
    <w:p>
      <w:pPr>
        <w:pStyle w:val="Normal"/>
        <w:tabs>
          <w:tab w:val="clear" w:pos="720"/>
          <w:tab w:val="left" w:pos="5625" w:leader="none"/>
        </w:tabs>
        <w:spacing w:lineRule="auto" w:line="240"/>
        <w:rPr>
          <w:rFonts w:ascii="Times New Roman" w:hAnsi="Times New Roman"/>
        </w:rPr>
      </w:pPr>
      <w:r>
        <w:rPr>
          <w:rFonts w:cs="Times New Roman" w:ascii="Times New Roman" w:hAnsi="Times New Roman"/>
          <w:b/>
          <w:sz w:val="28"/>
          <w:szCs w:val="28"/>
        </w:rPr>
        <w:t xml:space="preserve">Some 2.5 billion </w:t>
      </w:r>
      <w:r>
        <w:rPr>
          <w:rFonts w:cs="Times New Roman" w:ascii="Times New Roman" w:hAnsi="Times New Roman"/>
          <w:b/>
          <w:color w:val="0000FF"/>
          <w:sz w:val="28"/>
          <w:szCs w:val="28"/>
        </w:rPr>
        <w:t>robocalls</w:t>
      </w:r>
      <w:r>
        <w:rPr>
          <w:rFonts w:cs="Times New Roman" w:ascii="Times New Roman" w:hAnsi="Times New Roman"/>
          <w:b/>
          <w:sz w:val="28"/>
          <w:szCs w:val="28"/>
        </w:rPr>
        <w:t xml:space="preserve"> were placed to U.S. consumers in October, according to the blocking service YouMail -- a 4.1 percent increase over September. That translates to 80.5 million robocalls a day. </w:t>
      </w:r>
      <w:r>
        <w:rPr>
          <w:rFonts w:cs="Times New Roman" w:ascii="Times New Roman" w:hAnsi="Times New Roman"/>
          <w:b/>
          <w:i/>
          <w:sz w:val="28"/>
          <w:szCs w:val="28"/>
        </w:rPr>
        <w:t xml:space="preserve">(Wired.com,as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1, 2017)</w:t>
      </w:r>
    </w:p>
    <w:p>
      <w:pPr>
        <w:pStyle w:val="Normal"/>
        <w:tabs>
          <w:tab w:val="clear" w:pos="720"/>
          <w:tab w:val="left" w:pos="5625" w:leader="none"/>
        </w:tabs>
        <w:spacing w:lineRule="auto" w:line="240"/>
        <w:rPr>
          <w:rFonts w:ascii="Times New Roman" w:hAnsi="Times New Roman"/>
        </w:rPr>
      </w:pPr>
      <w:r>
        <w:rPr>
          <w:rFonts w:cs="Times New Roman" w:ascii="Times New Roman" w:hAnsi="Times New Roman"/>
          <w:b/>
          <w:i w:val="false"/>
          <w:iCs w:val="false"/>
          <w:color w:val="000000"/>
          <w:sz w:val="28"/>
          <w:szCs w:val="28"/>
        </w:rPr>
        <w:t xml:space="preserve">A </w:t>
      </w:r>
      <w:r>
        <w:rPr>
          <w:rFonts w:ascii="Times New Roman" w:hAnsi="Times New Roman"/>
          <w:b/>
          <w:color w:val="000000"/>
          <w:sz w:val="28"/>
          <w:szCs w:val="28"/>
        </w:rPr>
        <w:t xml:space="preserve">piano maker asked </w:t>
      </w:r>
      <w:r>
        <w:rPr>
          <w:rFonts w:ascii="Times New Roman" w:hAnsi="Times New Roman"/>
          <w:b/>
          <w:color w:val="C9211E"/>
          <w:sz w:val="28"/>
          <w:szCs w:val="28"/>
        </w:rPr>
        <w:t>Will Rogers</w:t>
      </w:r>
      <w:r>
        <w:rPr>
          <w:rFonts w:ascii="Times New Roman" w:hAnsi="Times New Roman"/>
          <w:b/>
          <w:color w:val="000000"/>
          <w:sz w:val="28"/>
          <w:szCs w:val="28"/>
        </w:rPr>
        <w:t xml:space="preserve"> for an endorsement of its pianos, which he had never played. Rogers replied, “Dear sirs, I guess your pianos are about the best I ever leaned against.” </w:t>
      </w:r>
      <w:r>
        <w:rPr>
          <w:rFonts w:ascii="Times New Roman" w:hAnsi="Times New Roman"/>
          <w:b/>
          <w:i/>
          <w:color w:val="000000"/>
          <w:sz w:val="28"/>
          <w:szCs w:val="28"/>
        </w:rPr>
        <w:t>(Ben Franklin’s Almanac, p. 190)</w:t>
      </w:r>
    </w:p>
    <w:p>
      <w:pPr>
        <w:pStyle w:val="Normal"/>
        <w:tabs>
          <w:tab w:val="clear" w:pos="720"/>
          <w:tab w:val="left" w:pos="5625" w:leader="none"/>
        </w:tabs>
        <w:spacing w:lineRule="auto" w:line="240"/>
        <w:rPr>
          <w:rFonts w:ascii="Times New Roman" w:hAnsi="Times New Roman"/>
        </w:rPr>
      </w:pPr>
      <w:r>
        <w:rPr>
          <w:rFonts w:ascii="Times New Roman" w:hAnsi="Times New Roman"/>
          <w:b/>
          <w:i w:val="false"/>
          <w:iCs w:val="false"/>
          <w:color w:val="000000"/>
          <w:sz w:val="28"/>
          <w:szCs w:val="28"/>
        </w:rPr>
        <w:t>Let advertisers spend the same amount of money improving their product tha</w:t>
      </w:r>
      <w:r>
        <w:rPr>
          <w:rFonts w:ascii="Times New Roman" w:hAnsi="Times New Roman"/>
          <w:b/>
          <w:i w:val="false"/>
          <w:iCs w:val="false"/>
          <w:color w:val="000000"/>
          <w:sz w:val="28"/>
          <w:szCs w:val="28"/>
        </w:rPr>
        <w:t xml:space="preserve">t </w:t>
      </w:r>
      <w:r>
        <w:rPr>
          <w:rFonts w:ascii="Times New Roman" w:hAnsi="Times New Roman"/>
          <w:b/>
          <w:i w:val="false"/>
          <w:iCs w:val="false"/>
          <w:color w:val="000000"/>
          <w:sz w:val="28"/>
          <w:szCs w:val="28"/>
        </w:rPr>
        <w:t xml:space="preserve">they do on advertising and they wouldn’t have to advertise it. </w:t>
      </w:r>
      <w:r>
        <w:rPr>
          <w:rFonts w:ascii="Times New Roman" w:hAnsi="Times New Roman"/>
          <w:b/>
          <w:i/>
          <w:color w:val="000000"/>
          <w:sz w:val="28"/>
          <w:szCs w:val="28"/>
        </w:rPr>
        <w:t>(</w:t>
      </w:r>
      <w:r>
        <w:rPr>
          <w:rFonts w:ascii="Times New Roman" w:hAnsi="Times New Roman"/>
          <w:b/>
          <w:i/>
          <w:color w:val="0000FF"/>
          <w:sz w:val="28"/>
          <w:szCs w:val="28"/>
        </w:rPr>
        <w:t>Will Rogers</w:t>
      </w:r>
      <w:r>
        <w:rPr>
          <w:rFonts w:ascii="Times New Roman" w:hAnsi="Times New Roman"/>
          <w:b/>
          <w:i/>
          <w:color w:val="000000"/>
          <w:sz w:val="28"/>
          <w:szCs w:val="28"/>
        </w:rPr>
        <w:t>)</w:t>
      </w:r>
    </w:p>
    <w:p>
      <w:pPr>
        <w:pStyle w:val="Normal"/>
        <w:tabs>
          <w:tab w:val="clear" w:pos="720"/>
          <w:tab w:val="left" w:pos="5625" w:leader="none"/>
        </w:tabs>
        <w:spacing w:lineRule="auto" w:line="240"/>
        <w:rPr>
          <w:rFonts w:ascii="Times New Roman" w:hAnsi="Times New Roman"/>
        </w:rPr>
      </w:pPr>
      <w:r>
        <w:rPr>
          <w:rFonts w:cs="Times New Roman" w:ascii="Times New Roman" w:hAnsi="Times New Roman"/>
          <w:b/>
          <w:sz w:val="28"/>
          <w:szCs w:val="28"/>
        </w:rPr>
        <w:t xml:space="preserve">More than half of the 3,517 Facebook ads bought by the </w:t>
      </w:r>
      <w:r>
        <w:rPr>
          <w:rFonts w:cs="Times New Roman" w:ascii="Times New Roman" w:hAnsi="Times New Roman"/>
          <w:b/>
          <w:color w:val="0000FF"/>
          <w:sz w:val="28"/>
          <w:szCs w:val="28"/>
        </w:rPr>
        <w:t>Russian-based</w:t>
      </w:r>
      <w:r>
        <w:rPr>
          <w:rFonts w:cs="Times New Roman" w:ascii="Times New Roman" w:hAnsi="Times New Roman"/>
          <w:b/>
          <w:sz w:val="28"/>
          <w:szCs w:val="28"/>
        </w:rPr>
        <w:t xml:space="preserve"> Internet Research Agency during the 2016 presidential election made references to race. Hoping to inflame racial tensions, some Russian ads mimicked Black Lives Matter activists and others urged people to support pro-police groups. </w:t>
      </w:r>
      <w:r>
        <w:rPr>
          <w:rFonts w:cs="Times New Roman" w:ascii="Times New Roman" w:hAnsi="Times New Roman"/>
          <w:b/>
          <w:i/>
          <w:sz w:val="28"/>
          <w:szCs w:val="28"/>
        </w:rPr>
        <w:t xml:space="preserve">(USA Today,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25, 2018)</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Cs/>
          <w:sz w:val="28"/>
          <w:szCs w:val="28"/>
          <w:u w:val="single"/>
        </w:rPr>
        <w:t xml:space="preserve">YOU’VE GOT </w:t>
      </w:r>
      <w:r>
        <w:rPr>
          <w:rFonts w:cs="Times New Roman" w:ascii="Times New Roman" w:hAnsi="Times New Roman"/>
          <w:b/>
          <w:iCs/>
          <w:color w:val="0000FF"/>
          <w:sz w:val="28"/>
          <w:szCs w:val="28"/>
          <w:u w:val="single"/>
        </w:rPr>
        <w:t>SPAM</w:t>
      </w:r>
      <w:r>
        <w:rPr>
          <w:rFonts w:cs="Times New Roman" w:ascii="Times New Roman" w:hAnsi="Times New Roman"/>
          <w:b/>
          <w:iCs/>
          <w:sz w:val="28"/>
          <w:szCs w:val="28"/>
        </w:rPr>
        <w:t xml:space="preserve">: $2,000: What it can cost an Internet marketing company to send a solicitation to a million e-mail addresses. Sending the same offer to 1 million people by regular mail costs at least $40,000 to a list of physical addresses, $190,000 for bulk-rate postage, plus more for paper and printing. </w:t>
      </w:r>
      <w:r>
        <w:rPr>
          <w:rFonts w:cs="Times New Roman" w:ascii="Times New Roman" w:hAnsi="Times New Roman"/>
          <w:b/>
          <w:i/>
          <w:sz w:val="28"/>
          <w:szCs w:val="28"/>
        </w:rPr>
        <w:t xml:space="preserve">(The New York Times, as it appeared in </w:t>
      </w:r>
      <w:r>
        <w:rPr>
          <w:rFonts w:cs="Times New Roman" w:ascii="Times New Roman" w:hAnsi="Times New Roman"/>
          <w:b/>
          <w:i/>
          <w:sz w:val="28"/>
          <w:szCs w:val="28"/>
          <w:u w:val="single"/>
        </w:rPr>
        <w:t>Rocky Mountain News</w:t>
      </w:r>
      <w:r>
        <w:rPr>
          <w:rFonts w:cs="Times New Roman" w:ascii="Times New Roman" w:hAnsi="Times New Roman"/>
          <w:b/>
          <w:i/>
          <w:sz w:val="28"/>
          <w:szCs w:val="28"/>
        </w:rPr>
        <w:t>, April 28, 2003)</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sz w:val="28"/>
          <w:szCs w:val="28"/>
        </w:rPr>
        <w:t>E. Joseph Cossman brought the “</w:t>
      </w:r>
      <w:r>
        <w:rPr>
          <w:rFonts w:cs="Times New Roman" w:ascii="Times New Roman" w:hAnsi="Times New Roman"/>
          <w:b/>
          <w:i w:val="false"/>
          <w:iCs w:val="false"/>
          <w:color w:val="0000FF"/>
          <w:sz w:val="28"/>
          <w:szCs w:val="28"/>
        </w:rPr>
        <w:t>spud gun</w:t>
      </w:r>
      <w:r>
        <w:rPr>
          <w:rFonts w:cs="Times New Roman" w:ascii="Times New Roman" w:hAnsi="Times New Roman"/>
          <w:b/>
          <w:i w:val="false"/>
          <w:iCs w:val="false"/>
          <w:sz w:val="28"/>
          <w:szCs w:val="28"/>
        </w:rPr>
        <w:t xml:space="preserve">” to the masses. The toymaker who created the gun manufactured 100,000 but only sold 10,000. Cossman bought the remainder and soon learned, to his delight, that the United States was in the middle of a potato glut. He ordered five tons of potatoes to be dumped on his New York City sidewalk, a media stunt that helped him sell two million of the toys. </w:t>
      </w:r>
      <w:r>
        <w:rPr>
          <w:rFonts w:cs="Times New Roman" w:ascii="Times New Roman" w:hAnsi="Times New Roman"/>
          <w:b/>
          <w:i/>
          <w:sz w:val="28"/>
          <w:szCs w:val="28"/>
        </w:rPr>
        <w:t>(The Daily Chronicles)</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sz w:val="28"/>
          <w:szCs w:val="28"/>
        </w:rPr>
        <w:t xml:space="preserve">In 1957, an advertiser named James Vicary claimed that he had invented a new form of advertising that could trick the brain into buying products. During a movie, he embedded ads that read "Eat Popcorn" and "Drink Coca-Cola." The images lasted only 1/3000 of a second -- so short that they could not be consciously perceived. This was the first </w:t>
      </w:r>
      <w:r>
        <w:rPr>
          <w:rFonts w:cs="Times New Roman" w:ascii="Times New Roman" w:hAnsi="Times New Roman"/>
          <w:b/>
          <w:color w:val="0000FF"/>
          <w:sz w:val="28"/>
          <w:szCs w:val="28"/>
        </w:rPr>
        <w:t>subliminal advertising</w:t>
      </w:r>
      <w:r>
        <w:rPr>
          <w:rFonts w:cs="Times New Roman" w:ascii="Times New Roman" w:hAnsi="Times New Roman"/>
          <w:b/>
          <w:sz w:val="28"/>
          <w:szCs w:val="28"/>
        </w:rPr>
        <w:t xml:space="preserve">. While Vicary later claimed it was a hoax, subliminal ads continue to fascinate. But do they really work? Brain imaging shows that our brains do respond to subliminal ads, but this may do little to influence our actions. </w:t>
      </w:r>
      <w:r>
        <w:rPr>
          <w:rFonts w:cs="Times New Roman" w:ascii="Times New Roman" w:hAnsi="Times New Roman"/>
          <w:b/>
          <w:i/>
          <w:sz w:val="28"/>
          <w:szCs w:val="28"/>
        </w:rPr>
        <w:t>(The Daily Chronicles)</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sz w:val="28"/>
          <w:szCs w:val="28"/>
        </w:rPr>
        <w:t xml:space="preserve">Fox said it collected record </w:t>
      </w:r>
      <w:r>
        <w:rPr>
          <w:rFonts w:cs="Times New Roman" w:ascii="Times New Roman" w:hAnsi="Times New Roman"/>
          <w:b/>
          <w:i w:val="false"/>
          <w:iCs w:val="false"/>
          <w:color w:val="0000FF"/>
          <w:sz w:val="28"/>
          <w:szCs w:val="28"/>
        </w:rPr>
        <w:t>Super Bowl ad revenue</w:t>
      </w:r>
      <w:r>
        <w:rPr>
          <w:rFonts w:cs="Times New Roman" w:ascii="Times New Roman" w:hAnsi="Times New Roman"/>
          <w:b/>
          <w:i w:val="false"/>
          <w:iCs w:val="false"/>
          <w:sz w:val="28"/>
          <w:szCs w:val="28"/>
        </w:rPr>
        <w:t xml:space="preserve"> this year. Each 30-second spot sold for $6 million to $7 million.</w:t>
      </w:r>
      <w:r>
        <w:rPr>
          <w:rFonts w:cs="Times New Roman" w:ascii="Times New Roman" w:hAnsi="Times New Roman"/>
          <w:b/>
          <w:i/>
          <w:sz w:val="28"/>
          <w:szCs w:val="28"/>
        </w:rPr>
        <w:t xml:space="preserve"> (CNBC.com,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February 24, 2023)</w:t>
      </w:r>
    </w:p>
    <w:p>
      <w:pPr>
        <w:pStyle w:val="Normal"/>
        <w:tabs>
          <w:tab w:val="clear" w:pos="720"/>
          <w:tab w:val="left" w:pos="3960" w:leader="none"/>
        </w:tabs>
        <w:spacing w:lineRule="auto" w:line="240" w:before="0" w:after="0"/>
        <w:rPr>
          <w:rFonts w:ascii="Times New Roman" w:hAnsi="Times New Roman"/>
        </w:rPr>
      </w:pPr>
      <w:r>
        <w:rPr>
          <w:rFonts w:cs="Times New Roman" w:ascii="Times New Roman" w:hAnsi="Times New Roman"/>
          <w:b/>
          <w:iCs/>
          <w:sz w:val="28"/>
          <w:szCs w:val="28"/>
        </w:rPr>
        <w:t xml:space="preserve">First American </w:t>
      </w:r>
      <w:r>
        <w:rPr>
          <w:rFonts w:cs="Times New Roman" w:ascii="Times New Roman" w:hAnsi="Times New Roman"/>
          <w:b/>
          <w:iCs/>
          <w:color w:val="0000FF"/>
          <w:sz w:val="28"/>
          <w:szCs w:val="28"/>
        </w:rPr>
        <w:t>tobacco advertisement</w:t>
      </w:r>
      <w:r>
        <w:rPr>
          <w:rFonts w:cs="Times New Roman" w:ascii="Times New Roman" w:hAnsi="Times New Roman"/>
          <w:b/>
          <w:iCs/>
          <w:sz w:val="28"/>
          <w:szCs w:val="28"/>
        </w:rPr>
        <w:t xml:space="preserve"> came out in 1789. It depicted an Indian smoking a long clay pipe. </w:t>
      </w:r>
      <w:r>
        <w:rPr>
          <w:rFonts w:cs="Times New Roman" w:ascii="Times New Roman" w:hAnsi="Times New Roman"/>
          <w:b/>
          <w:i/>
          <w:sz w:val="28"/>
          <w:szCs w:val="28"/>
        </w:rPr>
        <w:t>(L. M. Boyd)</w:t>
      </w:r>
    </w:p>
    <w:p>
      <w:pPr>
        <w:pStyle w:val="Normal"/>
        <w:tabs>
          <w:tab w:val="clear" w:pos="720"/>
          <w:tab w:val="left" w:pos="3960" w:leader="none"/>
        </w:tabs>
        <w:spacing w:lineRule="auto" w:line="240" w:before="0" w:after="0"/>
        <w:rPr>
          <w:rFonts w:ascii="Times New Roman" w:hAnsi="Times New Roman"/>
        </w:rPr>
      </w:pPr>
      <w:r>
        <w:rPr>
          <w:rFonts w:cs="Times New Roman" w:ascii="Times New Roman" w:hAnsi="Times New Roman"/>
          <w:b/>
          <w:i w:val="false"/>
          <w:iCs w:val="false"/>
          <w:color w:val="E36C0A"/>
          <w:sz w:val="28"/>
          <w:szCs w:val="28"/>
        </w:rPr>
        <w:t>******************************************************************</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color w:val="0000FF"/>
          <w:sz w:val="28"/>
          <w:szCs w:val="28"/>
          <w:u w:val="single"/>
        </w:rPr>
        <w:t>Truth in Advertising?</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sz w:val="28"/>
          <w:szCs w:val="28"/>
          <w:u w:val="single"/>
        </w:rPr>
        <w:t>Label on a box of rat poison</w:t>
      </w:r>
      <w:r>
        <w:rPr>
          <w:rFonts w:cs="Times New Roman" w:ascii="Times New Roman" w:hAnsi="Times New Roman"/>
          <w:b/>
          <w:i w:val="false"/>
          <w:iCs w:val="false"/>
          <w:sz w:val="28"/>
          <w:szCs w:val="28"/>
        </w:rPr>
        <w:t>: “An exclusive b</w:t>
      </w:r>
      <w:r>
        <w:rPr>
          <w:rFonts w:cs="Times New Roman" w:ascii="Times New Roman" w:hAnsi="Times New Roman"/>
          <w:b/>
          <w:i w:val="false"/>
          <w:iCs w:val="false"/>
          <w:sz w:val="28"/>
          <w:szCs w:val="28"/>
        </w:rPr>
        <w:t>le</w:t>
      </w:r>
      <w:r>
        <w:rPr>
          <w:rFonts w:cs="Times New Roman" w:ascii="Times New Roman" w:hAnsi="Times New Roman"/>
          <w:b/>
          <w:i w:val="false"/>
          <w:iCs w:val="false"/>
          <w:sz w:val="28"/>
          <w:szCs w:val="28"/>
        </w:rPr>
        <w:t>nd of natural ingredients.”</w:t>
      </w:r>
      <w:r>
        <w:rPr>
          <w:rFonts w:cs="Times New Roman" w:ascii="Times New Roman" w:hAnsi="Times New Roman"/>
          <w:b/>
          <w:i/>
          <w:sz w:val="28"/>
          <w:szCs w:val="28"/>
        </w:rPr>
        <w:t xml:space="preserve"> (Consumer Reports)</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sz w:val="28"/>
          <w:szCs w:val="28"/>
          <w:u w:val="single"/>
        </w:rPr>
        <w:t xml:space="preserve">On a </w:t>
      </w:r>
      <w:r>
        <w:rPr>
          <w:rFonts w:cs="Times New Roman" w:ascii="Times New Roman" w:hAnsi="Times New Roman"/>
          <w:b/>
          <w:i w:val="false"/>
          <w:iCs w:val="false"/>
          <w:sz w:val="28"/>
          <w:szCs w:val="28"/>
          <w:u w:val="single"/>
        </w:rPr>
        <w:t xml:space="preserve">PACKAGE </w:t>
      </w:r>
      <w:r>
        <w:rPr>
          <w:rFonts w:cs="Times New Roman" w:ascii="Times New Roman" w:hAnsi="Times New Roman"/>
          <w:b/>
          <w:i w:val="false"/>
          <w:iCs w:val="false"/>
          <w:sz w:val="28"/>
          <w:szCs w:val="28"/>
          <w:u w:val="single"/>
        </w:rPr>
        <w:t>of dates</w:t>
      </w:r>
      <w:r>
        <w:rPr>
          <w:rFonts w:cs="Times New Roman" w:ascii="Times New Roman" w:hAnsi="Times New Roman"/>
          <w:b/>
          <w:i w:val="false"/>
          <w:iCs w:val="false"/>
          <w:sz w:val="28"/>
          <w:szCs w:val="28"/>
        </w:rPr>
        <w:t xml:space="preserve">: “MACHINE PITTED. </w:t>
      </w:r>
      <w:r>
        <w:rPr>
          <w:rFonts w:cs="Times New Roman" w:ascii="Times New Roman" w:hAnsi="Times New Roman"/>
          <w:b/>
          <w:i w:val="false"/>
          <w:iCs w:val="false"/>
          <w:sz w:val="28"/>
          <w:szCs w:val="28"/>
          <w:u w:val="single"/>
        </w:rPr>
        <w:t>Caution</w:t>
      </w:r>
      <w:r>
        <w:rPr>
          <w:rFonts w:cs="Times New Roman" w:ascii="Times New Roman" w:hAnsi="Times New Roman"/>
          <w:b/>
          <w:i w:val="false"/>
          <w:iCs w:val="false"/>
          <w:sz w:val="28"/>
          <w:szCs w:val="28"/>
        </w:rPr>
        <w:t xml:space="preserve">: May Contain Pits.” </w:t>
      </w:r>
      <w:r>
        <w:rPr>
          <w:rFonts w:cs="Times New Roman" w:ascii="Times New Roman" w:hAnsi="Times New Roman"/>
          <w:b/>
          <w:i/>
          <w:sz w:val="28"/>
          <w:szCs w:val="28"/>
        </w:rPr>
        <w:t>(Herb Ca</w:t>
      </w:r>
      <w:r>
        <w:rPr>
          <w:rFonts w:cs="Times New Roman" w:ascii="Times New Roman" w:hAnsi="Times New Roman"/>
          <w:b/>
          <w:i/>
          <w:sz w:val="28"/>
          <w:szCs w:val="28"/>
        </w:rPr>
        <w:t>e</w:t>
      </w:r>
      <w:r>
        <w:rPr>
          <w:rFonts w:cs="Times New Roman" w:ascii="Times New Roman" w:hAnsi="Times New Roman"/>
          <w:b/>
          <w:i/>
          <w:sz w:val="28"/>
          <w:szCs w:val="28"/>
        </w:rPr>
        <w:t xml:space="preserve">n, in San Francisco </w:t>
      </w:r>
      <w:r>
        <w:rPr>
          <w:rFonts w:cs="Times New Roman" w:ascii="Times New Roman" w:hAnsi="Times New Roman"/>
          <w:b/>
          <w:i/>
          <w:sz w:val="28"/>
          <w:szCs w:val="28"/>
          <w:u w:val="single"/>
        </w:rPr>
        <w:t>Chronicle</w:t>
      </w:r>
      <w:r>
        <w:rPr>
          <w:rFonts w:cs="Times New Roman" w:ascii="Times New Roman" w:hAnsi="Times New Roman"/>
          <w:b/>
          <w:i/>
          <w:sz w:val="28"/>
          <w:szCs w:val="28"/>
        </w:rPr>
        <w:t>)</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sz w:val="28"/>
          <w:szCs w:val="28"/>
          <w:u w:val="single"/>
        </w:rPr>
        <w:t>Sign on the box of a clockwork toy made in Hong Kong</w:t>
      </w:r>
      <w:r>
        <w:rPr>
          <w:rFonts w:cs="Times New Roman" w:ascii="Times New Roman" w:hAnsi="Times New Roman"/>
          <w:b/>
          <w:i w:val="false"/>
          <w:iCs w:val="false"/>
          <w:sz w:val="28"/>
          <w:szCs w:val="28"/>
        </w:rPr>
        <w:t xml:space="preserve">: “Guaranteed to work throughout its useful life.” </w:t>
      </w:r>
      <w:r>
        <w:rPr>
          <w:rFonts w:cs="Times New Roman" w:ascii="Times New Roman" w:hAnsi="Times New Roman"/>
          <w:b/>
          <w:i/>
          <w:iCs/>
          <w:sz w:val="28"/>
          <w:szCs w:val="28"/>
        </w:rPr>
        <w:t xml:space="preserve">(“Observer” in </w:t>
      </w:r>
      <w:r>
        <w:rPr>
          <w:rFonts w:cs="Times New Roman" w:ascii="Times New Roman" w:hAnsi="Times New Roman"/>
          <w:b/>
          <w:i/>
          <w:iCs/>
          <w:sz w:val="28"/>
          <w:szCs w:val="28"/>
          <w:u w:val="single"/>
        </w:rPr>
        <w:t>Financial Times</w:t>
      </w:r>
      <w:r>
        <w:rPr>
          <w:rFonts w:cs="Times New Roman" w:ascii="Times New Roman" w:hAnsi="Times New Roman"/>
          <w:b/>
          <w:i/>
          <w:iCs/>
          <w:sz w:val="28"/>
          <w:szCs w:val="28"/>
        </w:rPr>
        <w:t>, London)</w:t>
      </w:r>
    </w:p>
    <w:p>
      <w:pPr>
        <w:pStyle w:val="Normal"/>
        <w:tabs>
          <w:tab w:val="clear" w:pos="720"/>
          <w:tab w:val="left" w:pos="3960" w:leader="none"/>
        </w:tabs>
        <w:spacing w:lineRule="auto" w:line="240" w:before="0" w:after="0"/>
        <w:rPr>
          <w:rFonts w:ascii="Times New Roman" w:hAnsi="Times New Roman"/>
        </w:rPr>
      </w:pPr>
      <w:r>
        <w:rPr>
          <w:rFonts w:cs="Times New Roman" w:ascii="Times New Roman" w:hAnsi="Times New Roman"/>
          <w:b/>
          <w:i w:val="false"/>
          <w:iCs w:val="false"/>
          <w:sz w:val="28"/>
          <w:szCs w:val="28"/>
          <w:u w:val="single"/>
        </w:rPr>
        <w:t>Label for a syrup bottle</w:t>
      </w:r>
      <w:r>
        <w:rPr>
          <w:rFonts w:cs="Times New Roman" w:ascii="Times New Roman" w:hAnsi="Times New Roman"/>
          <w:b/>
          <w:i w:val="false"/>
          <w:iCs w:val="false"/>
          <w:sz w:val="28"/>
          <w:szCs w:val="28"/>
        </w:rPr>
        <w:t>: “Imitation maple syrup with real maple flavoring.”</w:t>
      </w:r>
      <w:r>
        <w:rPr>
          <w:rFonts w:cs="Times New Roman" w:ascii="Times New Roman" w:hAnsi="Times New Roman"/>
          <w:b/>
          <w:i/>
          <w:sz w:val="28"/>
          <w:szCs w:val="28"/>
        </w:rPr>
        <w:t xml:space="preserve"> (Consumer Reports)</w:t>
      </w:r>
    </w:p>
    <w:p>
      <w:pPr>
        <w:pStyle w:val="Normal"/>
        <w:tabs>
          <w:tab w:val="clear" w:pos="720"/>
          <w:tab w:val="left" w:pos="3960" w:leader="none"/>
        </w:tabs>
        <w:spacing w:lineRule="auto" w:line="240" w:before="0" w:after="0"/>
        <w:rPr>
          <w:rFonts w:ascii="Times New Roman" w:hAnsi="Times New Roman"/>
        </w:rPr>
      </w:pPr>
      <w:r>
        <w:rPr>
          <w:rFonts w:cs="Times New Roman" w:ascii="Times New Roman" w:hAnsi="Times New Roman"/>
          <w:b/>
          <w:i w:val="false"/>
          <w:iCs w:val="false"/>
          <w:color w:val="E36C0A"/>
          <w:sz w:val="28"/>
          <w:szCs w:val="28"/>
        </w:rPr>
        <w:t>******************************************************************</w:t>
      </w:r>
    </w:p>
    <w:p>
      <w:pPr>
        <w:pStyle w:val="Normal"/>
        <w:tabs>
          <w:tab w:val="clear" w:pos="720"/>
          <w:tab w:val="left" w:pos="3960" w:leader="none"/>
        </w:tabs>
        <w:spacing w:lineRule="auto" w:line="240"/>
        <w:rPr>
          <w:rFonts w:ascii="Times New Roman" w:hAnsi="Times New Roman"/>
        </w:rPr>
      </w:pPr>
      <w:r>
        <w:rPr>
          <w:rFonts w:cs="Times New Roman" w:ascii="Times New Roman" w:hAnsi="Times New Roman"/>
          <w:b/>
          <w:i w:val="false"/>
          <w:iCs w:val="false"/>
          <w:color w:val="0000FF"/>
          <w:sz w:val="28"/>
          <w:szCs w:val="28"/>
        </w:rPr>
        <w:t>You can tell</w:t>
      </w:r>
      <w:r>
        <w:rPr>
          <w:rFonts w:cs="Times New Roman" w:ascii="Times New Roman" w:hAnsi="Times New Roman"/>
          <w:b/>
          <w:i w:val="false"/>
          <w:iCs w:val="false"/>
          <w:sz w:val="28"/>
          <w:szCs w:val="28"/>
        </w:rPr>
        <w:t xml:space="preserve"> the ideals of a nation by its advertisements.</w:t>
      </w:r>
      <w:r>
        <w:rPr>
          <w:rFonts w:cs="Times New Roman" w:ascii="Times New Roman" w:hAnsi="Times New Roman"/>
          <w:b/>
          <w:i/>
          <w:sz w:val="28"/>
          <w:szCs w:val="28"/>
        </w:rPr>
        <w:t xml:space="preserve"> (Norman Douglas)</w:t>
      </w:r>
    </w:p>
    <w:p>
      <w:pPr>
        <w:pStyle w:val="Normal"/>
        <w:tabs>
          <w:tab w:val="clear" w:pos="720"/>
          <w:tab w:val="left" w:pos="3960" w:leader="none"/>
        </w:tabs>
        <w:rPr>
          <w:rFonts w:ascii="Times New Roman" w:hAnsi="Times New Roman"/>
        </w:rPr>
      </w:pPr>
      <w:r>
        <w:rPr>
          <w:rFonts w:cs="Times New Roman" w:ascii="Times New Roman" w:hAnsi="Times New Roman"/>
          <w:b/>
          <w:iCs/>
          <w:color w:val="B400B4"/>
          <w:sz w:val="28"/>
          <w:szCs w:val="28"/>
        </w:rPr>
        <w:t>******************************************************************</w:t>
      </w:r>
    </w:p>
    <w:p>
      <w:pPr>
        <w:pStyle w:val="Normal"/>
        <w:tabs>
          <w:tab w:val="clear" w:pos="720"/>
          <w:tab w:val="left" w:pos="3960" w:leader="none"/>
        </w:tabs>
        <w:rPr>
          <w:rFonts w:ascii="Times New Roman" w:hAnsi="Times New Roman"/>
          <w:b/>
          <w:b/>
          <w:i/>
          <w:i/>
          <w:sz w:val="28"/>
          <w:szCs w:val="28"/>
        </w:rPr>
      </w:pPr>
      <w:r>
        <w:rPr>
          <w:rFonts w:ascii="Times New Roman" w:hAnsi="Times New Roman"/>
          <w:b/>
          <w:i/>
          <w:sz w:val="28"/>
          <w:szCs w:val="28"/>
        </w:rPr>
      </w:r>
    </w:p>
    <w:p>
      <w:pPr>
        <w:pStyle w:val="Normal"/>
        <w:widowControl/>
        <w:bidi w:val="0"/>
        <w:spacing w:lineRule="auto" w:line="276" w:before="0" w:after="200"/>
        <w:jc w:val="left"/>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6340103"/>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Advertising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8</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7"/>
    <w:lvlOverride w:ilvl="0">
      <w:startOverride w:val="1"/>
    </w:lvlOverride>
  </w:num>
  <w:num w:numId="22">
    <w:abstractNumId w:val="7"/>
  </w:num>
  <w:num w:numId="23">
    <w:abstractNumId w:val="7"/>
  </w:num>
  <w:num w:numId="24">
    <w:abstractNumId w:val="7"/>
  </w:num>
  <w:num w:numId="25">
    <w:abstractNumId w:val="7"/>
  </w:num>
  <w:num w:numId="26">
    <w:abstractNumId w:val="7"/>
  </w:num>
  <w:num w:numId="2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05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3655e7"/>
    <w:pPr>
      <w:keepNext w:val="true"/>
      <w:spacing w:lineRule="auto" w:line="240" w:before="0" w:after="0"/>
      <w:outlineLvl w:val="0"/>
    </w:pPr>
    <w:rPr>
      <w:rFonts w:ascii="Times New Roman" w:hAnsi="Times New Roman" w:eastAsia="Times New Roman" w:cs="Times New Roman"/>
      <w:b/>
      <w:bCs/>
      <w:sz w:val="28"/>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3655e7"/>
    <w:rPr>
      <w:rFonts w:ascii="Times New Roman" w:hAnsi="Times New Roman" w:eastAsia="Times New Roman" w:cs="Times New Roman"/>
      <w:b/>
      <w:bCs/>
      <w:sz w:val="28"/>
      <w:szCs w:val="24"/>
    </w:rPr>
  </w:style>
  <w:style w:type="character" w:styleId="BodyTextChar" w:customStyle="1">
    <w:name w:val="Body Text Char"/>
    <w:basedOn w:val="DefaultParagraphFont"/>
    <w:link w:val="BodyText"/>
    <w:qFormat/>
    <w:rsid w:val="003655e7"/>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361133"/>
    <w:rPr/>
  </w:style>
  <w:style w:type="character" w:styleId="FooterChar" w:customStyle="1">
    <w:name w:val="Footer Char"/>
    <w:basedOn w:val="DefaultParagraphFont"/>
    <w:link w:val="Footer"/>
    <w:uiPriority w:val="99"/>
    <w:qFormat/>
    <w:rsid w:val="00361133"/>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Cite">
    <w:name w:val="HTML Cite"/>
    <w:qFormat/>
    <w:rPr>
      <w:i/>
      <w:iCs/>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3655e7"/>
    <w:pPr>
      <w:tabs>
        <w:tab w:val="clear" w:pos="720"/>
        <w:tab w:val="left" w:pos="3960" w:leader="none"/>
      </w:tabs>
      <w:spacing w:lineRule="auto" w:line="240" w:before="0" w:after="0"/>
    </w:pPr>
    <w:rPr>
      <w:rFonts w:ascii="Times New Roman" w:hAnsi="Times New Roman" w:eastAsia="Times New Roman" w:cs="Times New Roman"/>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655e7"/>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6113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61133"/>
    <w:pPr>
      <w:tabs>
        <w:tab w:val="clear" w:pos="720"/>
        <w:tab w:val="center" w:pos="4680" w:leader="none"/>
        <w:tab w:val="right" w:pos="9360" w:leader="none"/>
      </w:tabs>
      <w:spacing w:lineRule="auto" w:line="240" w:before="0" w:after="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20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Application>LibreOffice/7.1.4.2$Windows_X86_64 LibreOffice_project/a529a4fab45b75fefc5b6226684193eb000654f6</Application>
  <AppVersion>15.0000</AppVersion>
  <Pages>8</Pages>
  <Words>2755</Words>
  <Characters>14296</Characters>
  <CharactersWithSpaces>16968</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2025-01-10T11:06:21Z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