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CA" w:rsidRPr="00A277CA" w:rsidRDefault="00943240" w:rsidP="00A277CA">
      <w:pPr>
        <w:tabs>
          <w:tab w:val="left" w:pos="5685"/>
        </w:tabs>
        <w:jc w:val="center"/>
        <w:rPr>
          <w:b/>
          <w:iCs/>
          <w:color w:val="000000"/>
          <w:sz w:val="28"/>
          <w:szCs w:val="28"/>
          <w:u w:val="single"/>
        </w:rPr>
      </w:pPr>
      <w:r w:rsidRPr="004F0103">
        <w:rPr>
          <w:b/>
          <w:color w:val="000000"/>
          <w:sz w:val="32"/>
          <w:szCs w:val="32"/>
          <w:u w:val="single"/>
        </w:rPr>
        <w:t>Dial-A-Prayer</w:t>
      </w:r>
      <w:r w:rsidRPr="004F0103">
        <w:rPr>
          <w:b/>
          <w:color w:val="000000"/>
          <w:sz w:val="32"/>
          <w:szCs w:val="32"/>
          <w:u w:val="single"/>
        </w:rPr>
        <w:br/>
      </w:r>
    </w:p>
    <w:p w:rsidR="00943240" w:rsidRPr="00B453D7" w:rsidRDefault="00943240" w:rsidP="00943240">
      <w:pPr>
        <w:tabs>
          <w:tab w:val="center" w:pos="4320"/>
        </w:tabs>
        <w:rPr>
          <w:b/>
          <w:i/>
          <w:iCs/>
          <w:color w:val="000000"/>
          <w:sz w:val="28"/>
          <w:szCs w:val="28"/>
        </w:rPr>
      </w:pPr>
      <w:r w:rsidRPr="00A24528">
        <w:rPr>
          <w:b/>
          <w:color w:val="000000"/>
          <w:sz w:val="28"/>
          <w:szCs w:val="28"/>
          <w:u w:val="single"/>
        </w:rPr>
        <w:t>One man says to another while driving</w:t>
      </w:r>
      <w:r>
        <w:rPr>
          <w:b/>
          <w:color w:val="000000"/>
          <w:sz w:val="28"/>
          <w:szCs w:val="28"/>
        </w:rPr>
        <w:t>: “</w:t>
      </w:r>
      <w:r w:rsidRPr="00A24528">
        <w:rPr>
          <w:b/>
          <w:color w:val="000000"/>
          <w:sz w:val="28"/>
          <w:szCs w:val="28"/>
        </w:rPr>
        <w:t xml:space="preserve">What I especially like about my </w:t>
      </w:r>
      <w:r w:rsidRPr="00CE5689">
        <w:rPr>
          <w:b/>
          <w:bCs/>
          <w:color w:val="0000FF"/>
          <w:sz w:val="28"/>
          <w:szCs w:val="28"/>
        </w:rPr>
        <w:t>car phone</w:t>
      </w:r>
      <w:r w:rsidRPr="00A24528">
        <w:rPr>
          <w:b/>
          <w:color w:val="000000"/>
          <w:sz w:val="28"/>
          <w:szCs w:val="28"/>
        </w:rPr>
        <w:t xml:space="preserve">, in traffic or bad weather I can dial-a-prayer." </w:t>
      </w:r>
      <w:r w:rsidRPr="00A24528">
        <w:rPr>
          <w:b/>
          <w:i/>
          <w:iCs/>
          <w:color w:val="000000"/>
          <w:sz w:val="28"/>
          <w:szCs w:val="28"/>
        </w:rPr>
        <w:t>(The Clergy Journal cartoon)</w:t>
      </w:r>
    </w:p>
    <w:p w:rsidR="00943240" w:rsidRDefault="00943240" w:rsidP="00943240">
      <w:pPr>
        <w:tabs>
          <w:tab w:val="center" w:pos="4320"/>
        </w:tabs>
        <w:rPr>
          <w:b/>
          <w:i/>
          <w:iCs/>
          <w:color w:val="000000"/>
          <w:sz w:val="28"/>
          <w:szCs w:val="28"/>
        </w:rPr>
      </w:pPr>
      <w:r w:rsidRPr="00A24528">
        <w:rPr>
          <w:b/>
          <w:color w:val="000000"/>
          <w:sz w:val="28"/>
          <w:szCs w:val="28"/>
        </w:rPr>
        <w:br/>
      </w:r>
      <w:r w:rsidRPr="00CE5689">
        <w:rPr>
          <w:b/>
          <w:bCs/>
          <w:color w:val="0000FF"/>
          <w:sz w:val="28"/>
          <w:szCs w:val="28"/>
        </w:rPr>
        <w:t>Car phones</w:t>
      </w:r>
      <w:r w:rsidRPr="00CE5689">
        <w:rPr>
          <w:b/>
          <w:color w:val="0000FF"/>
          <w:sz w:val="28"/>
          <w:szCs w:val="28"/>
        </w:rPr>
        <w:t xml:space="preserve"> </w:t>
      </w:r>
      <w:r w:rsidRPr="00A24528">
        <w:rPr>
          <w:b/>
          <w:color w:val="000000"/>
          <w:sz w:val="28"/>
          <w:szCs w:val="28"/>
        </w:rPr>
        <w:t>are great. When you’re going downhill on I-64 with a huge tractor-trailer on your bumper, you can dial a prayer.</w:t>
      </w:r>
      <w:r w:rsidRPr="00A24528">
        <w:rPr>
          <w:b/>
          <w:i/>
          <w:iCs/>
          <w:color w:val="000000"/>
          <w:sz w:val="28"/>
          <w:szCs w:val="28"/>
        </w:rPr>
        <w:t xml:space="preserve"> (Terry Marchal, in </w:t>
      </w:r>
      <w:smartTag w:uri="urn:schemas-microsoft-com:office:smarttags" w:element="place">
        <w:smartTag w:uri="urn:schemas-microsoft-com:office:smarttags" w:element="City">
          <w:r w:rsidRPr="00A24528">
            <w:rPr>
              <w:b/>
              <w:i/>
              <w:iCs/>
              <w:color w:val="000000"/>
              <w:sz w:val="28"/>
              <w:szCs w:val="28"/>
            </w:rPr>
            <w:t>Charleston</w:t>
          </w:r>
        </w:smartTag>
      </w:smartTag>
      <w:r w:rsidRPr="00A24528">
        <w:rPr>
          <w:b/>
          <w:i/>
          <w:iCs/>
          <w:color w:val="000000"/>
          <w:sz w:val="28"/>
          <w:szCs w:val="28"/>
        </w:rPr>
        <w:t xml:space="preserve">, WVa., </w:t>
      </w:r>
      <w:r w:rsidRPr="00A24528">
        <w:rPr>
          <w:b/>
          <w:i/>
          <w:iCs/>
          <w:color w:val="000000"/>
          <w:sz w:val="28"/>
          <w:szCs w:val="28"/>
          <w:u w:val="single"/>
        </w:rPr>
        <w:t>Gazette</w:t>
      </w:r>
      <w:r w:rsidRPr="00A24528">
        <w:rPr>
          <w:b/>
          <w:i/>
          <w:iCs/>
          <w:color w:val="000000"/>
          <w:sz w:val="28"/>
          <w:szCs w:val="28"/>
        </w:rPr>
        <w:t>)</w:t>
      </w:r>
    </w:p>
    <w:p w:rsidR="00943240" w:rsidRDefault="00943240" w:rsidP="00943240">
      <w:pPr>
        <w:tabs>
          <w:tab w:val="left" w:pos="5685"/>
        </w:tabs>
        <w:rPr>
          <w:b/>
          <w:color w:val="000000"/>
          <w:sz w:val="28"/>
          <w:szCs w:val="28"/>
        </w:rPr>
      </w:pPr>
    </w:p>
    <w:p w:rsidR="00943240" w:rsidRDefault="00943240" w:rsidP="00943240">
      <w:pPr>
        <w:rPr>
          <w:b/>
          <w:i/>
          <w:iCs/>
          <w:color w:val="000000"/>
          <w:sz w:val="28"/>
          <w:szCs w:val="28"/>
        </w:rPr>
      </w:pPr>
      <w:r w:rsidRPr="00A24528">
        <w:rPr>
          <w:b/>
          <w:color w:val="000000"/>
          <w:sz w:val="28"/>
          <w:szCs w:val="28"/>
        </w:rPr>
        <w:t xml:space="preserve">In 1955, many </w:t>
      </w:r>
      <w:r w:rsidRPr="00130A45">
        <w:rPr>
          <w:b/>
          <w:color w:val="0000FF"/>
          <w:sz w:val="28"/>
          <w:szCs w:val="28"/>
        </w:rPr>
        <w:t>churches</w:t>
      </w:r>
      <w:r w:rsidRPr="00A24528">
        <w:rPr>
          <w:b/>
          <w:color w:val="000000"/>
          <w:sz w:val="28"/>
          <w:szCs w:val="28"/>
        </w:rPr>
        <w:t xml:space="preserve"> began broadcasting recorded prayers continuously over the telephone. Within a year, churches all over the nation were </w:t>
      </w:r>
      <w:r w:rsidRPr="00130A45">
        <w:rPr>
          <w:b/>
          <w:sz w:val="28"/>
          <w:szCs w:val="28"/>
        </w:rPr>
        <w:t xml:space="preserve">offering </w:t>
      </w:r>
      <w:r w:rsidRPr="00130A45">
        <w:rPr>
          <w:b/>
          <w:bCs/>
          <w:sz w:val="28"/>
          <w:szCs w:val="28"/>
        </w:rPr>
        <w:t>dial-a-prayer</w:t>
      </w:r>
      <w:r w:rsidRPr="00130A45">
        <w:rPr>
          <w:b/>
          <w:sz w:val="28"/>
          <w:szCs w:val="28"/>
        </w:rPr>
        <w:t xml:space="preserve"> services</w:t>
      </w:r>
      <w:r w:rsidRPr="00A24528">
        <w:rPr>
          <w:b/>
          <w:color w:val="000000"/>
          <w:sz w:val="28"/>
          <w:szCs w:val="28"/>
        </w:rPr>
        <w:t xml:space="preserve">. </w:t>
      </w:r>
      <w:smartTag w:uri="urn:schemas-microsoft-com:office:smarttags" w:element="place">
        <w:smartTag w:uri="urn:schemas-microsoft-com:office:smarttags" w:element="State">
          <w:r w:rsidRPr="00A24528">
            <w:rPr>
              <w:b/>
              <w:color w:val="000000"/>
              <w:sz w:val="28"/>
              <w:szCs w:val="28"/>
            </w:rPr>
            <w:t>New York</w:t>
          </w:r>
        </w:smartTag>
      </w:smartTag>
      <w:r w:rsidRPr="00A24528">
        <w:rPr>
          <w:b/>
          <w:color w:val="000000"/>
          <w:sz w:val="28"/>
          <w:szCs w:val="28"/>
        </w:rPr>
        <w:t xml:space="preserve">’s </w:t>
      </w:r>
      <w:smartTag w:uri="urn:schemas-microsoft-com:office:smarttags" w:element="Street">
        <w:smartTag w:uri="urn:schemas-microsoft-com:office:smarttags" w:element="address">
          <w:r w:rsidRPr="00A24528">
            <w:rPr>
              <w:b/>
              <w:color w:val="000000"/>
              <w:sz w:val="28"/>
              <w:szCs w:val="28"/>
            </w:rPr>
            <w:t>Fifth Avenue</w:t>
          </w:r>
        </w:smartTag>
      </w:smartTag>
      <w:r w:rsidRPr="00A24528">
        <w:rPr>
          <w:b/>
          <w:color w:val="000000"/>
          <w:sz w:val="28"/>
          <w:szCs w:val="28"/>
        </w:rPr>
        <w:t xml:space="preserve"> Presbyterian Church today averages almost 500 calls per day. </w:t>
      </w:r>
      <w:r w:rsidRPr="00A24528">
        <w:rPr>
          <w:b/>
          <w:i/>
          <w:iCs/>
          <w:color w:val="000000"/>
          <w:sz w:val="28"/>
          <w:szCs w:val="28"/>
        </w:rPr>
        <w:t xml:space="preserve">(William Ecenbarger, in </w:t>
      </w:r>
      <w:r w:rsidRPr="00A24528">
        <w:rPr>
          <w:b/>
          <w:i/>
          <w:iCs/>
          <w:color w:val="000000"/>
          <w:sz w:val="28"/>
          <w:szCs w:val="28"/>
          <w:u w:val="single"/>
        </w:rPr>
        <w:t>Reader’s Digest</w:t>
      </w:r>
      <w:r w:rsidRPr="00A24528">
        <w:rPr>
          <w:b/>
          <w:i/>
          <w:iCs/>
          <w:color w:val="000000"/>
          <w:sz w:val="28"/>
          <w:szCs w:val="28"/>
        </w:rPr>
        <w:t>)</w:t>
      </w:r>
    </w:p>
    <w:p w:rsidR="00943240" w:rsidRDefault="00943240" w:rsidP="00943240">
      <w:pPr>
        <w:rPr>
          <w:b/>
          <w:i/>
          <w:iCs/>
          <w:color w:val="000000"/>
          <w:sz w:val="28"/>
          <w:szCs w:val="28"/>
        </w:rPr>
      </w:pPr>
    </w:p>
    <w:p w:rsidR="00943240" w:rsidRDefault="00943240" w:rsidP="00943240">
      <w:pPr>
        <w:rPr>
          <w:b/>
          <w:i/>
          <w:iCs/>
          <w:color w:val="000000"/>
          <w:sz w:val="28"/>
          <w:szCs w:val="28"/>
        </w:rPr>
      </w:pPr>
      <w:r w:rsidRPr="00130A45">
        <w:rPr>
          <w:b/>
          <w:color w:val="000000"/>
          <w:sz w:val="28"/>
          <w:szCs w:val="28"/>
          <w:u w:val="single"/>
        </w:rPr>
        <w:t>Frank says to Ernest</w:t>
      </w:r>
      <w:r w:rsidRPr="00A24528">
        <w:rPr>
          <w:b/>
          <w:color w:val="000000"/>
          <w:sz w:val="28"/>
          <w:szCs w:val="28"/>
        </w:rPr>
        <w:t>:</w:t>
      </w:r>
      <w:r>
        <w:rPr>
          <w:b/>
          <w:color w:val="000000"/>
          <w:sz w:val="28"/>
          <w:szCs w:val="28"/>
        </w:rPr>
        <w:t xml:space="preserve"> </w:t>
      </w:r>
      <w:r w:rsidRPr="00A24528">
        <w:rPr>
          <w:b/>
          <w:color w:val="000000"/>
          <w:sz w:val="28"/>
          <w:szCs w:val="28"/>
        </w:rPr>
        <w:t xml:space="preserve">“Now I am worried -- I just called Dial-A-Prayer, and got a </w:t>
      </w:r>
      <w:r w:rsidRPr="00CD2BEC">
        <w:rPr>
          <w:b/>
          <w:bCs/>
          <w:color w:val="FF0000"/>
          <w:sz w:val="28"/>
          <w:szCs w:val="28"/>
        </w:rPr>
        <w:t>disconnected</w:t>
      </w:r>
      <w:r w:rsidRPr="00CD2BEC">
        <w:rPr>
          <w:b/>
          <w:color w:val="FF0000"/>
          <w:sz w:val="28"/>
          <w:szCs w:val="28"/>
        </w:rPr>
        <w:t xml:space="preserve"> number</w:t>
      </w:r>
      <w:r w:rsidRPr="00A24528">
        <w:rPr>
          <w:b/>
          <w:color w:val="000000"/>
          <w:sz w:val="28"/>
          <w:szCs w:val="28"/>
        </w:rPr>
        <w:t xml:space="preserve">!" </w:t>
      </w:r>
      <w:r w:rsidRPr="00A24528">
        <w:rPr>
          <w:b/>
          <w:i/>
          <w:iCs/>
          <w:color w:val="000000"/>
          <w:sz w:val="28"/>
          <w:szCs w:val="28"/>
        </w:rPr>
        <w:t xml:space="preserve">(Bob Thaves, in </w:t>
      </w:r>
      <w:r w:rsidRPr="00A24528">
        <w:rPr>
          <w:b/>
          <w:i/>
          <w:iCs/>
          <w:color w:val="000000"/>
          <w:sz w:val="28"/>
          <w:szCs w:val="28"/>
          <w:u w:val="single"/>
        </w:rPr>
        <w:t>Frank &amp; Ernest</w:t>
      </w:r>
      <w:r w:rsidRPr="00A24528">
        <w:rPr>
          <w:b/>
          <w:i/>
          <w:iCs/>
          <w:color w:val="000000"/>
          <w:sz w:val="28"/>
          <w:szCs w:val="28"/>
        </w:rPr>
        <w:t xml:space="preserve"> comic strip)</w:t>
      </w:r>
    </w:p>
    <w:p w:rsidR="00943240" w:rsidRDefault="00943240" w:rsidP="00943240">
      <w:pPr>
        <w:rPr>
          <w:b/>
          <w:i/>
          <w:iCs/>
          <w:color w:val="000000"/>
          <w:sz w:val="28"/>
          <w:szCs w:val="28"/>
        </w:rPr>
      </w:pPr>
    </w:p>
    <w:p w:rsidR="00943240" w:rsidRDefault="00943240" w:rsidP="00943240">
      <w:pPr>
        <w:rPr>
          <w:b/>
          <w:i/>
          <w:iCs/>
          <w:color w:val="000000"/>
          <w:sz w:val="28"/>
          <w:szCs w:val="28"/>
        </w:rPr>
      </w:pPr>
      <w:r w:rsidRPr="00A24528">
        <w:rPr>
          <w:b/>
          <w:color w:val="000000"/>
          <w:sz w:val="28"/>
          <w:szCs w:val="28"/>
        </w:rPr>
        <w:t xml:space="preserve">The </w:t>
      </w:r>
      <w:r w:rsidRPr="00730A31">
        <w:rPr>
          <w:b/>
          <w:color w:val="0000FF"/>
          <w:sz w:val="28"/>
          <w:szCs w:val="28"/>
        </w:rPr>
        <w:t xml:space="preserve">final </w:t>
      </w:r>
      <w:r w:rsidRPr="00730A31">
        <w:rPr>
          <w:b/>
          <w:bCs/>
          <w:color w:val="0000FF"/>
          <w:sz w:val="28"/>
          <w:szCs w:val="28"/>
        </w:rPr>
        <w:t>exam</w:t>
      </w:r>
      <w:r w:rsidRPr="00A24528">
        <w:rPr>
          <w:b/>
          <w:color w:val="000000"/>
          <w:sz w:val="28"/>
          <w:szCs w:val="28"/>
        </w:rPr>
        <w:t xml:space="preserve"> in electrical engineering worried my son, Don. On the last day of class, the professor wished the students luck as he wrote a phone number on the blackboard. “If any of you have difficulty understanding the review material, call this number,” he said as he dismissed the class. On Saturday afternoon, stumped by one of the review problems, Don reached for the phone and heard a recorded message from Dial-A-Prayer. </w:t>
      </w:r>
      <w:r w:rsidRPr="00A24528">
        <w:rPr>
          <w:b/>
          <w:i/>
          <w:iCs/>
          <w:color w:val="000000"/>
          <w:sz w:val="28"/>
          <w:szCs w:val="28"/>
        </w:rPr>
        <w:t xml:space="preserve">(D. Moore, in </w:t>
      </w:r>
      <w:r w:rsidRPr="00A24528">
        <w:rPr>
          <w:b/>
          <w:i/>
          <w:iCs/>
          <w:color w:val="000000"/>
          <w:sz w:val="28"/>
          <w:szCs w:val="28"/>
          <w:u w:val="single"/>
        </w:rPr>
        <w:t>Reader’s Digest</w:t>
      </w:r>
      <w:r w:rsidRPr="00A24528">
        <w:rPr>
          <w:b/>
          <w:i/>
          <w:iCs/>
          <w:color w:val="000000"/>
          <w:sz w:val="28"/>
          <w:szCs w:val="28"/>
        </w:rPr>
        <w:t>)</w:t>
      </w:r>
    </w:p>
    <w:p w:rsidR="00CD2BEC" w:rsidRDefault="00CD2BEC" w:rsidP="00943240">
      <w:pPr>
        <w:rPr>
          <w:b/>
          <w:i/>
          <w:iCs/>
          <w:color w:val="000000"/>
          <w:sz w:val="28"/>
          <w:szCs w:val="28"/>
        </w:rPr>
      </w:pPr>
    </w:p>
    <w:p w:rsidR="00CD2BEC" w:rsidRPr="00CD2BEC" w:rsidRDefault="00CD2BEC" w:rsidP="00CD2BEC">
      <w:pPr>
        <w:tabs>
          <w:tab w:val="left" w:pos="6915"/>
        </w:tabs>
        <w:rPr>
          <w:b/>
          <w:i/>
          <w:iCs/>
          <w:color w:val="000000"/>
          <w:sz w:val="28"/>
          <w:szCs w:val="28"/>
        </w:rPr>
      </w:pPr>
      <w:r>
        <w:rPr>
          <w:b/>
          <w:color w:val="000000"/>
          <w:sz w:val="28"/>
          <w:szCs w:val="28"/>
        </w:rPr>
        <w:t xml:space="preserve">Each Sunday the minister called the children to the front of the church while he told them a story. Once he brought a </w:t>
      </w:r>
      <w:r w:rsidRPr="00CD2BEC">
        <w:rPr>
          <w:b/>
          <w:bCs/>
          <w:sz w:val="28"/>
          <w:szCs w:val="28"/>
        </w:rPr>
        <w:t>telephone</w:t>
      </w:r>
      <w:r>
        <w:rPr>
          <w:b/>
          <w:color w:val="000000"/>
          <w:sz w:val="28"/>
          <w:szCs w:val="28"/>
        </w:rPr>
        <w:t xml:space="preserve"> to better </w:t>
      </w:r>
      <w:r w:rsidRPr="00CD2BEC">
        <w:rPr>
          <w:b/>
          <w:color w:val="FF0000"/>
          <w:sz w:val="28"/>
          <w:szCs w:val="28"/>
        </w:rPr>
        <w:t>illustrate the idea of prayer</w:t>
      </w:r>
      <w:r>
        <w:rPr>
          <w:b/>
          <w:color w:val="000000"/>
          <w:sz w:val="28"/>
          <w:szCs w:val="28"/>
        </w:rPr>
        <w:t xml:space="preserve">. “You talk to people on the telephone and don’t see them on the other end of the line, right?” he began. The children nodded yes. “Well, talking to God is like talking on the telephone. He’s on the other end, but you can’t see him. He’s listening, though.” Just then a little boy piped up and asked, “What’s his number?” </w:t>
      </w:r>
      <w:r>
        <w:rPr>
          <w:b/>
          <w:i/>
          <w:iCs/>
          <w:color w:val="000000"/>
          <w:sz w:val="28"/>
          <w:szCs w:val="28"/>
        </w:rPr>
        <w:t xml:space="preserve">(Barbara Frahm, in </w:t>
      </w:r>
      <w:r>
        <w:rPr>
          <w:b/>
          <w:i/>
          <w:iCs/>
          <w:color w:val="000000"/>
          <w:sz w:val="28"/>
          <w:szCs w:val="28"/>
          <w:u w:val="single"/>
        </w:rPr>
        <w:t>Reader’s Digest</w:t>
      </w:r>
      <w:r>
        <w:rPr>
          <w:b/>
          <w:i/>
          <w:iCs/>
          <w:color w:val="000000"/>
          <w:sz w:val="28"/>
          <w:szCs w:val="28"/>
        </w:rPr>
        <w:t xml:space="preserve">) </w:t>
      </w:r>
    </w:p>
    <w:p w:rsidR="00CD2BEC" w:rsidRDefault="00CD2BEC" w:rsidP="00943240">
      <w:pPr>
        <w:rPr>
          <w:b/>
          <w:i/>
          <w:iCs/>
          <w:color w:val="000000"/>
          <w:sz w:val="28"/>
          <w:szCs w:val="28"/>
        </w:rPr>
      </w:pPr>
    </w:p>
    <w:p w:rsidR="00CD2BEC" w:rsidRPr="00CD2BEC" w:rsidRDefault="00CD2BEC" w:rsidP="00CD2BEC">
      <w:pPr>
        <w:ind w:firstLine="20"/>
        <w:rPr>
          <w:b/>
          <w:i/>
          <w:iCs/>
          <w:color w:val="000000"/>
          <w:sz w:val="28"/>
          <w:szCs w:val="28"/>
        </w:rPr>
      </w:pPr>
      <w:r>
        <w:rPr>
          <w:b/>
          <w:color w:val="000000"/>
          <w:sz w:val="28"/>
          <w:szCs w:val="28"/>
        </w:rPr>
        <w:t xml:space="preserve">A Sunday School teacher asked a young miss in her class to define prayer. “Prayer,” said the child, “is </w:t>
      </w:r>
      <w:r>
        <w:rPr>
          <w:b/>
          <w:bCs/>
          <w:color w:val="FF0000"/>
          <w:sz w:val="28"/>
          <w:szCs w:val="28"/>
        </w:rPr>
        <w:t>messages</w:t>
      </w:r>
      <w:r>
        <w:rPr>
          <w:b/>
          <w:color w:val="000000"/>
          <w:sz w:val="28"/>
          <w:szCs w:val="28"/>
        </w:rPr>
        <w:t xml:space="preserve"> sent up at night and on Sundays when the rates are lower.” </w:t>
      </w:r>
      <w:r>
        <w:rPr>
          <w:b/>
          <w:i/>
          <w:iCs/>
          <w:color w:val="000000"/>
          <w:sz w:val="28"/>
          <w:szCs w:val="28"/>
        </w:rPr>
        <w:t>(Baptist New Mexican)</w:t>
      </w:r>
    </w:p>
    <w:p w:rsidR="00943240" w:rsidRDefault="00943240" w:rsidP="00943240">
      <w:pPr>
        <w:rPr>
          <w:b/>
          <w:i/>
          <w:iCs/>
          <w:color w:val="000000"/>
          <w:sz w:val="28"/>
          <w:szCs w:val="28"/>
        </w:rPr>
      </w:pPr>
    </w:p>
    <w:p w:rsidR="00943240" w:rsidRPr="00F76CFC" w:rsidRDefault="00943240" w:rsidP="00943240">
      <w:pPr>
        <w:tabs>
          <w:tab w:val="left" w:pos="6915"/>
        </w:tabs>
        <w:rPr>
          <w:b/>
          <w:i/>
          <w:iCs/>
          <w:color w:val="000000"/>
          <w:sz w:val="28"/>
          <w:szCs w:val="28"/>
        </w:rPr>
      </w:pPr>
      <w:r w:rsidRPr="00A24528">
        <w:rPr>
          <w:b/>
          <w:color w:val="000000"/>
          <w:sz w:val="28"/>
          <w:szCs w:val="28"/>
        </w:rPr>
        <w:t xml:space="preserve">The telephone service is now bringing us all different kinds of things like dial-a-prayer. You pick up the </w:t>
      </w:r>
      <w:r w:rsidRPr="00B453D7">
        <w:rPr>
          <w:b/>
          <w:bCs/>
          <w:color w:val="0000FF"/>
          <w:sz w:val="28"/>
          <w:szCs w:val="28"/>
        </w:rPr>
        <w:t>phone</w:t>
      </w:r>
      <w:r w:rsidRPr="00A24528">
        <w:rPr>
          <w:b/>
          <w:color w:val="000000"/>
          <w:sz w:val="28"/>
          <w:szCs w:val="28"/>
        </w:rPr>
        <w:t xml:space="preserve"> when you’re feeling despondent and want </w:t>
      </w:r>
      <w:r w:rsidRPr="00A24528">
        <w:rPr>
          <w:b/>
          <w:color w:val="000000"/>
          <w:sz w:val="28"/>
          <w:szCs w:val="28"/>
        </w:rPr>
        <w:lastRenderedPageBreak/>
        <w:t>someone to talk to, and it makes you feel better. But I think, to be fair, they should also have a phone number for the atheists. When they are feeling bad they should be able to dial a number and hear the phone ring--ring--ring--ring.</w:t>
      </w:r>
      <w:r w:rsidRPr="00A24528">
        <w:rPr>
          <w:b/>
          <w:i/>
          <w:iCs/>
          <w:color w:val="000000"/>
          <w:sz w:val="28"/>
          <w:szCs w:val="28"/>
        </w:rPr>
        <w:t xml:space="preserve"> (Irwin C. Wilson, in </w:t>
      </w:r>
      <w:r w:rsidRPr="00A24528">
        <w:rPr>
          <w:b/>
          <w:i/>
          <w:iCs/>
          <w:color w:val="000000"/>
          <w:sz w:val="28"/>
          <w:szCs w:val="28"/>
          <w:u w:val="single"/>
        </w:rPr>
        <w:t>Parade</w:t>
      </w:r>
      <w:r w:rsidRPr="00A24528">
        <w:rPr>
          <w:b/>
          <w:i/>
          <w:iCs/>
          <w:color w:val="000000"/>
          <w:sz w:val="28"/>
          <w:szCs w:val="28"/>
        </w:rPr>
        <w:t>)</w:t>
      </w:r>
    </w:p>
    <w:p w:rsidR="00943240" w:rsidRDefault="00943240" w:rsidP="00943240">
      <w:pPr>
        <w:rPr>
          <w:b/>
          <w:i/>
          <w:iCs/>
          <w:color w:val="000000"/>
          <w:sz w:val="28"/>
          <w:szCs w:val="28"/>
        </w:rPr>
      </w:pPr>
    </w:p>
    <w:p w:rsidR="00943240" w:rsidRDefault="00943240" w:rsidP="00943240">
      <w:pPr>
        <w:tabs>
          <w:tab w:val="left" w:pos="6915"/>
        </w:tabs>
        <w:rPr>
          <w:b/>
          <w:i/>
          <w:iCs/>
          <w:color w:val="000000"/>
          <w:sz w:val="28"/>
          <w:szCs w:val="28"/>
        </w:rPr>
      </w:pPr>
      <w:r w:rsidRPr="00A24528">
        <w:rPr>
          <w:b/>
          <w:color w:val="000000"/>
          <w:sz w:val="28"/>
          <w:szCs w:val="28"/>
        </w:rPr>
        <w:t xml:space="preserve">By entering “Papa On” on their cellular phones, 24 million customers of Italy’s biggest mobile phone company can receive daily text messages from Pope John Paul II that include excerpts from his prayers and speeches. Papa is Italian for </w:t>
      </w:r>
      <w:r w:rsidRPr="004902A8">
        <w:rPr>
          <w:b/>
          <w:bCs/>
          <w:color w:val="0000FF"/>
          <w:sz w:val="28"/>
          <w:szCs w:val="28"/>
        </w:rPr>
        <w:t>pope</w:t>
      </w:r>
      <w:r w:rsidRPr="00A24528">
        <w:rPr>
          <w:b/>
          <w:color w:val="000000"/>
          <w:sz w:val="28"/>
          <w:szCs w:val="28"/>
        </w:rPr>
        <w:t>. The service costs 15 euro cents (16 U.S. cents) a message.</w:t>
      </w:r>
      <w:r w:rsidRPr="00A24528">
        <w:rPr>
          <w:b/>
          <w:i/>
          <w:iCs/>
          <w:color w:val="000000"/>
          <w:sz w:val="28"/>
          <w:szCs w:val="28"/>
        </w:rPr>
        <w:t xml:space="preserve"> (Rocky Mountain News, January 15, 2003</w:t>
      </w:r>
      <w:r>
        <w:rPr>
          <w:b/>
          <w:i/>
          <w:iCs/>
          <w:color w:val="000000"/>
          <w:sz w:val="28"/>
          <w:szCs w:val="28"/>
        </w:rPr>
        <w:t>)</w:t>
      </w:r>
    </w:p>
    <w:p w:rsidR="00511684" w:rsidRDefault="00511684" w:rsidP="00943240">
      <w:pPr>
        <w:tabs>
          <w:tab w:val="left" w:pos="6915"/>
        </w:tabs>
        <w:rPr>
          <w:b/>
          <w:i/>
          <w:iCs/>
          <w:color w:val="000000"/>
          <w:sz w:val="28"/>
          <w:szCs w:val="28"/>
        </w:rPr>
      </w:pPr>
    </w:p>
    <w:p w:rsidR="00511684" w:rsidRPr="00511684" w:rsidRDefault="00511684" w:rsidP="00943240">
      <w:pPr>
        <w:tabs>
          <w:tab w:val="left" w:pos="6915"/>
        </w:tabs>
        <w:rPr>
          <w:b/>
          <w:i/>
          <w:iCs/>
          <w:color w:val="000000"/>
          <w:sz w:val="28"/>
          <w:szCs w:val="28"/>
        </w:rPr>
      </w:pPr>
      <w:r>
        <w:rPr>
          <w:b/>
          <w:color w:val="000000"/>
          <w:sz w:val="28"/>
          <w:szCs w:val="28"/>
        </w:rPr>
        <w:t xml:space="preserve">After Mass one Sunday I was searching through my pockets for a coin to make a phone call. Among the keys, gum, and other miscellany that I put on the table was my </w:t>
      </w:r>
      <w:r>
        <w:rPr>
          <w:b/>
          <w:bCs/>
          <w:color w:val="FF0000"/>
          <w:sz w:val="28"/>
          <w:szCs w:val="28"/>
        </w:rPr>
        <w:t>rosary</w:t>
      </w:r>
      <w:r>
        <w:rPr>
          <w:b/>
          <w:color w:val="000000"/>
          <w:sz w:val="28"/>
          <w:szCs w:val="28"/>
        </w:rPr>
        <w:t>. A keepsake of more than 30 years, it is missing several beads. One of my companions noticed it, and pointing it out to another friend, he nodded toward me, and said, “I always suspected he wasn’t praying with a full rosary.”</w:t>
      </w:r>
      <w:r>
        <w:rPr>
          <w:b/>
          <w:i/>
          <w:iCs/>
          <w:color w:val="000000"/>
          <w:sz w:val="28"/>
          <w:szCs w:val="28"/>
        </w:rPr>
        <w:t xml:space="preserve"> (Michael L. Hanlon)</w:t>
      </w:r>
    </w:p>
    <w:p w:rsidR="00943240" w:rsidRPr="00730A31" w:rsidRDefault="00943240" w:rsidP="00943240">
      <w:pPr>
        <w:rPr>
          <w:b/>
          <w:iCs/>
          <w:color w:val="000000"/>
          <w:sz w:val="28"/>
          <w:szCs w:val="28"/>
        </w:rPr>
      </w:pPr>
    </w:p>
    <w:p w:rsidR="00943240" w:rsidRDefault="00943240" w:rsidP="00943240">
      <w:pPr>
        <w:rPr>
          <w:b/>
          <w:i/>
          <w:iCs/>
          <w:color w:val="000000"/>
          <w:sz w:val="28"/>
          <w:szCs w:val="28"/>
        </w:rPr>
      </w:pPr>
      <w:r w:rsidRPr="00A24528">
        <w:rPr>
          <w:b/>
          <w:color w:val="000000"/>
          <w:sz w:val="28"/>
          <w:szCs w:val="28"/>
        </w:rPr>
        <w:t xml:space="preserve">In Bil Keane’s cartoon “Family Circus,” one of the pre-school girls is </w:t>
      </w:r>
      <w:r w:rsidRPr="00931CD9">
        <w:rPr>
          <w:b/>
          <w:bCs/>
          <w:sz w:val="28"/>
          <w:szCs w:val="28"/>
        </w:rPr>
        <w:t>explaining</w:t>
      </w:r>
      <w:r w:rsidRPr="00A24528">
        <w:rPr>
          <w:b/>
          <w:color w:val="000000"/>
          <w:sz w:val="28"/>
          <w:szCs w:val="28"/>
        </w:rPr>
        <w:t xml:space="preserve"> to her even younger brother, “We can </w:t>
      </w:r>
      <w:r w:rsidRPr="00931CD9">
        <w:rPr>
          <w:b/>
          <w:color w:val="FF0000"/>
          <w:sz w:val="28"/>
          <w:szCs w:val="28"/>
        </w:rPr>
        <w:t>talk to God anytime</w:t>
      </w:r>
      <w:r w:rsidRPr="00A24528">
        <w:rPr>
          <w:b/>
          <w:color w:val="000000"/>
          <w:sz w:val="28"/>
          <w:szCs w:val="28"/>
        </w:rPr>
        <w:t xml:space="preserve"> we want,” she says pointing her finger up above her head, “cause he has a toll-free number.’” </w:t>
      </w:r>
      <w:r w:rsidRPr="00A24528">
        <w:rPr>
          <w:b/>
          <w:i/>
          <w:iCs/>
          <w:color w:val="000000"/>
          <w:sz w:val="28"/>
          <w:szCs w:val="28"/>
        </w:rPr>
        <w:t>(The Joyful Newsletter)</w:t>
      </w:r>
    </w:p>
    <w:p w:rsidR="00464DA2" w:rsidRDefault="00464DA2" w:rsidP="00943240">
      <w:pPr>
        <w:rPr>
          <w:b/>
          <w:i/>
          <w:iCs/>
          <w:color w:val="000000"/>
          <w:sz w:val="28"/>
          <w:szCs w:val="28"/>
        </w:rPr>
      </w:pPr>
    </w:p>
    <w:p w:rsidR="00464DA2" w:rsidRPr="00464DA2" w:rsidRDefault="00464DA2" w:rsidP="00464DA2">
      <w:pPr>
        <w:tabs>
          <w:tab w:val="center" w:pos="4320"/>
        </w:tabs>
        <w:rPr>
          <w:b/>
          <w:i/>
          <w:iCs/>
          <w:color w:val="000000"/>
          <w:sz w:val="28"/>
          <w:szCs w:val="28"/>
        </w:rPr>
      </w:pPr>
      <w:r>
        <w:rPr>
          <w:b/>
          <w:color w:val="000000"/>
          <w:sz w:val="28"/>
          <w:szCs w:val="28"/>
        </w:rPr>
        <w:t xml:space="preserve">It is my heart-warming and world embracing Christmas hope and aspiration that </w:t>
      </w:r>
      <w:r>
        <w:rPr>
          <w:b/>
          <w:bCs/>
          <w:color w:val="000000"/>
          <w:sz w:val="28"/>
          <w:szCs w:val="28"/>
        </w:rPr>
        <w:t>all</w:t>
      </w:r>
      <w:r>
        <w:rPr>
          <w:b/>
          <w:color w:val="000000"/>
          <w:sz w:val="28"/>
          <w:szCs w:val="28"/>
        </w:rPr>
        <w:t xml:space="preserve"> of us--the high, the low, the rich, the poor, the admired, the despised, the loved, the hated, the civilized, the savage -- may eventually be gathered in heaven of everlasting rest and peace and bliss -- except the inventor of the telephone.  </w:t>
      </w:r>
      <w:r>
        <w:rPr>
          <w:b/>
          <w:i/>
          <w:iCs/>
          <w:color w:val="000000"/>
          <w:sz w:val="28"/>
          <w:szCs w:val="28"/>
        </w:rPr>
        <w:t>(</w:t>
      </w:r>
      <w:r>
        <w:rPr>
          <w:b/>
          <w:i/>
          <w:iCs/>
          <w:color w:val="0000FF"/>
          <w:sz w:val="28"/>
          <w:szCs w:val="28"/>
        </w:rPr>
        <w:t>Mark Twain</w:t>
      </w:r>
      <w:r>
        <w:rPr>
          <w:b/>
          <w:i/>
          <w:iCs/>
          <w:color w:val="000000"/>
          <w:sz w:val="28"/>
          <w:szCs w:val="28"/>
        </w:rPr>
        <w:t xml:space="preserve">, 1890 </w:t>
      </w:r>
      <w:r>
        <w:rPr>
          <w:b/>
          <w:bCs/>
          <w:i/>
          <w:iCs/>
          <w:sz w:val="28"/>
          <w:szCs w:val="28"/>
        </w:rPr>
        <w:t>Christmas</w:t>
      </w:r>
      <w:r>
        <w:rPr>
          <w:b/>
          <w:i/>
          <w:iCs/>
          <w:color w:val="000000"/>
          <w:sz w:val="28"/>
          <w:szCs w:val="28"/>
        </w:rPr>
        <w:t xml:space="preserve"> prayer)</w:t>
      </w:r>
    </w:p>
    <w:p w:rsidR="00C86D32" w:rsidRDefault="00C86D32" w:rsidP="00943240">
      <w:pPr>
        <w:rPr>
          <w:b/>
          <w:i/>
          <w:iCs/>
          <w:color w:val="000000"/>
          <w:sz w:val="28"/>
          <w:szCs w:val="28"/>
        </w:rPr>
      </w:pPr>
    </w:p>
    <w:p w:rsidR="00C86D32" w:rsidRPr="00C86D32" w:rsidRDefault="00C86D32" w:rsidP="00C86D32">
      <w:pPr>
        <w:ind w:firstLine="20"/>
        <w:rPr>
          <w:b/>
          <w:i/>
          <w:color w:val="000000"/>
          <w:sz w:val="28"/>
          <w:szCs w:val="28"/>
        </w:rPr>
      </w:pPr>
      <w:r>
        <w:rPr>
          <w:b/>
          <w:color w:val="000000"/>
          <w:sz w:val="28"/>
          <w:szCs w:val="28"/>
          <w:u w:val="single"/>
        </w:rPr>
        <w:t>As the parents enter the room while their son is kneeling and praying, they say to him</w:t>
      </w:r>
      <w:r>
        <w:rPr>
          <w:b/>
          <w:color w:val="000000"/>
          <w:sz w:val="28"/>
          <w:szCs w:val="28"/>
        </w:rPr>
        <w:t xml:space="preserve">: “No, you don’t have to </w:t>
      </w:r>
      <w:r w:rsidRPr="00C86D32">
        <w:rPr>
          <w:b/>
          <w:color w:val="FF0000"/>
          <w:sz w:val="28"/>
          <w:szCs w:val="28"/>
        </w:rPr>
        <w:t xml:space="preserve">wait for the </w:t>
      </w:r>
      <w:r w:rsidRPr="00C86D32">
        <w:rPr>
          <w:b/>
          <w:bCs/>
          <w:color w:val="FF0000"/>
          <w:sz w:val="28"/>
          <w:szCs w:val="28"/>
        </w:rPr>
        <w:t>beep</w:t>
      </w:r>
      <w:r>
        <w:rPr>
          <w:b/>
          <w:color w:val="000000"/>
          <w:sz w:val="28"/>
          <w:szCs w:val="28"/>
        </w:rPr>
        <w:t xml:space="preserve">. Just start praying.” </w:t>
      </w:r>
      <w:r>
        <w:rPr>
          <w:b/>
          <w:i/>
          <w:color w:val="000000"/>
          <w:sz w:val="28"/>
          <w:szCs w:val="28"/>
        </w:rPr>
        <w:t>(</w:t>
      </w:r>
      <w:r>
        <w:rPr>
          <w:b/>
          <w:i/>
          <w:iCs/>
          <w:color w:val="000000"/>
          <w:sz w:val="28"/>
          <w:szCs w:val="28"/>
        </w:rPr>
        <w:t>The Saturday Evening Post cartoon)</w:t>
      </w:r>
      <w:r>
        <w:rPr>
          <w:b/>
          <w:color w:val="000000"/>
          <w:sz w:val="28"/>
          <w:szCs w:val="28"/>
        </w:rPr>
        <w:br/>
      </w:r>
    </w:p>
    <w:p w:rsidR="00CD2BEC" w:rsidRPr="00CD2BEC" w:rsidRDefault="00943240" w:rsidP="00CD2BEC">
      <w:pPr>
        <w:ind w:firstLine="20"/>
        <w:rPr>
          <w:b/>
          <w:color w:val="000000"/>
          <w:sz w:val="28"/>
          <w:szCs w:val="28"/>
        </w:rPr>
      </w:pPr>
      <w:r>
        <w:rPr>
          <w:b/>
          <w:color w:val="000000"/>
          <w:sz w:val="28"/>
          <w:szCs w:val="28"/>
        </w:rPr>
        <w:t>******************************************************************</w:t>
      </w:r>
    </w:p>
    <w:p w:rsidR="00D63BAB" w:rsidRDefault="00D63BAB" w:rsidP="00943240"/>
    <w:sectPr w:rsidR="00D63BAB" w:rsidSect="00D63B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481" w:rsidRDefault="00B53481" w:rsidP="00943240">
      <w:r>
        <w:separator/>
      </w:r>
    </w:p>
  </w:endnote>
  <w:endnote w:type="continuationSeparator" w:id="1">
    <w:p w:rsidR="00B53481" w:rsidRDefault="00B53481" w:rsidP="00943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40" w:rsidRDefault="009432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9027016"/>
      <w:docPartObj>
        <w:docPartGallery w:val="Page Numbers (Bottom of Page)"/>
        <w:docPartUnique/>
      </w:docPartObj>
    </w:sdtPr>
    <w:sdtContent>
      <w:p w:rsidR="00943240" w:rsidRPr="00943240" w:rsidRDefault="00943240" w:rsidP="00943240">
        <w:pPr>
          <w:pStyle w:val="Footer"/>
          <w:jc w:val="center"/>
          <w:rPr>
            <w:b/>
            <w:sz w:val="28"/>
            <w:szCs w:val="28"/>
            <w:u w:val="single"/>
          </w:rPr>
        </w:pPr>
        <w:r w:rsidRPr="00943240">
          <w:rPr>
            <w:b/>
            <w:sz w:val="28"/>
            <w:szCs w:val="28"/>
            <w:u w:val="single"/>
          </w:rPr>
          <w:t xml:space="preserve">Dial-A-Prayer - </w:t>
        </w:r>
        <w:r w:rsidR="00FC3BD1" w:rsidRPr="00943240">
          <w:rPr>
            <w:b/>
            <w:sz w:val="28"/>
            <w:szCs w:val="28"/>
            <w:u w:val="single"/>
          </w:rPr>
          <w:fldChar w:fldCharType="begin"/>
        </w:r>
        <w:r w:rsidRPr="00943240">
          <w:rPr>
            <w:b/>
            <w:sz w:val="28"/>
            <w:szCs w:val="28"/>
            <w:u w:val="single"/>
          </w:rPr>
          <w:instrText xml:space="preserve"> PAGE   \* MERGEFORMAT </w:instrText>
        </w:r>
        <w:r w:rsidR="00FC3BD1" w:rsidRPr="00943240">
          <w:rPr>
            <w:b/>
            <w:sz w:val="28"/>
            <w:szCs w:val="28"/>
            <w:u w:val="single"/>
          </w:rPr>
          <w:fldChar w:fldCharType="separate"/>
        </w:r>
        <w:r w:rsidR="00464DA2">
          <w:rPr>
            <w:b/>
            <w:noProof/>
            <w:sz w:val="28"/>
            <w:szCs w:val="28"/>
            <w:u w:val="single"/>
          </w:rPr>
          <w:t>2</w:t>
        </w:r>
        <w:r w:rsidR="00FC3BD1" w:rsidRPr="00943240">
          <w:rPr>
            <w:b/>
            <w:sz w:val="28"/>
            <w:szCs w:val="28"/>
            <w:u w:val="single"/>
          </w:rPr>
          <w:fldChar w:fldCharType="end"/>
        </w:r>
      </w:p>
    </w:sdtContent>
  </w:sdt>
  <w:p w:rsidR="00943240" w:rsidRPr="00943240" w:rsidRDefault="00943240" w:rsidP="00943240">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40" w:rsidRDefault="00943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481" w:rsidRDefault="00B53481" w:rsidP="00943240">
      <w:r>
        <w:separator/>
      </w:r>
    </w:p>
  </w:footnote>
  <w:footnote w:type="continuationSeparator" w:id="1">
    <w:p w:rsidR="00B53481" w:rsidRDefault="00B53481" w:rsidP="00943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40" w:rsidRDefault="00943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40" w:rsidRDefault="009432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240" w:rsidRDefault="009432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3240"/>
    <w:rsid w:val="00007BAB"/>
    <w:rsid w:val="00176F70"/>
    <w:rsid w:val="001C2882"/>
    <w:rsid w:val="001D6E72"/>
    <w:rsid w:val="003E4BB2"/>
    <w:rsid w:val="00464DA2"/>
    <w:rsid w:val="005017CA"/>
    <w:rsid w:val="00511684"/>
    <w:rsid w:val="005A4196"/>
    <w:rsid w:val="00603850"/>
    <w:rsid w:val="00806E70"/>
    <w:rsid w:val="008B7FB9"/>
    <w:rsid w:val="00943240"/>
    <w:rsid w:val="00A277CA"/>
    <w:rsid w:val="00A67563"/>
    <w:rsid w:val="00B53481"/>
    <w:rsid w:val="00C86D32"/>
    <w:rsid w:val="00CD2BEC"/>
    <w:rsid w:val="00D63BAB"/>
    <w:rsid w:val="00F23A96"/>
    <w:rsid w:val="00FC3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3240"/>
    <w:pPr>
      <w:tabs>
        <w:tab w:val="center" w:pos="4680"/>
        <w:tab w:val="right" w:pos="9360"/>
      </w:tabs>
    </w:pPr>
  </w:style>
  <w:style w:type="character" w:customStyle="1" w:styleId="HeaderChar">
    <w:name w:val="Header Char"/>
    <w:basedOn w:val="DefaultParagraphFont"/>
    <w:link w:val="Header"/>
    <w:uiPriority w:val="99"/>
    <w:semiHidden/>
    <w:rsid w:val="0094324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3240"/>
    <w:pPr>
      <w:tabs>
        <w:tab w:val="center" w:pos="4680"/>
        <w:tab w:val="right" w:pos="9360"/>
      </w:tabs>
    </w:pPr>
  </w:style>
  <w:style w:type="character" w:customStyle="1" w:styleId="FooterChar">
    <w:name w:val="Footer Char"/>
    <w:basedOn w:val="DefaultParagraphFont"/>
    <w:link w:val="Footer"/>
    <w:uiPriority w:val="99"/>
    <w:rsid w:val="009432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6921739">
      <w:bodyDiv w:val="1"/>
      <w:marLeft w:val="0"/>
      <w:marRight w:val="0"/>
      <w:marTop w:val="0"/>
      <w:marBottom w:val="0"/>
      <w:divBdr>
        <w:top w:val="none" w:sz="0" w:space="0" w:color="auto"/>
        <w:left w:val="none" w:sz="0" w:space="0" w:color="auto"/>
        <w:bottom w:val="none" w:sz="0" w:space="0" w:color="auto"/>
        <w:right w:val="none" w:sz="0" w:space="0" w:color="auto"/>
      </w:divBdr>
    </w:div>
    <w:div w:id="633296674">
      <w:bodyDiv w:val="1"/>
      <w:marLeft w:val="0"/>
      <w:marRight w:val="0"/>
      <w:marTop w:val="0"/>
      <w:marBottom w:val="0"/>
      <w:divBdr>
        <w:top w:val="none" w:sz="0" w:space="0" w:color="auto"/>
        <w:left w:val="none" w:sz="0" w:space="0" w:color="auto"/>
        <w:bottom w:val="none" w:sz="0" w:space="0" w:color="auto"/>
        <w:right w:val="none" w:sz="0" w:space="0" w:color="auto"/>
      </w:divBdr>
    </w:div>
    <w:div w:id="1030254951">
      <w:bodyDiv w:val="1"/>
      <w:marLeft w:val="0"/>
      <w:marRight w:val="0"/>
      <w:marTop w:val="0"/>
      <w:marBottom w:val="0"/>
      <w:divBdr>
        <w:top w:val="none" w:sz="0" w:space="0" w:color="auto"/>
        <w:left w:val="none" w:sz="0" w:space="0" w:color="auto"/>
        <w:bottom w:val="none" w:sz="0" w:space="0" w:color="auto"/>
        <w:right w:val="none" w:sz="0" w:space="0" w:color="auto"/>
      </w:divBdr>
    </w:div>
    <w:div w:id="1154566457">
      <w:bodyDiv w:val="1"/>
      <w:marLeft w:val="0"/>
      <w:marRight w:val="0"/>
      <w:marTop w:val="0"/>
      <w:marBottom w:val="0"/>
      <w:divBdr>
        <w:top w:val="none" w:sz="0" w:space="0" w:color="auto"/>
        <w:left w:val="none" w:sz="0" w:space="0" w:color="auto"/>
        <w:bottom w:val="none" w:sz="0" w:space="0" w:color="auto"/>
        <w:right w:val="none" w:sz="0" w:space="0" w:color="auto"/>
      </w:divBdr>
    </w:div>
    <w:div w:id="12315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Company>Toshiba</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7</cp:revision>
  <dcterms:created xsi:type="dcterms:W3CDTF">2016-08-25T17:57:00Z</dcterms:created>
  <dcterms:modified xsi:type="dcterms:W3CDTF">2016-09-02T16:39:00Z</dcterms:modified>
</cp:coreProperties>
</file>