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28" w:rsidRDefault="00044529" w:rsidP="00044529">
      <w:pPr>
        <w:jc w:val="center"/>
        <w:rPr>
          <w:rFonts w:ascii="Times New Roman" w:hAnsi="Times New Roman" w:cs="Times New Roman"/>
          <w:b/>
          <w:sz w:val="32"/>
          <w:szCs w:val="32"/>
          <w:u w:val="single"/>
        </w:rPr>
      </w:pPr>
      <w:r w:rsidRPr="00044529">
        <w:rPr>
          <w:rFonts w:ascii="Times New Roman" w:hAnsi="Times New Roman" w:cs="Times New Roman"/>
          <w:b/>
          <w:sz w:val="32"/>
          <w:szCs w:val="32"/>
          <w:u w:val="single"/>
        </w:rPr>
        <w:t>Extremism</w:t>
      </w:r>
    </w:p>
    <w:p w:rsidR="00764E8F" w:rsidRDefault="00764E8F" w:rsidP="00180D2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In </w:t>
      </w:r>
      <w:r w:rsidRPr="00960C9C">
        <w:rPr>
          <w:rFonts w:ascii="Times New Roman" w:hAnsi="Times New Roman" w:cs="Times New Roman"/>
          <w:b/>
          <w:color w:val="0000FF"/>
          <w:sz w:val="28"/>
          <w:szCs w:val="28"/>
        </w:rPr>
        <w:t>Antarctica it can get so cold</w:t>
      </w:r>
      <w:r>
        <w:rPr>
          <w:rFonts w:ascii="Times New Roman" w:hAnsi="Times New Roman" w:cs="Times New Roman"/>
          <w:b/>
          <w:sz w:val="28"/>
          <w:szCs w:val="28"/>
        </w:rPr>
        <w:t xml:space="preserve"> that you wouldn't be able to ice-skate. Even under the weight of your body, the ice wouldn't melt enough to let the blades slip. (</w:t>
      </w:r>
      <w:r w:rsidRPr="00180D2E">
        <w:rPr>
          <w:rFonts w:ascii="Times New Roman" w:hAnsi="Times New Roman" w:cs="Times New Roman"/>
          <w:b/>
          <w:i/>
          <w:sz w:val="28"/>
          <w:szCs w:val="28"/>
        </w:rPr>
        <w:t>L. M. Boyd, Crown Syndicate)</w:t>
      </w:r>
    </w:p>
    <w:p w:rsidR="00FE3202" w:rsidRPr="00FE3202" w:rsidRDefault="00FE3202" w:rsidP="00180D2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main </w:t>
      </w:r>
      <w:r w:rsidRPr="00FE3202">
        <w:rPr>
          <w:rFonts w:ascii="Times New Roman" w:hAnsi="Times New Roman" w:cs="Times New Roman"/>
          <w:b/>
          <w:sz w:val="28"/>
          <w:szCs w:val="28"/>
        </w:rPr>
        <w:t>dangers in this life</w:t>
      </w:r>
      <w:r>
        <w:rPr>
          <w:rFonts w:ascii="Times New Roman" w:hAnsi="Times New Roman" w:cs="Times New Roman"/>
          <w:b/>
          <w:sz w:val="28"/>
          <w:szCs w:val="28"/>
        </w:rPr>
        <w:t xml:space="preserve"> are the people who want to change everything -- or nothing</w:t>
      </w:r>
      <w:r w:rsidRPr="00FE3202">
        <w:rPr>
          <w:rFonts w:ascii="Times New Roman" w:hAnsi="Times New Roman" w:cs="Times New Roman"/>
          <w:b/>
          <w:i/>
          <w:sz w:val="28"/>
          <w:szCs w:val="28"/>
        </w:rPr>
        <w:t>. (</w:t>
      </w:r>
      <w:r w:rsidRPr="00FE3202">
        <w:rPr>
          <w:rFonts w:ascii="Times New Roman" w:hAnsi="Times New Roman" w:cs="Times New Roman"/>
          <w:b/>
          <w:i/>
          <w:color w:val="0000FF"/>
          <w:sz w:val="28"/>
          <w:szCs w:val="28"/>
        </w:rPr>
        <w:t>Nancy Astor</w:t>
      </w:r>
      <w:r w:rsidRPr="00FE3202">
        <w:rPr>
          <w:rFonts w:ascii="Times New Roman" w:hAnsi="Times New Roman" w:cs="Times New Roman"/>
          <w:b/>
          <w:i/>
          <w:sz w:val="28"/>
          <w:szCs w:val="28"/>
        </w:rPr>
        <w:t>, British-American lawmaker)</w:t>
      </w:r>
    </w:p>
    <w:p w:rsidR="0075039A" w:rsidRPr="0075039A" w:rsidRDefault="0075039A" w:rsidP="00180D2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 second-grader at an Indiana public school was "banished" by his teacher after telling his classmates that he </w:t>
      </w:r>
      <w:r w:rsidRPr="0075039A">
        <w:rPr>
          <w:rFonts w:ascii="Times New Roman" w:hAnsi="Times New Roman" w:cs="Times New Roman"/>
          <w:b/>
          <w:color w:val="0000FF"/>
          <w:sz w:val="28"/>
          <w:szCs w:val="28"/>
        </w:rPr>
        <w:t>didn't believe in God</w:t>
      </w:r>
      <w:r>
        <w:rPr>
          <w:rFonts w:ascii="Times New Roman" w:hAnsi="Times New Roman" w:cs="Times New Roman"/>
          <w:b/>
          <w:sz w:val="28"/>
          <w:szCs w:val="28"/>
        </w:rPr>
        <w:t xml:space="preserve">. The 7-year-old was forced to sit by himself during lunch for three days and not speak to other students because, the teacher said, his views on religion had "offended them." His parents have filed a lawsuit. </w:t>
      </w:r>
      <w:r w:rsidRPr="00180D2E">
        <w:rPr>
          <w:rFonts w:ascii="Times New Roman" w:hAnsi="Times New Roman" w:cs="Times New Roman"/>
          <w:b/>
          <w:i/>
          <w:sz w:val="28"/>
          <w:szCs w:val="28"/>
        </w:rPr>
        <w:t>(The Week magazine, August 14, 2015)</w:t>
      </w:r>
      <w:r>
        <w:rPr>
          <w:rFonts w:ascii="Times New Roman" w:hAnsi="Times New Roman" w:cs="Times New Roman"/>
          <w:b/>
          <w:i/>
          <w:sz w:val="28"/>
          <w:szCs w:val="28"/>
        </w:rPr>
        <w:t>\</w:t>
      </w:r>
    </w:p>
    <w:p w:rsidR="00764E8F" w:rsidRPr="00764E8F" w:rsidRDefault="00764E8F" w:rsidP="00180D2E">
      <w:pPr>
        <w:spacing w:line="240" w:lineRule="auto"/>
        <w:rPr>
          <w:rFonts w:ascii="Times New Roman" w:hAnsi="Times New Roman" w:cs="Times New Roman"/>
          <w:b/>
          <w:i/>
          <w:sz w:val="28"/>
          <w:szCs w:val="28"/>
        </w:rPr>
      </w:pPr>
      <w:r w:rsidRPr="00764E8F">
        <w:rPr>
          <w:rFonts w:ascii="Times New Roman" w:hAnsi="Times New Roman" w:cs="Times New Roman"/>
          <w:b/>
          <w:color w:val="0000FF"/>
          <w:sz w:val="28"/>
          <w:szCs w:val="28"/>
        </w:rPr>
        <w:t>Fanaticism</w:t>
      </w:r>
      <w:r>
        <w:rPr>
          <w:rFonts w:ascii="Times New Roman" w:hAnsi="Times New Roman" w:cs="Times New Roman"/>
          <w:b/>
          <w:sz w:val="28"/>
          <w:szCs w:val="28"/>
        </w:rPr>
        <w:t xml:space="preserve"> consists in redoubling your effort when you have forgotten your aim. (</w:t>
      </w:r>
      <w:r w:rsidRPr="00764E8F">
        <w:rPr>
          <w:rFonts w:ascii="Times New Roman" w:hAnsi="Times New Roman" w:cs="Times New Roman"/>
          <w:b/>
          <w:i/>
          <w:sz w:val="28"/>
          <w:szCs w:val="28"/>
        </w:rPr>
        <w:t>George Santayana, philosopher)</w:t>
      </w:r>
    </w:p>
    <w:p w:rsidR="00764E8F" w:rsidRDefault="00764E8F" w:rsidP="00180D2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There were 762 extremist right-wing </w:t>
      </w:r>
      <w:r w:rsidRPr="00180D2E">
        <w:rPr>
          <w:rFonts w:ascii="Times New Roman" w:hAnsi="Times New Roman" w:cs="Times New Roman"/>
          <w:b/>
          <w:color w:val="0000FF"/>
          <w:sz w:val="28"/>
          <w:szCs w:val="28"/>
        </w:rPr>
        <w:t>hate groups</w:t>
      </w:r>
      <w:r>
        <w:rPr>
          <w:rFonts w:ascii="Times New Roman" w:hAnsi="Times New Roman" w:cs="Times New Roman"/>
          <w:b/>
          <w:sz w:val="28"/>
          <w:szCs w:val="28"/>
        </w:rPr>
        <w:t xml:space="preserve"> active in the U.S. last year, up from 751 the year before, according to an estimate by the Southern Poverty Law Center. </w:t>
      </w:r>
      <w:r w:rsidRPr="00180D2E">
        <w:rPr>
          <w:rFonts w:ascii="Times New Roman" w:hAnsi="Times New Roman" w:cs="Times New Roman"/>
          <w:b/>
          <w:i/>
          <w:sz w:val="28"/>
          <w:szCs w:val="28"/>
        </w:rPr>
        <w:t>(</w:t>
      </w:r>
      <w:r>
        <w:rPr>
          <w:rFonts w:ascii="Times New Roman" w:hAnsi="Times New Roman" w:cs="Times New Roman"/>
          <w:b/>
          <w:i/>
          <w:sz w:val="28"/>
          <w:szCs w:val="28"/>
        </w:rPr>
        <w:t xml:space="preserve">U.S. News &amp; World Report, as it appeared in </w:t>
      </w:r>
      <w:r w:rsidRPr="00764E8F">
        <w:rPr>
          <w:rFonts w:ascii="Times New Roman" w:hAnsi="Times New Roman" w:cs="Times New Roman"/>
          <w:b/>
          <w:i/>
          <w:sz w:val="28"/>
          <w:szCs w:val="28"/>
          <w:u w:val="single"/>
        </w:rPr>
        <w:t>The Week</w:t>
      </w:r>
      <w:r w:rsidRPr="00180D2E">
        <w:rPr>
          <w:rFonts w:ascii="Times New Roman" w:hAnsi="Times New Roman" w:cs="Times New Roman"/>
          <w:b/>
          <w:i/>
          <w:sz w:val="28"/>
          <w:szCs w:val="28"/>
        </w:rPr>
        <w:t xml:space="preserve"> magazine, August 26, 2005)</w:t>
      </w:r>
    </w:p>
    <w:p w:rsidR="0075039A" w:rsidRPr="0075039A" w:rsidRDefault="0075039A" w:rsidP="00180D2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Are your political views always right? The </w:t>
      </w:r>
      <w:r w:rsidRPr="0075039A">
        <w:rPr>
          <w:rFonts w:ascii="Times New Roman" w:hAnsi="Times New Roman" w:cs="Times New Roman"/>
          <w:b/>
          <w:color w:val="0000FF"/>
          <w:sz w:val="28"/>
          <w:szCs w:val="28"/>
        </w:rPr>
        <w:t>more extreme</w:t>
      </w:r>
      <w:r>
        <w:rPr>
          <w:rFonts w:ascii="Times New Roman" w:hAnsi="Times New Roman" w:cs="Times New Roman"/>
          <w:b/>
          <w:sz w:val="28"/>
          <w:szCs w:val="28"/>
        </w:rPr>
        <w:t xml:space="preserve"> a person's views are, "the more</w:t>
      </w:r>
      <w:r w:rsidR="00237429">
        <w:rPr>
          <w:rFonts w:ascii="Times New Roman" w:hAnsi="Times New Roman" w:cs="Times New Roman"/>
          <w:b/>
          <w:sz w:val="28"/>
          <w:szCs w:val="28"/>
        </w:rPr>
        <w:t xml:space="preserve"> they think they are right," sa</w:t>
      </w:r>
      <w:r>
        <w:rPr>
          <w:rFonts w:ascii="Times New Roman" w:hAnsi="Times New Roman" w:cs="Times New Roman"/>
          <w:b/>
          <w:sz w:val="28"/>
          <w:szCs w:val="28"/>
        </w:rPr>
        <w:t>id psychologists Kaitlin Toner and Mark Leary. In a new study, we've found that both hard-line conservatives and extreme liberals have a strong sense of "belief superiority," with disdain for everyone who doesn't share their views. People with moderate views, on the other hand, didn't think their opinion</w:t>
      </w:r>
      <w:r w:rsidR="00237429">
        <w:rPr>
          <w:rFonts w:ascii="Times New Roman" w:hAnsi="Times New Roman" w:cs="Times New Roman"/>
          <w:b/>
          <w:sz w:val="28"/>
          <w:szCs w:val="28"/>
        </w:rPr>
        <w:t>s were the only ones with any m</w:t>
      </w:r>
      <w:r>
        <w:rPr>
          <w:rFonts w:ascii="Times New Roman" w:hAnsi="Times New Roman" w:cs="Times New Roman"/>
          <w:b/>
          <w:sz w:val="28"/>
          <w:szCs w:val="28"/>
        </w:rPr>
        <w:t xml:space="preserve">erit. They supported a "middle of the road" approach to solving problems, rather than seeking ideological purity. For example, moderates believe that abortion should be legal in some but not all circumstances, while right-to-lifers and pro-choicers insist on either a total ban or total legality. The phenomenon of "belief superiority" explains why so many of today's intensely partisan pundits, politicians, and even commenters on online articles sound so smugly confident of their views, and so certain that the other side is 100 percent wrong -- and even evil. It also explains why the politicians they elect to Congress are now so deadlocked in partisan rancor. If your views alone are valid, why compromise -- or even bother to talk to the idiots on the other side? </w:t>
      </w:r>
      <w:r w:rsidRPr="007D5740">
        <w:rPr>
          <w:rFonts w:ascii="Times New Roman" w:hAnsi="Times New Roman" w:cs="Times New Roman"/>
          <w:b/>
          <w:i/>
          <w:sz w:val="28"/>
          <w:szCs w:val="28"/>
        </w:rPr>
        <w:t>(The Week magazine, December 27, 2013)</w:t>
      </w:r>
    </w:p>
    <w:p w:rsidR="00180D2E" w:rsidRDefault="00180D2E" w:rsidP="00180D2E">
      <w:pPr>
        <w:spacing w:line="240" w:lineRule="auto"/>
        <w:rPr>
          <w:rFonts w:ascii="Times New Roman" w:hAnsi="Times New Roman" w:cs="Times New Roman"/>
          <w:b/>
          <w:i/>
          <w:sz w:val="28"/>
          <w:szCs w:val="28"/>
        </w:rPr>
      </w:pPr>
      <w:r>
        <w:rPr>
          <w:rFonts w:ascii="Times New Roman" w:hAnsi="Times New Roman" w:cs="Times New Roman"/>
          <w:b/>
          <w:sz w:val="28"/>
          <w:szCs w:val="28"/>
        </w:rPr>
        <w:lastRenderedPageBreak/>
        <w:t xml:space="preserve">An Alabama student was disciplined for hugging a friend whose parent had just died. Lea Muir said her daughter was chastised and sent to detention for the hug, which contravened the school's zero-tolerance policy on </w:t>
      </w:r>
      <w:r w:rsidRPr="00764E8F">
        <w:rPr>
          <w:rFonts w:ascii="Times New Roman" w:hAnsi="Times New Roman" w:cs="Times New Roman"/>
          <w:b/>
          <w:color w:val="0000FF"/>
          <w:sz w:val="28"/>
          <w:szCs w:val="28"/>
        </w:rPr>
        <w:t>physical contact</w:t>
      </w:r>
      <w:r>
        <w:rPr>
          <w:rFonts w:ascii="Times New Roman" w:hAnsi="Times New Roman" w:cs="Times New Roman"/>
          <w:b/>
          <w:sz w:val="28"/>
          <w:szCs w:val="28"/>
        </w:rPr>
        <w:t xml:space="preserve"> </w:t>
      </w:r>
      <w:r w:rsidRPr="00764E8F">
        <w:rPr>
          <w:rFonts w:ascii="Times New Roman" w:hAnsi="Times New Roman" w:cs="Times New Roman"/>
          <w:b/>
          <w:color w:val="0000FF"/>
          <w:sz w:val="28"/>
          <w:szCs w:val="28"/>
        </w:rPr>
        <w:t>between students</w:t>
      </w:r>
      <w:r>
        <w:rPr>
          <w:rFonts w:ascii="Times New Roman" w:hAnsi="Times New Roman" w:cs="Times New Roman"/>
          <w:b/>
          <w:sz w:val="28"/>
          <w:szCs w:val="28"/>
        </w:rPr>
        <w:t xml:space="preserve">. Officials at Prattville Junior High School say they were merely enforcing school rules, but Muir says the school should use some common sense. "What's it going to come to next?" she said. "You can't high-five or touch anybody?" </w:t>
      </w:r>
      <w:r w:rsidRPr="00180D2E">
        <w:rPr>
          <w:rFonts w:ascii="Times New Roman" w:hAnsi="Times New Roman" w:cs="Times New Roman"/>
          <w:b/>
          <w:i/>
          <w:sz w:val="28"/>
          <w:szCs w:val="28"/>
        </w:rPr>
        <w:t>(The Week magazine, November 16, 2007)</w:t>
      </w:r>
    </w:p>
    <w:p w:rsidR="00487543" w:rsidRPr="00487543" w:rsidRDefault="00487543" w:rsidP="00487543">
      <w:pPr>
        <w:pStyle w:val="default"/>
        <w:ind w:right="20"/>
        <w:rPr>
          <w:b/>
          <w:i/>
          <w:iCs/>
          <w:sz w:val="28"/>
          <w:szCs w:val="28"/>
        </w:rPr>
      </w:pPr>
      <w:r>
        <w:rPr>
          <w:b/>
          <w:sz w:val="28"/>
          <w:szCs w:val="28"/>
        </w:rPr>
        <w:t xml:space="preserve">Some people, alas, believe that kind of tortured logic. And while we may scorn, even see it as sacrilegious, still is it not better to believe something, rather than be completely faith-dead? At least there’s a starting point, a foundation system, however feeble, of faith upon which to build better belief. There are two ways to slide through life: believe everything, believe nothing. Of the </w:t>
      </w:r>
      <w:r w:rsidRPr="00487543">
        <w:rPr>
          <w:b/>
          <w:color w:val="0000FF"/>
          <w:sz w:val="28"/>
          <w:szCs w:val="28"/>
        </w:rPr>
        <w:t>two extremes</w:t>
      </w:r>
      <w:r>
        <w:rPr>
          <w:b/>
          <w:sz w:val="28"/>
          <w:szCs w:val="28"/>
        </w:rPr>
        <w:t xml:space="preserve">, the latter could be the more dangerous and deadly. </w:t>
      </w:r>
      <w:r>
        <w:rPr>
          <w:b/>
          <w:i/>
          <w:iCs/>
          <w:sz w:val="28"/>
          <w:szCs w:val="28"/>
        </w:rPr>
        <w:t>(LectionAid)</w:t>
      </w:r>
    </w:p>
    <w:p w:rsidR="00044529" w:rsidRDefault="00180D2E" w:rsidP="00180D2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If you </w:t>
      </w:r>
      <w:r w:rsidRPr="00764E8F">
        <w:rPr>
          <w:rFonts w:ascii="Times New Roman" w:hAnsi="Times New Roman" w:cs="Times New Roman"/>
          <w:b/>
          <w:color w:val="0000FF"/>
          <w:sz w:val="28"/>
          <w:szCs w:val="28"/>
        </w:rPr>
        <w:t>wish to go to extremes</w:t>
      </w:r>
      <w:r>
        <w:rPr>
          <w:rFonts w:ascii="Times New Roman" w:hAnsi="Times New Roman" w:cs="Times New Roman"/>
          <w:b/>
          <w:sz w:val="28"/>
          <w:szCs w:val="28"/>
        </w:rPr>
        <w:t xml:space="preserve">, let it be in sweetness, patience, humility, and charity. </w:t>
      </w:r>
      <w:r w:rsidRPr="00180D2E">
        <w:rPr>
          <w:rFonts w:ascii="Times New Roman" w:hAnsi="Times New Roman" w:cs="Times New Roman"/>
          <w:b/>
          <w:i/>
          <w:sz w:val="28"/>
          <w:szCs w:val="28"/>
        </w:rPr>
        <w:t>(St. Philip Neri)</w:t>
      </w:r>
    </w:p>
    <w:p w:rsidR="00487543" w:rsidRPr="0075039A" w:rsidRDefault="0075039A" w:rsidP="00180D2E">
      <w:pPr>
        <w:spacing w:line="240" w:lineRule="auto"/>
        <w:rPr>
          <w:rFonts w:ascii="Times New Roman" w:hAnsi="Times New Roman" w:cs="Times New Roman"/>
          <w:sz w:val="28"/>
          <w:szCs w:val="28"/>
        </w:rPr>
      </w:pPr>
      <w:r>
        <w:rPr>
          <w:rFonts w:ascii="Times New Roman" w:hAnsi="Times New Roman" w:cs="Times New Roman"/>
          <w:sz w:val="28"/>
          <w:szCs w:val="28"/>
        </w:rPr>
        <w:t>******************************************************************</w:t>
      </w:r>
    </w:p>
    <w:sectPr w:rsidR="00487543" w:rsidRPr="0075039A" w:rsidSect="003552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B3D" w:rsidRDefault="00B14B3D" w:rsidP="00044529">
      <w:pPr>
        <w:spacing w:after="0" w:line="240" w:lineRule="auto"/>
      </w:pPr>
      <w:r>
        <w:separator/>
      </w:r>
    </w:p>
  </w:endnote>
  <w:endnote w:type="continuationSeparator" w:id="1">
    <w:p w:rsidR="00B14B3D" w:rsidRDefault="00B14B3D" w:rsidP="00044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2E" w:rsidRDefault="00180D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1837797782"/>
      <w:docPartObj>
        <w:docPartGallery w:val="Page Numbers (Bottom of Page)"/>
        <w:docPartUnique/>
      </w:docPartObj>
    </w:sdtPr>
    <w:sdtContent>
      <w:p w:rsidR="00180D2E" w:rsidRPr="00044529" w:rsidRDefault="00180D2E" w:rsidP="00044529">
        <w:pPr>
          <w:pStyle w:val="Footer"/>
          <w:jc w:val="center"/>
          <w:rPr>
            <w:rFonts w:ascii="Times New Roman" w:hAnsi="Times New Roman" w:cs="Times New Roman"/>
            <w:b/>
            <w:sz w:val="28"/>
            <w:szCs w:val="28"/>
            <w:u w:val="single"/>
          </w:rPr>
        </w:pPr>
        <w:r w:rsidRPr="00044529">
          <w:rPr>
            <w:rFonts w:ascii="Times New Roman" w:hAnsi="Times New Roman" w:cs="Times New Roman"/>
            <w:b/>
            <w:sz w:val="28"/>
            <w:szCs w:val="28"/>
            <w:u w:val="single"/>
          </w:rPr>
          <w:t xml:space="preserve">Extremism - </w:t>
        </w:r>
        <w:r w:rsidR="00DA2E70" w:rsidRPr="00044529">
          <w:rPr>
            <w:rFonts w:ascii="Times New Roman" w:hAnsi="Times New Roman" w:cs="Times New Roman"/>
            <w:b/>
            <w:sz w:val="28"/>
            <w:szCs w:val="28"/>
            <w:u w:val="single"/>
          </w:rPr>
          <w:fldChar w:fldCharType="begin"/>
        </w:r>
        <w:r w:rsidRPr="00044529">
          <w:rPr>
            <w:rFonts w:ascii="Times New Roman" w:hAnsi="Times New Roman" w:cs="Times New Roman"/>
            <w:b/>
            <w:sz w:val="28"/>
            <w:szCs w:val="28"/>
            <w:u w:val="single"/>
          </w:rPr>
          <w:instrText xml:space="preserve"> PAGE   \* MERGEFORMAT </w:instrText>
        </w:r>
        <w:r w:rsidR="00DA2E70" w:rsidRPr="00044529">
          <w:rPr>
            <w:rFonts w:ascii="Times New Roman" w:hAnsi="Times New Roman" w:cs="Times New Roman"/>
            <w:b/>
            <w:sz w:val="28"/>
            <w:szCs w:val="28"/>
            <w:u w:val="single"/>
          </w:rPr>
          <w:fldChar w:fldCharType="separate"/>
        </w:r>
        <w:r w:rsidR="00FE3202">
          <w:rPr>
            <w:rFonts w:ascii="Times New Roman" w:hAnsi="Times New Roman" w:cs="Times New Roman"/>
            <w:b/>
            <w:noProof/>
            <w:sz w:val="28"/>
            <w:szCs w:val="28"/>
            <w:u w:val="single"/>
          </w:rPr>
          <w:t>1</w:t>
        </w:r>
        <w:r w:rsidR="00DA2E70" w:rsidRPr="00044529">
          <w:rPr>
            <w:rFonts w:ascii="Times New Roman" w:hAnsi="Times New Roman" w:cs="Times New Roman"/>
            <w:b/>
            <w:sz w:val="28"/>
            <w:szCs w:val="28"/>
            <w:u w:val="single"/>
          </w:rPr>
          <w:fldChar w:fldCharType="end"/>
        </w:r>
      </w:p>
    </w:sdtContent>
  </w:sdt>
  <w:p w:rsidR="00180D2E" w:rsidRPr="00044529" w:rsidRDefault="00180D2E" w:rsidP="00044529">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2E" w:rsidRDefault="00180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B3D" w:rsidRDefault="00B14B3D" w:rsidP="00044529">
      <w:pPr>
        <w:spacing w:after="0" w:line="240" w:lineRule="auto"/>
      </w:pPr>
      <w:r>
        <w:separator/>
      </w:r>
    </w:p>
  </w:footnote>
  <w:footnote w:type="continuationSeparator" w:id="1">
    <w:p w:rsidR="00B14B3D" w:rsidRDefault="00B14B3D" w:rsidP="000445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2E" w:rsidRDefault="00180D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2E" w:rsidRDefault="00180D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2E" w:rsidRDefault="00180D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4529"/>
    <w:rsid w:val="00044529"/>
    <w:rsid w:val="00180D2E"/>
    <w:rsid w:val="00237429"/>
    <w:rsid w:val="0035190A"/>
    <w:rsid w:val="00355228"/>
    <w:rsid w:val="004354E7"/>
    <w:rsid w:val="00482CED"/>
    <w:rsid w:val="00487543"/>
    <w:rsid w:val="0075039A"/>
    <w:rsid w:val="00764E8F"/>
    <w:rsid w:val="007D5740"/>
    <w:rsid w:val="008B1BD3"/>
    <w:rsid w:val="00960C9C"/>
    <w:rsid w:val="00B14B3D"/>
    <w:rsid w:val="00C2644B"/>
    <w:rsid w:val="00CD31F2"/>
    <w:rsid w:val="00CD38B6"/>
    <w:rsid w:val="00DA2E70"/>
    <w:rsid w:val="00EA7E35"/>
    <w:rsid w:val="00F97070"/>
    <w:rsid w:val="00FE3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2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4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529"/>
  </w:style>
  <w:style w:type="paragraph" w:styleId="Footer">
    <w:name w:val="footer"/>
    <w:basedOn w:val="Normal"/>
    <w:link w:val="FooterChar"/>
    <w:uiPriority w:val="99"/>
    <w:unhideWhenUsed/>
    <w:rsid w:val="00044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529"/>
  </w:style>
  <w:style w:type="paragraph" w:customStyle="1" w:styleId="default">
    <w:name w:val="default"/>
    <w:basedOn w:val="Normal"/>
    <w:rsid w:val="004875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28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9</cp:revision>
  <dcterms:created xsi:type="dcterms:W3CDTF">2015-08-12T21:19:00Z</dcterms:created>
  <dcterms:modified xsi:type="dcterms:W3CDTF">2021-07-22T20:34:00Z</dcterms:modified>
</cp:coreProperties>
</file>