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hyperlink r:id="rId2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B400B4"/>
            <w:sz w:val="32"/>
            <w:szCs w:val="32"/>
            <w:u w:val="single"/>
            <w:lang w:val="zxx" w:eastAsia="zxx" w:bidi="zxx"/>
          </w:rPr>
          <w:t>Favorite Thought of the Week</w:t>
        </w:r>
      </w:hyperlink>
    </w:p>
    <w:p>
      <w:pPr>
        <w:pStyle w:val="Normal"/>
        <w:rPr/>
      </w:pP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</w:rPr>
        <w:t>No one is more enslaved than a slave who doesn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’t think they’re enslaved.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Kate Beckinsale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English </w:t>
      </w:r>
      <w:r>
        <w:rPr>
          <w:rFonts w:cs="Times New Roman" w:ascii="Times New Roman" w:hAnsi="Times New Roman"/>
          <w:b/>
          <w:i/>
          <w:sz w:val="28"/>
          <w:szCs w:val="28"/>
        </w:rPr>
        <w:t>actress)</w:t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b/>
          <w:color w:val="B400B4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Style w:val="InternetLink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For more quotes, stories, funnies, anecdotes, illustrations, trivia,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zxx"/>
        </w:rPr>
        <w:t xml:space="preserve">statistics on this theme,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I invite you to scroll down and click open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th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Non-Resistance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do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cument located in the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N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-section of documents!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Each excerpt in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the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Non-Resistance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document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has been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single"/>
        </w:rPr>
        <w:t>color-coded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for y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our convenience: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     </w:t>
      </w:r>
      <w:r>
        <w:rPr>
          <w:rFonts w:ascii="Times New Roman" w:hAnsi="Times New Roman"/>
          <w:b/>
          <w:i w:val="false"/>
          <w:caps w:val="false"/>
          <w:smallCaps w:val="false"/>
          <w:color w:val="0000FF"/>
          <w:spacing w:val="0"/>
          <w:sz w:val="28"/>
          <w:szCs w:val="28"/>
          <w:u w:val="single"/>
        </w:rPr>
        <w:t>inspiring</w:t>
      </w:r>
      <w:r>
        <w:rPr>
          <w:rFonts w:ascii="Times New Roman" w:hAnsi="Times New Roman"/>
          <w:b/>
          <w:i w:val="false"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excerpts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b/>
          <w:i w:val="false"/>
          <w:caps w:val="false"/>
          <w:smallCaps w:val="false"/>
          <w:color w:val="6AA84F"/>
          <w:spacing w:val="0"/>
          <w:sz w:val="28"/>
          <w:szCs w:val="28"/>
          <w:u w:val="single"/>
        </w:rPr>
        <w:t>interesting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ex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cerpts,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and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CC0000"/>
          <w:spacing w:val="0"/>
          <w:sz w:val="28"/>
          <w:szCs w:val="28"/>
          <w:u w:val="single"/>
        </w:rPr>
        <w:t>funny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CC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excerpts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!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b/>
          <w:color w:val="B400B4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/>
      </w:pPr>
      <w:hyperlink r:id="rId3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For more quotes, stories, anecdotes, illustrations, trivia, and funnies on this topic, I invite you to scroll down the homepage of the website and check out the recently updated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single"/>
            <w:lang w:val="zxx" w:eastAsia="zxx" w:bidi="zxx"/>
          </w:rPr>
          <w:t>The Process Never Ends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olor w:val="000000"/>
            <w:sz w:val="28"/>
            <w:szCs w:val="28"/>
            <w:u w:val="none"/>
            <w:lang w:val="zxx" w:eastAsia="zxx" w:bidi="zxx"/>
          </w:rPr>
          <w:t>document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/>
          <w:color w:val="000000"/>
          <w:sz w:val="28"/>
          <w:szCs w:val="28"/>
          <w:u w:val="none"/>
        </w:rPr>
        <w:t xml:space="preserve"> located in the </w:t>
      </w:r>
      <w:r>
        <w:rPr>
          <w:rFonts w:eastAsia="Times New Roman" w:cs="Times New Roman" w:ascii="Times New Roman" w:hAnsi="Times New Roman"/>
          <w:b/>
          <w:bCs/>
          <w:i w:val="false"/>
          <w:iCs/>
          <w:color w:val="0000FF"/>
          <w:sz w:val="28"/>
          <w:szCs w:val="28"/>
          <w:u w:val="singl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/>
          <w:color w:val="000000"/>
          <w:sz w:val="28"/>
          <w:szCs w:val="28"/>
          <w:u w:val="none"/>
        </w:rPr>
        <w:t>-section of documents!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4"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B400B4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tabs>
          <w:tab w:val="clear" w:pos="720"/>
          <w:tab w:val="left" w:pos="7740" w:leader="none"/>
        </w:tabs>
        <w:spacing w:lineRule="auto" w:line="240"/>
        <w:rPr>
          <w:rStyle w:val="Emphasis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hyperlink r:id="rId5">
        <w:r>
          <w:rPr>
            <w:rStyle w:val="InternetLink"/>
            <w:rFonts w:ascii="Times New Roman" w:hAnsi="Times New Roman"/>
            <w:u w:val="none"/>
          </w:rPr>
          <w:t>77</w:t>
        </w:r>
      </w:hyperlink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hyperlink r:id="rId6">
        <w:r>
          <w:rPr>
            <w:rStyle w:val="InternetLink"/>
            <w:rFonts w:ascii="Times New Roman" w:hAnsi="Times New Roman"/>
            <w:u w:val="none"/>
          </w:rPr>
          <w:t>70</w:t>
        </w:r>
      </w:hyperlink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</w:rPr>
        <w:t>October 23</w:t>
      </w: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  <w:vertAlign w:val="superscript"/>
        </w:rPr>
        <w:t>rd</w:t>
      </w: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</w:rPr>
        <w:t>, 2024 - No one is more enslaved than a slave who doesn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’t think they’re enslaved.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Kate Beckinsale</w:t>
      </w:r>
      <w:r>
        <w:rPr>
          <w:rFonts w:cs="Times New Roman" w:ascii="Times New Roman" w:hAnsi="Times New Roman"/>
          <w:b/>
          <w:i/>
          <w:sz w:val="28"/>
          <w:szCs w:val="28"/>
        </w:rPr>
        <w:t>, actress)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>October 16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  <w:vertAlign w:val="superscript"/>
        </w:rPr>
        <w:t>th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 xml:space="preserve">, 2024 - The greatest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conqueror</w:t>
      </w:r>
      <w:r>
        <w:rPr>
          <w:rFonts w:cs="Times New Roman" w:ascii="Times New Roman" w:hAnsi="Times New Roman"/>
          <w:b/>
          <w:sz w:val="28"/>
          <w:szCs w:val="28"/>
        </w:rPr>
        <w:t xml:space="preserve"> is he who overcomes the enemy without a blow.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(Chinese proverb)  non-resistance</w:t>
      </w:r>
    </w:p>
    <w:p>
      <w:pPr>
        <w:pStyle w:val="Normal"/>
        <w:rPr>
          <w:rStyle w:val="HTMLCite"/>
          <w:rFonts w:ascii="Times New Roman" w:hAnsi="Times New Roman"/>
          <w:b/>
          <w:b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>October 9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  <w:vertAlign w:val="superscript"/>
        </w:rPr>
        <w:t>th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aloud to a child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 xml:space="preserve">(Roger Rosenblatt, in </w:t>
      </w: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>Family Circle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)</w:t>
      </w:r>
      <w:r>
        <w:rPr>
          <w:rStyle w:val="HTMLCite"/>
          <w:rFonts w:cs="Times New Roman" w:ascii="Times New Roman" w:hAnsi="Times New Roman"/>
          <w:b/>
          <w:sz w:val="28"/>
          <w:szCs w:val="28"/>
        </w:rPr>
        <w:t xml:space="preserve">  reading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October 2</w:t>
      </w:r>
      <w:r>
        <w:rPr>
          <w:rFonts w:cs="Times New Roman" w:ascii="Times New Roman" w:hAnsi="Times New Roman"/>
          <w:b/>
          <w:color w:val="000000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, 2024 - Everything will be okay in the end. If it's not okay, it's not the end.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John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Lennon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September 25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iCs/>
          <w:color w:val="0000FF"/>
          <w:sz w:val="28"/>
          <w:szCs w:val="28"/>
        </w:rPr>
        <w:t>James Earl Jones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, in 2014)  process never ends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</w:rPr>
        <w:t>September 18</w:t>
      </w: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</w:rPr>
        <w:t>, 2024</w:t>
      </w:r>
      <w:r>
        <w:rPr>
          <w:rFonts w:cs="Times New Roman" w:ascii="Times New Roman" w:hAnsi="Times New Roman"/>
          <w:b/>
          <w:bCs/>
          <w:i w:val="false"/>
          <w:iCs/>
          <w:color w:val="0000FF"/>
          <w:sz w:val="28"/>
          <w:szCs w:val="28"/>
        </w:rPr>
        <w:t xml:space="preserve"> - Once the game is over</w:t>
      </w:r>
      <w:r>
        <w:rPr>
          <w:rFonts w:cs="Times New Roman" w:ascii="Times New Roman" w:hAnsi="Times New Roman"/>
          <w:b/>
          <w:iCs/>
          <w:sz w:val="28"/>
          <w:szCs w:val="28"/>
        </w:rPr>
        <w:t>, the king and the pawn go back into the same box.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 xml:space="preserve"> (Italian proverb)  equality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September 11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2024 - The </w:t>
      </w: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</w:rPr>
        <w:t>best way to succeed in life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is to act on the advice we give to others.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 xml:space="preserve"> (Bits &amp; Pieces)  advice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September 4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2024 - The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Ark was built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by amateurs, and the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Titanic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by experts. Don’t wait for the experts. </w:t>
      </w: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</w:rPr>
        <w:t>(Murray Cohen)  moving into action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August 28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</w:rPr>
        <w:t>easiest way to get into trouble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 is to be right at the wrong time.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(Bits &amp; Pieces)  rightness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August 21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st</w:t>
      </w:r>
      <w:r>
        <w:rPr>
          <w:rFonts w:cs="Times New Roman" w:ascii="Times New Roman" w:hAnsi="Times New Roman"/>
          <w:b/>
          <w:sz w:val="28"/>
          <w:szCs w:val="28"/>
        </w:rPr>
        <w:t xml:space="preserve">, 2024 - </w:t>
      </w:r>
      <w:r>
        <w:rPr>
          <w:rStyle w:val="InternetLink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  <w:lang w:val="zxx" w:eastAsia="zxx" w:bidi="zxx"/>
        </w:rPr>
        <w:t>When you finally go back to your old hometown, you find it wasn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’t the old home you missed but your childhood.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/>
          <w:bCs/>
          <w:i/>
          <w:iCs/>
          <w:color w:val="0000FF"/>
          <w:sz w:val="28"/>
          <w:szCs w:val="28"/>
        </w:rPr>
        <w:t>Sam Ewing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)  home sweet home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August 14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sz w:val="28"/>
          <w:szCs w:val="28"/>
        </w:rPr>
        <w:t xml:space="preserve">, 2024 - </w:t>
      </w:r>
      <w:r>
        <w:rPr>
          <w:rStyle w:val="Strong"/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Remember that </w:t>
      </w:r>
      <w:r>
        <w:rPr>
          <w:rStyle w:val="Strong"/>
          <w:rFonts w:cs="Times New Roman" w:ascii="Times New Roman" w:hAnsi="Times New Roman"/>
          <w:i w:val="false"/>
          <w:iCs w:val="false"/>
          <w:color w:val="0000FF"/>
          <w:sz w:val="28"/>
          <w:szCs w:val="28"/>
        </w:rPr>
        <w:t>happiness</w:t>
      </w:r>
      <w:r>
        <w:rPr>
          <w:rStyle w:val="Strong"/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is a way of travel -- not a destination.</w:t>
      </w:r>
      <w:r>
        <w:rPr>
          <w:rStyle w:val="Strong"/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Style w:val="Emphasis"/>
          <w:rFonts w:cs="Times New Roman" w:ascii="Times New Roman" w:hAnsi="Times New Roman"/>
          <w:b/>
          <w:bCs/>
          <w:color w:val="000000"/>
          <w:sz w:val="28"/>
          <w:szCs w:val="28"/>
        </w:rPr>
        <w:t>(Roy M. Goodman)  happiness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August 7</w:t>
      </w:r>
      <w:r>
        <w:rPr>
          <w:rFonts w:cs="Times New Roman" w:ascii="Times New Roman" w:hAnsi="Times New Roman"/>
          <w:b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After all is said and done</w:t>
      </w:r>
      <w:r>
        <w:rPr>
          <w:rFonts w:cs="Times New Roman" w:ascii="Times New Roman" w:hAnsi="Times New Roman"/>
          <w:b/>
          <w:sz w:val="28"/>
          <w:szCs w:val="28"/>
        </w:rPr>
        <w:t xml:space="preserve">, more is said than done. </w:t>
      </w:r>
      <w:r>
        <w:rPr>
          <w:rFonts w:cs="Times New Roman" w:ascii="Times New Roman" w:hAnsi="Times New Roman"/>
          <w:b/>
          <w:i/>
          <w:sz w:val="28"/>
          <w:szCs w:val="28"/>
        </w:rPr>
        <w:t>(The PassTime Paper)  speech</w:t>
      </w:r>
    </w:p>
    <w:p>
      <w:pPr>
        <w:pStyle w:val="Normal"/>
        <w:spacing w:lineRule="auto" w:line="240" w:before="0" w:after="200"/>
        <w:jc w:val="left"/>
        <w:rPr/>
      </w:pPr>
      <w:hyperlink r:id="rId7"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sz w:val="28"/>
            <w:szCs w:val="28"/>
            <w:u w:val="none"/>
          </w:rPr>
          <w:t>July 31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sz w:val="28"/>
            <w:szCs w:val="28"/>
            <w:u w:val="none"/>
            <w:vertAlign w:val="superscript"/>
          </w:rPr>
          <w:t>st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FF"/>
            <w:sz w:val="28"/>
            <w:szCs w:val="28"/>
            <w:u w:val="none"/>
          </w:rPr>
          <w:t xml:space="preserve">We are all to blame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 xml:space="preserve">(Jim Paloucek, in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single"/>
          </w:rPr>
          <w:t>The North Platte Telegraph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)  blame</w:t>
        </w:r>
      </w:hyperlink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8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July 24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Everybody thinks of changing humanity, and nobody thinks of changing himself.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(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FF"/>
            <w:sz w:val="28"/>
            <w:szCs w:val="28"/>
            <w:u w:val="none"/>
          </w:rPr>
          <w:t>Leo Tolstoy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)  change</w:t>
        </w:r>
      </w:hyperlink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9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July 17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Albert Schweitzer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)  giving &amp; sharing</w:t>
        </w:r>
      </w:hyperlink>
      <w:r>
        <w:rPr>
          <w:rFonts w:cs="Times New Roman" w:ascii="Liberation Serif" w:hAnsi="Liberation Serif"/>
          <w:b/>
          <w:i/>
          <w:iCs/>
          <w:sz w:val="28"/>
          <w:szCs w:val="28"/>
          <w:u w:val="none"/>
        </w:rPr>
        <w:t xml:space="preserve"> 179324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0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July 10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Let him that would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move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the world, first move himself.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 xml:space="preserve"> (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FF"/>
            <w:sz w:val="28"/>
            <w:szCs w:val="28"/>
            <w:u w:val="none"/>
          </w:rPr>
          <w:t>Socrates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)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hyperlink r:id="rId11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July 3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FF"/>
            <w:sz w:val="28"/>
            <w:szCs w:val="28"/>
            <w:u w:val="none"/>
          </w:rPr>
          <w:t>Every now and again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(Sidney Lovett)   connecting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2"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June 26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Man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says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“Show me, and I’ll trust you.” God says, “Trust me and I’ll show you.”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(Submitted by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single"/>
          </w:rPr>
          <w:t>Guideposts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reader Jeanette Zahler) 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3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June 19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, 2024 - To improve is to change; to be perfect is to change often.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</w:rPr>
          <w:t xml:space="preserve"> 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</w:rPr>
          <w:t>Winston Churchill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</w:rPr>
          <w:t>)  perfection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/>
          <w:u w:val="none"/>
        </w:rPr>
      </w:pPr>
      <w:hyperlink r:id="rId14"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June 12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I have never let my schooling interfere with my education.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FF"/>
            <w:sz w:val="28"/>
            <w:szCs w:val="28"/>
            <w:u w:val="none"/>
          </w:rPr>
          <w:t>Mark Twain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)  education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hyperlink r:id="rId15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</w:rPr>
          <w:t>June 5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it has been a successful day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(Alex Noble, film maker)  success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6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May 30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FF"/>
            <w:sz w:val="28"/>
            <w:szCs w:val="28"/>
            <w:u w:val="none"/>
          </w:rPr>
          <w:t>Nothing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(John Sculley, in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single"/>
          </w:rPr>
          <w:t>The Atlantic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)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 xml:space="preserve">  separation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/>
          <w:u w:val="none"/>
        </w:rPr>
      </w:pPr>
      <w:hyperlink r:id="rId17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May 23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It’s good for us when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–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(George Saunders)  war</w:t>
        </w:r>
      </w:hyperlink>
    </w:p>
    <w:p>
      <w:pPr>
        <w:pStyle w:val="Normal"/>
        <w:spacing w:lineRule="auto" w:line="240"/>
        <w:jc w:val="left"/>
        <w:rPr/>
      </w:pPr>
      <w:hyperlink r:id="rId18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May 16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Fear knocked at the door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Faith answered. No one was there. </w:t>
        </w:r>
        <w:r>
          <w:rPr>
            <w:rStyle w:val="InternetLink"/>
            <w:rFonts w:cs="Times New Roman" w:ascii="Times New Roman" w:hAnsi="Times New Roman"/>
            <w:b/>
            <w:bCs/>
            <w:i/>
            <w:iCs w:val="false"/>
            <w:color w:val="000000"/>
            <w:sz w:val="28"/>
            <w:szCs w:val="28"/>
            <w:u w:val="none"/>
          </w:rPr>
          <w:t>(Bits &amp; Pieces)</w:t>
        </w:r>
      </w:hyperlink>
    </w:p>
    <w:p>
      <w:pPr>
        <w:pStyle w:val="Normal"/>
        <w:spacing w:lineRule="auto" w:line="240"/>
        <w:jc w:val="left"/>
        <w:rPr/>
      </w:pPr>
      <w:hyperlink r:id="rId19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May 9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Babies</w:t>
        </w:r>
        <w:r>
          <w:rPr>
            <w:rStyle w:val="InternetLink"/>
            <w:rFonts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are bits of stardust blown from the hand of God. Lucky the woman who knows the pangs of birth for she has held a star.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(Larry Barretto)  mother’s day</w:t>
        </w:r>
      </w:hyperlink>
    </w:p>
    <w:p>
      <w:pPr>
        <w:pStyle w:val="Normal"/>
        <w:spacing w:lineRule="auto" w:line="240"/>
        <w:rPr/>
      </w:pPr>
      <w:hyperlink r:id="rId20"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>May 2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nd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 xml:space="preserve">, 2024 - Of one thing I am certain, the body is not the measure of healing 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sz w:val="28"/>
            <w:szCs w:val="28"/>
            <w:u w:val="none"/>
          </w:rPr>
          <w:t xml:space="preserve">– peace is the measure.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George Melton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)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>peace</w:t>
        </w:r>
      </w:hyperlink>
    </w:p>
    <w:p>
      <w:pPr>
        <w:pStyle w:val="Normal"/>
        <w:spacing w:lineRule="auto" w:line="240"/>
        <w:rPr/>
      </w:pPr>
      <w:hyperlink r:id="rId21"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>April 24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 xml:space="preserve">, 2024 - You must be the change you want to see in the world. 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Mahatma Gandhi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)  mirror of self</w:t>
        </w:r>
      </w:hyperlink>
    </w:p>
    <w:p>
      <w:pPr>
        <w:pStyle w:val="Normal"/>
        <w:spacing w:lineRule="auto" w:line="240"/>
        <w:rPr/>
      </w:pPr>
      <w:hyperlink r:id="rId22"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>April 17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 xml:space="preserve">, 2024 - measure of healing 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George Melton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)  peace</w:t>
        </w:r>
      </w:hyperlink>
    </w:p>
    <w:p>
      <w:pPr>
        <w:pStyle w:val="Normal"/>
        <w:spacing w:lineRule="auto" w:line="240"/>
        <w:rPr/>
      </w:pPr>
      <w:hyperlink r:id="rId23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April 10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say something beautiful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.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sz w:val="28"/>
            <w:szCs w:val="28"/>
            <w:u w:val="none"/>
          </w:rPr>
          <w:t xml:space="preserve"> (Grace Paley, in 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sz w:val="28"/>
            <w:szCs w:val="28"/>
            <w:u w:val="single"/>
          </w:rPr>
          <w:t>The New York Review of Books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sz w:val="28"/>
            <w:szCs w:val="28"/>
            <w:u w:val="none"/>
          </w:rPr>
          <w:t>)  speech</w:t>
        </w:r>
      </w:hyperlink>
    </w:p>
    <w:p>
      <w:pPr>
        <w:pStyle w:val="Normal"/>
        <w:spacing w:lineRule="auto" w:line="240"/>
        <w:rPr/>
      </w:pPr>
      <w:hyperlink r:id="rId24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April 3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accept responsibility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(Joan Didion)  responsibility / respect</w:t>
        </w:r>
      </w:hyperlink>
    </w:p>
    <w:p>
      <w:pPr>
        <w:pStyle w:val="Normal"/>
        <w:spacing w:lineRule="auto" w:line="240"/>
        <w:rPr/>
      </w:pPr>
      <w:hyperlink r:id="rId25">
        <w:r>
          <w:rPr>
            <w:rStyle w:val="InternetLink"/>
            <w:rFonts w:cs="Times New Roman" w:ascii="Times New Roman" w:hAnsi="Times New Roman"/>
            <w:b/>
            <w:i w:val="false"/>
            <w:iCs/>
            <w:color w:val="000000"/>
            <w:sz w:val="28"/>
            <w:szCs w:val="28"/>
            <w:u w:val="none"/>
          </w:rPr>
          <w:t>March 26</w:t>
        </w:r>
        <w:r>
          <w:rPr>
            <w:rStyle w:val="InternetLink"/>
            <w:rFonts w:cs="Times New Roman" w:ascii="Times New Roman" w:hAnsi="Times New Roman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Teddy Roosevelt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>, 26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 xml:space="preserve"> U. S. President)  what’s more important</w:t>
        </w:r>
      </w:hyperlink>
    </w:p>
    <w:p>
      <w:pPr>
        <w:pStyle w:val="Normal"/>
        <w:spacing w:lineRule="auto" w:line="240"/>
        <w:rPr/>
      </w:pPr>
      <w:hyperlink r:id="rId26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March 19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Will a society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color w:val="000000"/>
            <w:sz w:val="28"/>
            <w:szCs w:val="28"/>
            <w:u w:val="none"/>
          </w:rPr>
          <w:t xml:space="preserve"> (Richard Conniff, in National Geographic magazine)  spending</w:t>
        </w:r>
      </w:hyperlink>
    </w:p>
    <w:p>
      <w:pPr>
        <w:pStyle w:val="Normal"/>
        <w:spacing w:lineRule="auto" w:line="240"/>
        <w:rPr/>
      </w:pPr>
      <w:hyperlink r:id="rId27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March 12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color w:val="000000"/>
            <w:sz w:val="28"/>
            <w:szCs w:val="28"/>
            <w:u w:val="none"/>
          </w:rPr>
          <w:t>(Joyce &amp; Barry Vissell, in Risk To Be Healed)  choice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hyperlink r:id="rId28"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</w:rPr>
          <w:t>March 5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The 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FF"/>
            <w:sz w:val="28"/>
            <w:szCs w:val="28"/>
            <w:u w:val="none"/>
          </w:rPr>
          <w:t>more you learn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(Julian Bames, author) learning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hyperlink r:id="rId29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February 28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Jon Batiste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, at the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64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 xml:space="preserve"> Annual Grammy Awards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 artistry</w:t>
        </w:r>
      </w:hyperlink>
    </w:p>
    <w:p>
      <w:pPr>
        <w:pStyle w:val="Normal"/>
        <w:spacing w:lineRule="auto" w:line="240"/>
        <w:rPr/>
      </w:pPr>
      <w:hyperlink r:id="rId30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February 21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st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The more I grow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Beyonce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, musician, on</w:t>
        </w:r>
        <w:r>
          <w:rPr>
            <w:rStyle w:val="InternetLink"/>
            <w:rFonts w:eastAsia="Calibri" w:cs="" w:ascii="Times New Roman" w:hAnsi="Times New Roman" w:cstheme="minorBidi" w:eastAsiaTheme="minorHAnsi"/>
            <w:b/>
            <w:i/>
            <w:iCs/>
            <w:color w:val="auto"/>
            <w:kern w:val="0"/>
            <w:sz w:val="28"/>
            <w:szCs w:val="28"/>
            <w:u w:val="none"/>
            <w:lang w:val="en-US" w:eastAsia="en-US" w:bidi="ar-SA"/>
          </w:rPr>
          <w:t xml:space="preserve"> t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he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Renaissance World Tour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 joy</w:t>
        </w:r>
      </w:hyperlink>
    </w:p>
    <w:p>
      <w:pPr>
        <w:pStyle w:val="Normal"/>
        <w:spacing w:lineRule="auto" w:line="240"/>
        <w:rPr/>
      </w:pPr>
      <w:hyperlink r:id="rId31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February 14th, 2024 -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Albert Schweitzer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, in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The National Law Review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influence and living it</w:t>
        </w:r>
      </w:hyperlink>
    </w:p>
    <w:p>
      <w:pPr>
        <w:pStyle w:val="Normal"/>
        <w:spacing w:lineRule="auto" w:line="240"/>
        <w:rPr/>
      </w:pPr>
      <w:hyperlink r:id="rId32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February 7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Each time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(James Clear, author)  process</w:t>
        </w:r>
      </w:hyperlink>
    </w:p>
    <w:p>
      <w:pPr>
        <w:pStyle w:val="Normal"/>
        <w:spacing w:lineRule="auto" w:line="240"/>
        <w:rPr/>
      </w:pPr>
      <w:hyperlink r:id="rId33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January 29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It is much easier to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recognize error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(Goethe) 199224  easier does it</w:t>
        </w:r>
      </w:hyperlink>
    </w:p>
    <w:p>
      <w:pPr>
        <w:pStyle w:val="Normal"/>
        <w:spacing w:lineRule="auto" w:line="240"/>
        <w:rPr/>
      </w:pPr>
      <w:hyperlink r:id="rId34"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January 22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nd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Illegal aliens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(Robert Orben, humorist) immigration</w:t>
        </w:r>
      </w:hyperlink>
    </w:p>
    <w:p>
      <w:pPr>
        <w:pStyle w:val="Normal"/>
        <w:spacing w:lineRule="auto" w:line="240"/>
        <w:rPr/>
      </w:pPr>
      <w:hyperlink r:id="rId35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January 15th, 2024 - Use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sz w:val="28"/>
            <w:szCs w:val="28"/>
            <w:u w:val="none"/>
          </w:rPr>
          <w:t xml:space="preserve">different tools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FF"/>
            <w:sz w:val="28"/>
            <w:szCs w:val="28"/>
            <w:u w:val="none"/>
          </w:rPr>
          <w:t>Albert Einstein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) problem solving</w:t>
        </w:r>
      </w:hyperlink>
    </w:p>
    <w:p>
      <w:pPr>
        <w:pStyle w:val="Normal"/>
        <w:spacing w:lineRule="auto" w:line="240"/>
        <w:rPr/>
      </w:pPr>
      <w:hyperlink r:id="rId36">
        <w:r>
          <w:rPr>
            <w:rStyle w:val="InternetLink"/>
            <w:rFonts w:cs="Times New Roman" w:ascii="Times New Roman" w:hAnsi="Times New Roman"/>
            <w:b/>
            <w:sz w:val="28"/>
            <w:szCs w:val="28"/>
            <w:u w:val="none"/>
          </w:rPr>
          <w:t xml:space="preserve">January 8th, 2024 –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enemies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Taylor Swift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, in Time magazine) enemies</w:t>
        </w:r>
      </w:hyperlink>
    </w:p>
    <w:p>
      <w:pPr>
        <w:pStyle w:val="Normal"/>
        <w:spacing w:lineRule="auto" w:line="240"/>
        <w:rPr/>
      </w:pPr>
      <w:hyperlink r:id="rId37">
        <w:r>
          <w:rPr>
            <w:rStyle w:val="InternetLink"/>
            <w:rFonts w:cs="Times New Roman" w:ascii="Times New Roman" w:hAnsi="Times New Roman"/>
            <w:b/>
            <w:color w:val="000000"/>
            <w:sz w:val="28"/>
            <w:szCs w:val="28"/>
            <w:u w:val="none"/>
          </w:rPr>
          <w:t xml:space="preserve">January 1st, 2024 - </w:t>
        </w:r>
        <w:r>
          <w:rPr>
            <w:rStyle w:val="InternetLink"/>
            <w:rFonts w:cs="Times New Roman" w:ascii="Times New Roman" w:hAnsi="Times New Roman"/>
            <w:b/>
            <w:color w:val="0000FF"/>
            <w:sz w:val="28"/>
            <w:szCs w:val="28"/>
            <w:u w:val="none"/>
          </w:rPr>
          <w:t>We are better</w:t>
        </w:r>
        <w:r>
          <w:rPr>
            <w:rStyle w:val="InternetLink"/>
            <w:rFonts w:cs="Times New Roman" w:ascii="Times New Roman" w:hAnsi="Times New Roman"/>
            <w:b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(Laura Ingalls Wilder, in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Country Living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  Christmas ponderings</w:t>
        </w:r>
      </w:hyperlink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footerReference w:type="default" r:id="rId38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rFonts w:ascii="Times New Roman" w:hAnsi="Times New Roman"/>
        <w:b/>
        <w:b/>
        <w:bCs/>
        <w:color w:val="B400B4"/>
        <w:sz w:val="28"/>
        <w:szCs w:val="28"/>
        <w:u w:val="single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Favorite Thought of the Week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f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szCs w:val="28"/>
      <w:u w:val="single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sz w:val="28"/>
      <w:szCs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sz w:val="32"/>
      <w:szCs w:val="28"/>
      <w:u w:val="single"/>
    </w:rPr>
  </w:style>
  <w:style w:type="character" w:styleId="HTMLCite">
    <w:name w:val="HTML Cite"/>
    <w:qFormat/>
    <w:rPr>
      <w:i/>
      <w:iCs/>
    </w:rPr>
  </w:style>
  <w:style w:type="character" w:styleId="HTMLTypewriter">
    <w:name w:val="HTML Typewriter"/>
    <w:qFormat/>
    <w:rPr>
      <w:rFonts w:ascii="Courier New" w:hAnsi="Courier New" w:eastAsia="Times New Roman" w:cs="Courier New"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Default">
    <w:name w:val="defaul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bc.co.uk/" TargetMode="External"/><Relationship Id="rId3" Type="http://schemas.openxmlformats.org/officeDocument/2006/relationships/hyperlink" Target="http://www.bbc.co.uk/" TargetMode="External"/><Relationship Id="rId4" Type="http://schemas.openxmlformats.org/officeDocument/2006/relationships/hyperlink" Target="http://www.bbc.co.uk/" TargetMode="External"/><Relationship Id="rId5" Type="http://schemas.openxmlformats.org/officeDocument/2006/relationships/hyperlink" Target="http://www.bbc.co.uk/" TargetMode="External"/><Relationship Id="rId6" Type="http://schemas.openxmlformats.org/officeDocument/2006/relationships/hyperlink" Target="http://www.bbc.co.uk/" TargetMode="External"/><Relationship Id="rId7" Type="http://schemas.openxmlformats.org/officeDocument/2006/relationships/hyperlink" Target="http://www.bbc.co.uk/" TargetMode="External"/><Relationship Id="rId8" Type="http://schemas.openxmlformats.org/officeDocument/2006/relationships/hyperlink" Target="http://www.bbc.co.uk/" TargetMode="External"/><Relationship Id="rId9" Type="http://schemas.openxmlformats.org/officeDocument/2006/relationships/hyperlink" Target="http://www.bbc.co.uk/" TargetMode="External"/><Relationship Id="rId10" Type="http://schemas.openxmlformats.org/officeDocument/2006/relationships/hyperlink" Target="http://www.bbc.co.uk/" TargetMode="External"/><Relationship Id="rId11" Type="http://schemas.openxmlformats.org/officeDocument/2006/relationships/hyperlink" Target="http://www.bbc.co.uk/" TargetMode="External"/><Relationship Id="rId12" Type="http://schemas.openxmlformats.org/officeDocument/2006/relationships/hyperlink" Target="http://www.bbc.co.uk/" TargetMode="External"/><Relationship Id="rId13" Type="http://schemas.openxmlformats.org/officeDocument/2006/relationships/hyperlink" Target="http://www.bbc.co.uk/" TargetMode="External"/><Relationship Id="rId14" Type="http://schemas.openxmlformats.org/officeDocument/2006/relationships/hyperlink" Target="http://www.bbc.co.uk/" TargetMode="External"/><Relationship Id="rId15" Type="http://schemas.openxmlformats.org/officeDocument/2006/relationships/hyperlink" Target="http://www.bbc.co.uk/" TargetMode="External"/><Relationship Id="rId16" Type="http://schemas.openxmlformats.org/officeDocument/2006/relationships/hyperlink" Target="http://www.bbc.co.uk/" TargetMode="External"/><Relationship Id="rId17" Type="http://schemas.openxmlformats.org/officeDocument/2006/relationships/hyperlink" Target="http://www.bbc.co.uk/" TargetMode="External"/><Relationship Id="rId18" Type="http://schemas.openxmlformats.org/officeDocument/2006/relationships/hyperlink" Target="http://www.bbc.co.uk/" TargetMode="External"/><Relationship Id="rId19" Type="http://schemas.openxmlformats.org/officeDocument/2006/relationships/hyperlink" Target="http://www.bbc.co.uk/" TargetMode="External"/><Relationship Id="rId20" Type="http://schemas.openxmlformats.org/officeDocument/2006/relationships/hyperlink" Target="http://www.bbc.co.uk/" TargetMode="External"/><Relationship Id="rId21" Type="http://schemas.openxmlformats.org/officeDocument/2006/relationships/hyperlink" Target="http://www.bbc.co.uk/" TargetMode="External"/><Relationship Id="rId22" Type="http://schemas.openxmlformats.org/officeDocument/2006/relationships/hyperlink" Target="http://www.bbc.co.uk/" TargetMode="External"/><Relationship Id="rId23" Type="http://schemas.openxmlformats.org/officeDocument/2006/relationships/hyperlink" Target="http://www.bbc.co.uk/" TargetMode="External"/><Relationship Id="rId24" Type="http://schemas.openxmlformats.org/officeDocument/2006/relationships/hyperlink" Target="http://www.bbc.co.uk/" TargetMode="External"/><Relationship Id="rId25" Type="http://schemas.openxmlformats.org/officeDocument/2006/relationships/hyperlink" Target="http://www.bbc.co.uk/" TargetMode="External"/><Relationship Id="rId26" Type="http://schemas.openxmlformats.org/officeDocument/2006/relationships/hyperlink" Target="http://www.bbc.co.uk/" TargetMode="External"/><Relationship Id="rId27" Type="http://schemas.openxmlformats.org/officeDocument/2006/relationships/hyperlink" Target="http://www.bbc.co.uk/" TargetMode="External"/><Relationship Id="rId28" Type="http://schemas.openxmlformats.org/officeDocument/2006/relationships/hyperlink" Target="http://www.bbc.co.uk/" TargetMode="External"/><Relationship Id="rId29" Type="http://schemas.openxmlformats.org/officeDocument/2006/relationships/hyperlink" Target="http://www.bbc.co.uk/" TargetMode="External"/><Relationship Id="rId30" Type="http://schemas.openxmlformats.org/officeDocument/2006/relationships/hyperlink" Target="http://www.bbc.co.uk/" TargetMode="External"/><Relationship Id="rId31" Type="http://schemas.openxmlformats.org/officeDocument/2006/relationships/hyperlink" Target="http://www.bbc.co.uk/" TargetMode="External"/><Relationship Id="rId32" Type="http://schemas.openxmlformats.org/officeDocument/2006/relationships/hyperlink" Target="http://www.bbc.co.uk/" TargetMode="External"/><Relationship Id="rId33" Type="http://schemas.openxmlformats.org/officeDocument/2006/relationships/hyperlink" Target="http://www.bbc.co.uk/" TargetMode="External"/><Relationship Id="rId34" Type="http://schemas.openxmlformats.org/officeDocument/2006/relationships/hyperlink" Target="http://www.bbc.co.uk/" TargetMode="External"/><Relationship Id="rId35" Type="http://schemas.openxmlformats.org/officeDocument/2006/relationships/hyperlink" Target="http://www.bbc.co.uk/" TargetMode="External"/><Relationship Id="rId36" Type="http://schemas.openxmlformats.org/officeDocument/2006/relationships/hyperlink" Target="http://www.bbc.co.uk/" TargetMode="External"/><Relationship Id="rId37" Type="http://schemas.openxmlformats.org/officeDocument/2006/relationships/hyperlink" Target="http://www.bbc.co.uk/" TargetMode="External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LibreOffice/7.1.4.2$Windows_X86_64 LibreOffice_project/a529a4fab45b75fefc5b6226684193eb000654f6</Application>
  <AppVersion>15.0000</AppVersion>
  <Pages>10</Pages>
  <Words>847</Words>
  <Characters>4262</Characters>
  <CharactersWithSpaces>5098</CharactersWithSpaces>
  <Paragraphs>57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2024-10-22T16:51:33Z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