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447" w:rsidRDefault="00D37447" w:rsidP="00D37447">
      <w:pPr>
        <w:jc w:val="center"/>
        <w:rPr>
          <w:b/>
          <w:color w:val="000000"/>
          <w:sz w:val="32"/>
          <w:szCs w:val="32"/>
          <w:u w:val="single"/>
        </w:rPr>
      </w:pPr>
      <w:r>
        <w:rPr>
          <w:b/>
          <w:color w:val="000000"/>
          <w:sz w:val="32"/>
          <w:szCs w:val="32"/>
          <w:u w:val="single"/>
        </w:rPr>
        <w:t>Higher Advantages</w:t>
      </w:r>
    </w:p>
    <w:p w:rsidR="00D37447" w:rsidRDefault="00D37447" w:rsidP="00D37447">
      <w:pPr>
        <w:rPr>
          <w:b/>
          <w:color w:val="000000"/>
          <w:sz w:val="28"/>
          <w:szCs w:val="28"/>
        </w:rPr>
      </w:pPr>
    </w:p>
    <w:p w:rsidR="00D37447" w:rsidRDefault="00D37447" w:rsidP="00D37447">
      <w:pPr>
        <w:jc w:val="center"/>
        <w:rPr>
          <w:b/>
          <w:color w:val="000000"/>
          <w:sz w:val="28"/>
          <w:szCs w:val="28"/>
        </w:rPr>
      </w:pPr>
      <w:r>
        <w:rPr>
          <w:b/>
          <w:color w:val="000000"/>
          <w:sz w:val="28"/>
          <w:szCs w:val="28"/>
        </w:rPr>
        <w:t xml:space="preserve">Every good </w:t>
      </w:r>
      <w:r>
        <w:rPr>
          <w:b/>
          <w:bCs/>
          <w:sz w:val="28"/>
          <w:szCs w:val="28"/>
        </w:rPr>
        <w:t>gift</w:t>
      </w:r>
      <w:r>
        <w:rPr>
          <w:b/>
          <w:color w:val="000000"/>
          <w:sz w:val="28"/>
          <w:szCs w:val="28"/>
        </w:rPr>
        <w:t xml:space="preserve"> and every perfect gift is from above. </w:t>
      </w:r>
    </w:p>
    <w:p w:rsidR="00D37447" w:rsidRDefault="00D37447" w:rsidP="00D37447">
      <w:pPr>
        <w:jc w:val="center"/>
        <w:rPr>
          <w:b/>
          <w:i/>
          <w:iCs/>
          <w:color w:val="000000"/>
          <w:sz w:val="28"/>
          <w:szCs w:val="28"/>
        </w:rPr>
      </w:pPr>
      <w:r>
        <w:rPr>
          <w:b/>
          <w:i/>
          <w:iCs/>
          <w:color w:val="000000"/>
          <w:sz w:val="28"/>
          <w:szCs w:val="28"/>
        </w:rPr>
        <w:t>(</w:t>
      </w:r>
      <w:r>
        <w:rPr>
          <w:b/>
          <w:i/>
          <w:iCs/>
          <w:color w:val="000000"/>
          <w:sz w:val="28"/>
          <w:szCs w:val="28"/>
          <w:u w:val="single"/>
        </w:rPr>
        <w:t>James 1:17</w:t>
      </w:r>
      <w:r>
        <w:rPr>
          <w:b/>
          <w:i/>
          <w:iCs/>
          <w:color w:val="000000"/>
          <w:sz w:val="28"/>
          <w:szCs w:val="28"/>
        </w:rPr>
        <w:t>)</w:t>
      </w:r>
    </w:p>
    <w:p w:rsidR="00D37447" w:rsidRDefault="00D37447" w:rsidP="00D37447">
      <w:pPr>
        <w:jc w:val="center"/>
        <w:rPr>
          <w:b/>
          <w:i/>
          <w:iCs/>
          <w:color w:val="000000"/>
          <w:sz w:val="28"/>
          <w:szCs w:val="28"/>
        </w:rPr>
      </w:pPr>
    </w:p>
    <w:p w:rsidR="00D37447" w:rsidRDefault="00D37447" w:rsidP="00D37447">
      <w:pPr>
        <w:rPr>
          <w:b/>
          <w:i/>
          <w:iCs/>
          <w:color w:val="000000"/>
          <w:sz w:val="28"/>
          <w:szCs w:val="28"/>
        </w:rPr>
      </w:pPr>
      <w:r>
        <w:rPr>
          <w:b/>
          <w:iCs/>
          <w:color w:val="000000"/>
          <w:sz w:val="28"/>
          <w:szCs w:val="28"/>
        </w:rPr>
        <w:t xml:space="preserve">An </w:t>
      </w:r>
      <w:r>
        <w:rPr>
          <w:b/>
          <w:iCs/>
          <w:color w:val="3366FF"/>
          <w:sz w:val="28"/>
          <w:szCs w:val="28"/>
        </w:rPr>
        <w:t>airplane</w:t>
      </w:r>
      <w:r>
        <w:rPr>
          <w:b/>
          <w:iCs/>
          <w:color w:val="000000"/>
          <w:sz w:val="28"/>
          <w:szCs w:val="28"/>
        </w:rPr>
        <w:t xml:space="preserve"> uses more fuel flying at 25,000 feet than at 30,000 feet. The higher it flies, the thinner the atmosphere and the less atmospheric resistance it must buck.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20)</w:t>
      </w:r>
      <w:r>
        <w:rPr>
          <w:b/>
          <w:i/>
          <w:iCs/>
          <w:color w:val="000000"/>
          <w:sz w:val="28"/>
          <w:szCs w:val="28"/>
        </w:rPr>
        <w:br/>
      </w:r>
    </w:p>
    <w:p w:rsidR="00D37447" w:rsidRDefault="00D37447" w:rsidP="00D37447">
      <w:pPr>
        <w:rPr>
          <w:b/>
          <w:i/>
          <w:iCs/>
          <w:color w:val="000000"/>
          <w:sz w:val="28"/>
          <w:szCs w:val="28"/>
        </w:rPr>
      </w:pPr>
      <w:r>
        <w:rPr>
          <w:b/>
          <w:color w:val="000000"/>
          <w:sz w:val="28"/>
          <w:szCs w:val="28"/>
        </w:rPr>
        <w:t>The air presses down all over the Earth. The weight of air pressing down on each 1 square mile (10 square feet) of the Earth’s surface is greater than that of a large elephant. Air also presses down on our bodies but we do not feel it because breathing balances out the effect. </w:t>
      </w:r>
      <w:r>
        <w:rPr>
          <w:b/>
          <w:bCs/>
          <w:color w:val="3366FF"/>
          <w:sz w:val="28"/>
          <w:szCs w:val="28"/>
        </w:rPr>
        <w:t>Air pressure</w:t>
      </w:r>
      <w:r>
        <w:rPr>
          <w:b/>
          <w:color w:val="000000"/>
          <w:sz w:val="28"/>
          <w:szCs w:val="28"/>
        </w:rPr>
        <w:t xml:space="preserve"> is greatest at ground level and gets less the higher up you go. </w:t>
      </w:r>
      <w:r>
        <w:rPr>
          <w:b/>
          <w:i/>
          <w:iCs/>
          <w:color w:val="000000"/>
          <w:sz w:val="28"/>
          <w:szCs w:val="28"/>
        </w:rPr>
        <w:t>(The Usborne Book of Facts &amp; Lists, p. 98)</w:t>
      </w:r>
    </w:p>
    <w:p w:rsidR="00D37447" w:rsidRDefault="00D37447" w:rsidP="00D37447">
      <w:pPr>
        <w:rPr>
          <w:b/>
          <w:i/>
          <w:iCs/>
          <w:color w:val="000000"/>
          <w:sz w:val="28"/>
          <w:szCs w:val="28"/>
        </w:rPr>
      </w:pPr>
    </w:p>
    <w:p w:rsidR="00D37447" w:rsidRDefault="00D37447" w:rsidP="00D37447">
      <w:r>
        <w:rPr>
          <w:b/>
          <w:color w:val="000000"/>
          <w:sz w:val="28"/>
          <w:szCs w:val="28"/>
        </w:rPr>
        <w:t xml:space="preserve">In July 1893 Katherine Lee Bates went with several other professors to teach a three-week summer session at </w:t>
      </w:r>
      <w:smartTag w:uri="urn:schemas-microsoft-com:office:smarttags" w:element="PlaceName">
        <w:r>
          <w:rPr>
            <w:b/>
            <w:color w:val="000000"/>
            <w:sz w:val="28"/>
            <w:szCs w:val="28"/>
          </w:rPr>
          <w:t>Colorado</w:t>
        </w:r>
      </w:smartTag>
      <w:r>
        <w:rPr>
          <w:b/>
          <w:color w:val="000000"/>
          <w:sz w:val="28"/>
          <w:szCs w:val="28"/>
        </w:rPr>
        <w:t xml:space="preserve"> </w:t>
      </w:r>
      <w:smartTag w:uri="urn:schemas-microsoft-com:office:smarttags" w:element="PlaceType">
        <w:r>
          <w:rPr>
            <w:b/>
            <w:color w:val="000000"/>
            <w:sz w:val="28"/>
            <w:szCs w:val="28"/>
          </w:rPr>
          <w:t>College</w:t>
        </w:r>
      </w:smartTag>
      <w:r>
        <w:rPr>
          <w:b/>
          <w:color w:val="000000"/>
          <w:sz w:val="28"/>
          <w:szCs w:val="28"/>
        </w:rPr>
        <w:t xml:space="preserve"> in </w:t>
      </w:r>
      <w:smartTag w:uri="urn:schemas-microsoft-com:office:smarttags" w:element="place">
        <w:smartTag w:uri="urn:schemas-microsoft-com:office:smarttags" w:element="City">
          <w:r>
            <w:rPr>
              <w:b/>
              <w:color w:val="000000"/>
              <w:sz w:val="28"/>
              <w:szCs w:val="28"/>
            </w:rPr>
            <w:t>Colorado Springs</w:t>
          </w:r>
        </w:smartTag>
      </w:smartTag>
      <w:r>
        <w:rPr>
          <w:b/>
          <w:color w:val="000000"/>
          <w:sz w:val="28"/>
          <w:szCs w:val="28"/>
        </w:rPr>
        <w:t xml:space="preserve">. At the end of their stay, the professors went to the top of </w:t>
      </w:r>
      <w:smartTag w:uri="urn:schemas-microsoft-com:office:smarttags" w:element="place">
        <w:r>
          <w:rPr>
            <w:b/>
            <w:color w:val="000000"/>
            <w:sz w:val="28"/>
            <w:szCs w:val="28"/>
          </w:rPr>
          <w:t>Pikes Peak</w:t>
        </w:r>
      </w:smartTag>
      <w:r>
        <w:rPr>
          <w:b/>
          <w:color w:val="000000"/>
          <w:sz w:val="28"/>
          <w:szCs w:val="28"/>
        </w:rPr>
        <w:t xml:space="preserve"> in a wagon drawn by horses and, on the steepest part, by mules.  There, 14,000 feet into the sky -- and yet, characteristically, with her feet still firmly on earth -- Bates conceived the poem that became known as “</w:t>
      </w:r>
      <w:r w:rsidR="00263707">
        <w:rPr>
          <w:b/>
          <w:bCs/>
          <w:color w:val="3366FF"/>
          <w:sz w:val="28"/>
          <w:szCs w:val="28"/>
        </w:rPr>
        <w:t xml:space="preserve">American the </w:t>
      </w:r>
      <w:r>
        <w:rPr>
          <w:b/>
          <w:bCs/>
          <w:color w:val="3366FF"/>
          <w:sz w:val="28"/>
          <w:szCs w:val="28"/>
        </w:rPr>
        <w:t>Beautiful</w:t>
      </w:r>
      <w:r>
        <w:rPr>
          <w:b/>
          <w:color w:val="000000"/>
          <w:sz w:val="28"/>
          <w:szCs w:val="28"/>
        </w:rPr>
        <w:t>.</w:t>
      </w:r>
      <w:r w:rsidR="00263707">
        <w:rPr>
          <w:b/>
          <w:color w:val="000000"/>
          <w:sz w:val="28"/>
          <w:szCs w:val="28"/>
        </w:rPr>
        <w:t xml:space="preserve">" </w:t>
      </w:r>
      <w:r>
        <w:rPr>
          <w:b/>
          <w:i/>
          <w:iCs/>
          <w:color w:val="000000"/>
          <w:sz w:val="28"/>
          <w:szCs w:val="28"/>
        </w:rPr>
        <w:t xml:space="preserve">(Michael Drury, in </w:t>
      </w:r>
      <w:r>
        <w:rPr>
          <w:b/>
          <w:i/>
          <w:iCs/>
          <w:color w:val="000000"/>
          <w:sz w:val="28"/>
          <w:szCs w:val="28"/>
          <w:u w:val="single"/>
        </w:rPr>
        <w:t>Reader’s Digest</w:t>
      </w:r>
      <w:r>
        <w:rPr>
          <w:b/>
          <w:i/>
          <w:iCs/>
          <w:color w:val="000000"/>
          <w:sz w:val="28"/>
          <w:szCs w:val="28"/>
        </w:rPr>
        <w:t>)</w:t>
      </w:r>
      <w:r>
        <w:rPr>
          <w:b/>
          <w:i/>
          <w:iCs/>
          <w:color w:val="000000"/>
          <w:sz w:val="28"/>
          <w:szCs w:val="28"/>
        </w:rPr>
        <w:br/>
      </w:r>
      <w:r>
        <w:rPr>
          <w:b/>
          <w:i/>
          <w:iCs/>
          <w:color w:val="000000"/>
          <w:sz w:val="28"/>
          <w:szCs w:val="28"/>
        </w:rPr>
        <w:br/>
      </w:r>
      <w:r>
        <w:rPr>
          <w:b/>
          <w:iCs/>
          <w:color w:val="000000"/>
          <w:sz w:val="28"/>
          <w:szCs w:val="28"/>
        </w:rPr>
        <w:t xml:space="preserve">A man can’t ride your </w:t>
      </w:r>
      <w:r>
        <w:rPr>
          <w:b/>
          <w:iCs/>
          <w:color w:val="3366FF"/>
          <w:sz w:val="28"/>
          <w:szCs w:val="28"/>
        </w:rPr>
        <w:t>back</w:t>
      </w:r>
      <w:r>
        <w:rPr>
          <w:b/>
          <w:iCs/>
          <w:color w:val="000000"/>
          <w:sz w:val="28"/>
          <w:szCs w:val="28"/>
        </w:rPr>
        <w:t xml:space="preserve"> unless it’s bent. </w:t>
      </w:r>
      <w:r>
        <w:rPr>
          <w:b/>
          <w:i/>
          <w:iCs/>
          <w:color w:val="000000"/>
          <w:sz w:val="28"/>
          <w:szCs w:val="28"/>
        </w:rPr>
        <w:t>(Martin Luther King Jr.)</w:t>
      </w:r>
      <w:r>
        <w:rPr>
          <w:b/>
          <w:i/>
          <w:iCs/>
          <w:color w:val="000000"/>
          <w:sz w:val="28"/>
          <w:szCs w:val="28"/>
        </w:rPr>
        <w:br/>
      </w:r>
    </w:p>
    <w:p w:rsidR="00D37447" w:rsidRDefault="00D37447" w:rsidP="00D37447">
      <w:pPr>
        <w:rPr>
          <w:b/>
          <w:i/>
          <w:iCs/>
          <w:color w:val="000000"/>
          <w:sz w:val="28"/>
          <w:szCs w:val="28"/>
        </w:rPr>
      </w:pPr>
      <w:r>
        <w:rPr>
          <w:b/>
          <w:color w:val="000000"/>
          <w:sz w:val="28"/>
          <w:szCs w:val="28"/>
        </w:rPr>
        <w:t xml:space="preserve">There are virtually no </w:t>
      </w:r>
      <w:r>
        <w:rPr>
          <w:b/>
          <w:color w:val="3366FF"/>
          <w:sz w:val="28"/>
          <w:szCs w:val="28"/>
        </w:rPr>
        <w:t>birds</w:t>
      </w:r>
      <w:r>
        <w:rPr>
          <w:b/>
          <w:color w:val="000000"/>
          <w:sz w:val="28"/>
          <w:szCs w:val="28"/>
        </w:rPr>
        <w:t xml:space="preserve"> that </w:t>
      </w:r>
      <w:r>
        <w:rPr>
          <w:b/>
          <w:bCs/>
          <w:sz w:val="28"/>
          <w:szCs w:val="28"/>
        </w:rPr>
        <w:t>sing</w:t>
      </w:r>
      <w:r>
        <w:rPr>
          <w:b/>
          <w:color w:val="000000"/>
          <w:sz w:val="28"/>
          <w:szCs w:val="28"/>
        </w:rPr>
        <w:t xml:space="preserve"> while they are on the ground.  Birds typically sing only when they are on a tree branch or on some other spot off the ground. </w:t>
      </w:r>
      <w:r>
        <w:rPr>
          <w:b/>
          <w:i/>
          <w:iCs/>
          <w:color w:val="000000"/>
          <w:sz w:val="28"/>
          <w:szCs w:val="28"/>
        </w:rPr>
        <w:t xml:space="preserve">(Paul Stirling Hagerman, in </w:t>
      </w:r>
      <w:r>
        <w:rPr>
          <w:b/>
          <w:i/>
          <w:iCs/>
          <w:color w:val="000000"/>
          <w:sz w:val="28"/>
          <w:szCs w:val="28"/>
          <w:u w:val="single"/>
        </w:rPr>
        <w:t>It’s a Weird World</w:t>
      </w:r>
      <w:r>
        <w:rPr>
          <w:b/>
          <w:i/>
          <w:iCs/>
          <w:color w:val="000000"/>
          <w:sz w:val="28"/>
          <w:szCs w:val="28"/>
        </w:rPr>
        <w:t>, p. 17)</w:t>
      </w:r>
    </w:p>
    <w:p w:rsidR="00D37447" w:rsidRDefault="00D37447" w:rsidP="00D37447">
      <w:pPr>
        <w:rPr>
          <w:b/>
          <w:i/>
          <w:iCs/>
          <w:color w:val="000000"/>
          <w:sz w:val="28"/>
          <w:szCs w:val="28"/>
        </w:rPr>
      </w:pPr>
    </w:p>
    <w:p w:rsidR="00D37447" w:rsidRDefault="00D37447" w:rsidP="00D37447">
      <w:pPr>
        <w:rPr>
          <w:b/>
          <w:i/>
          <w:iCs/>
          <w:color w:val="000000"/>
          <w:sz w:val="28"/>
          <w:szCs w:val="28"/>
        </w:rPr>
      </w:pPr>
      <w:r>
        <w:rPr>
          <w:b/>
          <w:color w:val="000000"/>
          <w:sz w:val="28"/>
          <w:szCs w:val="28"/>
        </w:rPr>
        <w:t xml:space="preserve">With few exceptions, </w:t>
      </w:r>
      <w:r>
        <w:rPr>
          <w:b/>
          <w:bCs/>
          <w:color w:val="3366FF"/>
          <w:sz w:val="28"/>
          <w:szCs w:val="28"/>
        </w:rPr>
        <w:t>birds</w:t>
      </w:r>
      <w:r>
        <w:rPr>
          <w:b/>
          <w:color w:val="000000"/>
          <w:sz w:val="28"/>
          <w:szCs w:val="28"/>
        </w:rPr>
        <w:t xml:space="preserve"> do not sing while on the ground. They sing during flight or while sitting on an object off the ground. Exceptions include the turnstone, which is a shorebird, and some American field sparrows. </w:t>
      </w:r>
      <w:r>
        <w:rPr>
          <w:b/>
          <w:i/>
          <w:iCs/>
          <w:color w:val="000000"/>
          <w:sz w:val="28"/>
          <w:szCs w:val="28"/>
        </w:rPr>
        <w:t>(Isaac Asimov’s Book of Facts, p. 119)</w:t>
      </w:r>
    </w:p>
    <w:p w:rsidR="00D37447" w:rsidRDefault="00D37447" w:rsidP="00D37447">
      <w:pPr>
        <w:rPr>
          <w:b/>
          <w:i/>
          <w:iCs/>
          <w:color w:val="000000"/>
          <w:sz w:val="28"/>
          <w:szCs w:val="28"/>
        </w:rPr>
      </w:pPr>
    </w:p>
    <w:p w:rsidR="00D37447" w:rsidRDefault="00D37447" w:rsidP="00D37447">
      <w:pPr>
        <w:rPr>
          <w:b/>
          <w:i/>
          <w:color w:val="000000"/>
          <w:sz w:val="28"/>
          <w:szCs w:val="28"/>
        </w:rPr>
      </w:pPr>
      <w:r>
        <w:rPr>
          <w:b/>
          <w:color w:val="000000"/>
          <w:sz w:val="28"/>
          <w:szCs w:val="28"/>
        </w:rPr>
        <w:t xml:space="preserve">Hang a piece of </w:t>
      </w:r>
      <w:r>
        <w:rPr>
          <w:b/>
          <w:color w:val="3366FF"/>
          <w:sz w:val="28"/>
          <w:szCs w:val="28"/>
        </w:rPr>
        <w:t>bread</w:t>
      </w:r>
      <w:r>
        <w:rPr>
          <w:b/>
          <w:color w:val="000000"/>
          <w:sz w:val="28"/>
          <w:szCs w:val="28"/>
        </w:rPr>
        <w:t xml:space="preserve"> on a string over a rat, a muskrat and a beaver. The rat and muskrat will jump repeatedly to bite off little bits. The beaver will pause, then jump higher, and bite off the string. Experiments prove this. Pretty smart, that beaver. </w:t>
      </w:r>
      <w:r>
        <w:rPr>
          <w:b/>
          <w:i/>
          <w:color w:val="000000"/>
          <w:sz w:val="28"/>
          <w:szCs w:val="28"/>
        </w:rPr>
        <w:t>(L. M. Boyd)</w:t>
      </w:r>
    </w:p>
    <w:p w:rsidR="00D37447" w:rsidRDefault="00D37447" w:rsidP="00D37447">
      <w:pPr>
        <w:rPr>
          <w:b/>
          <w:i/>
          <w:color w:val="000000"/>
          <w:sz w:val="28"/>
          <w:szCs w:val="28"/>
        </w:rPr>
      </w:pPr>
    </w:p>
    <w:p w:rsidR="00D37447" w:rsidRDefault="00D37447" w:rsidP="00D37447">
      <w:pPr>
        <w:rPr>
          <w:b/>
          <w:color w:val="000000"/>
          <w:sz w:val="28"/>
          <w:szCs w:val="28"/>
        </w:rPr>
      </w:pPr>
      <w:r>
        <w:rPr>
          <w:b/>
          <w:color w:val="000000"/>
          <w:sz w:val="28"/>
          <w:szCs w:val="28"/>
        </w:rPr>
        <w:lastRenderedPageBreak/>
        <w:t xml:space="preserve">Remember the fellow who found himself in the middle of a pasture with an angry </w:t>
      </w:r>
      <w:r>
        <w:rPr>
          <w:b/>
          <w:color w:val="3366FF"/>
          <w:sz w:val="28"/>
          <w:szCs w:val="28"/>
        </w:rPr>
        <w:t>bull</w:t>
      </w:r>
      <w:r>
        <w:rPr>
          <w:b/>
          <w:color w:val="000000"/>
          <w:sz w:val="28"/>
          <w:szCs w:val="28"/>
        </w:rPr>
        <w:t xml:space="preserve"> charging him? The only escape in sight was a tree, but the nearest limb was ten feet off the ground. The fellow ran for it and made a tremendous leap. He missed it on the way up, but caught it on the way down. </w:t>
      </w:r>
      <w:r>
        <w:rPr>
          <w:b/>
          <w:i/>
          <w:color w:val="000000"/>
          <w:sz w:val="28"/>
          <w:szCs w:val="28"/>
        </w:rPr>
        <w:t>(Reader's Digest)</w:t>
      </w:r>
      <w:r>
        <w:rPr>
          <w:b/>
          <w:i/>
          <w:color w:val="000000"/>
          <w:sz w:val="28"/>
          <w:szCs w:val="28"/>
        </w:rPr>
        <w:br/>
      </w:r>
    </w:p>
    <w:p w:rsidR="00D37447" w:rsidRDefault="00D37447" w:rsidP="00D37447">
      <w:pPr>
        <w:rPr>
          <w:b/>
          <w:i/>
          <w:iCs/>
          <w:color w:val="000000"/>
          <w:sz w:val="28"/>
          <w:szCs w:val="28"/>
        </w:rPr>
      </w:pPr>
      <w:smartTag w:uri="urn:schemas-microsoft-com:office:smarttags" w:element="country-region">
        <w:r>
          <w:rPr>
            <w:b/>
            <w:color w:val="000000"/>
            <w:sz w:val="28"/>
            <w:szCs w:val="28"/>
          </w:rPr>
          <w:t>Germany</w:t>
        </w:r>
      </w:smartTag>
      <w:r>
        <w:rPr>
          <w:b/>
          <w:color w:val="000000"/>
          <w:sz w:val="28"/>
          <w:szCs w:val="28"/>
        </w:rPr>
        <w:t xml:space="preserve">’s </w:t>
      </w:r>
      <w:smartTag w:uri="urn:schemas-microsoft-com:office:smarttags" w:element="place">
        <w:smartTag w:uri="urn:schemas-microsoft-com:office:smarttags" w:element="PlaceName">
          <w:r>
            <w:rPr>
              <w:b/>
              <w:color w:val="000000"/>
              <w:sz w:val="28"/>
              <w:szCs w:val="28"/>
            </w:rPr>
            <w:t>Hartz</w:t>
          </w:r>
        </w:smartTag>
        <w:r>
          <w:rPr>
            <w:b/>
            <w:color w:val="000000"/>
            <w:sz w:val="28"/>
            <w:szCs w:val="28"/>
          </w:rPr>
          <w:t xml:space="preserve"> </w:t>
        </w:r>
        <w:smartTag w:uri="urn:schemas-microsoft-com:office:smarttags" w:element="PlaceType">
          <w:r>
            <w:rPr>
              <w:b/>
              <w:color w:val="000000"/>
              <w:sz w:val="28"/>
              <w:szCs w:val="28"/>
            </w:rPr>
            <w:t>Mountains</w:t>
          </w:r>
        </w:smartTag>
      </w:smartTag>
      <w:r>
        <w:rPr>
          <w:b/>
          <w:color w:val="000000"/>
          <w:sz w:val="28"/>
          <w:szCs w:val="28"/>
        </w:rPr>
        <w:t xml:space="preserve"> are said to produce the world’s most melodious </w:t>
      </w:r>
      <w:r>
        <w:rPr>
          <w:b/>
          <w:bCs/>
          <w:color w:val="3366FF"/>
          <w:sz w:val="28"/>
          <w:szCs w:val="28"/>
        </w:rPr>
        <w:t>canaries</w:t>
      </w:r>
      <w:r>
        <w:rPr>
          <w:b/>
          <w:color w:val="000000"/>
          <w:sz w:val="28"/>
          <w:szCs w:val="28"/>
        </w:rPr>
        <w:t xml:space="preserve">. </w:t>
      </w:r>
      <w:r>
        <w:rPr>
          <w:b/>
          <w:i/>
          <w:iCs/>
          <w:color w:val="000000"/>
          <w:sz w:val="28"/>
          <w:szCs w:val="28"/>
        </w:rPr>
        <w:t>(L. M. Boyd)</w:t>
      </w:r>
    </w:p>
    <w:p w:rsidR="00D37447" w:rsidRDefault="00D37447" w:rsidP="00D37447">
      <w:pPr>
        <w:rPr>
          <w:b/>
          <w:i/>
          <w:iCs/>
          <w:color w:val="000000"/>
          <w:sz w:val="28"/>
          <w:szCs w:val="28"/>
        </w:rPr>
      </w:pPr>
    </w:p>
    <w:p w:rsidR="00D37447" w:rsidRDefault="00D37447" w:rsidP="00D37447">
      <w:pPr>
        <w:rPr>
          <w:b/>
          <w:iCs/>
          <w:color w:val="000000"/>
          <w:sz w:val="28"/>
          <w:szCs w:val="28"/>
        </w:rPr>
      </w:pPr>
      <w:r>
        <w:rPr>
          <w:b/>
          <w:color w:val="000000"/>
          <w:sz w:val="28"/>
          <w:szCs w:val="28"/>
        </w:rPr>
        <w:t xml:space="preserve">Passengers on the </w:t>
      </w:r>
      <w:r>
        <w:rPr>
          <w:b/>
          <w:color w:val="3366FF"/>
          <w:sz w:val="28"/>
          <w:szCs w:val="28"/>
        </w:rPr>
        <w:t>Concorde</w:t>
      </w:r>
      <w:r>
        <w:rPr>
          <w:b/>
          <w:color w:val="000000"/>
          <w:sz w:val="28"/>
          <w:szCs w:val="28"/>
        </w:rPr>
        <w:t xml:space="preserve">, the supersonic passenger </w:t>
      </w:r>
      <w:r>
        <w:rPr>
          <w:b/>
          <w:bCs/>
          <w:sz w:val="28"/>
          <w:szCs w:val="28"/>
        </w:rPr>
        <w:t>aircraft</w:t>
      </w:r>
      <w:r>
        <w:rPr>
          <w:b/>
          <w:color w:val="000000"/>
          <w:sz w:val="28"/>
          <w:szCs w:val="28"/>
        </w:rPr>
        <w:t xml:space="preserve">, can ride at altitudes of up to 60,000 feet -- high enough to view the curvature of the earth! </w:t>
      </w:r>
      <w:r>
        <w:rPr>
          <w:b/>
          <w:i/>
          <w:iCs/>
          <w:color w:val="000000"/>
          <w:sz w:val="28"/>
          <w:szCs w:val="28"/>
        </w:rPr>
        <w:t xml:space="preserve">(James Meyers, in </w:t>
      </w:r>
      <w:r>
        <w:rPr>
          <w:b/>
          <w:i/>
          <w:iCs/>
          <w:color w:val="000000"/>
          <w:sz w:val="28"/>
          <w:szCs w:val="28"/>
          <w:u w:val="single"/>
        </w:rPr>
        <w:t>Mammoth Book of Trivia</w:t>
      </w:r>
      <w:r>
        <w:rPr>
          <w:b/>
          <w:i/>
          <w:iCs/>
          <w:color w:val="000000"/>
          <w:sz w:val="28"/>
          <w:szCs w:val="28"/>
        </w:rPr>
        <w:t>, p. 215)</w:t>
      </w:r>
    </w:p>
    <w:p w:rsidR="00D37447" w:rsidRDefault="00D37447" w:rsidP="00D37447">
      <w:pPr>
        <w:rPr>
          <w:b/>
          <w:i/>
          <w:iCs/>
          <w:color w:val="000000"/>
          <w:sz w:val="28"/>
          <w:szCs w:val="28"/>
        </w:rPr>
      </w:pPr>
    </w:p>
    <w:p w:rsidR="00D37447" w:rsidRDefault="00D37447" w:rsidP="00D37447">
      <w:pPr>
        <w:rPr>
          <w:b/>
          <w:i/>
          <w:color w:val="000000"/>
          <w:sz w:val="28"/>
          <w:szCs w:val="28"/>
        </w:rPr>
      </w:pPr>
      <w:r>
        <w:rPr>
          <w:b/>
          <w:color w:val="000000"/>
          <w:sz w:val="28"/>
          <w:szCs w:val="28"/>
        </w:rPr>
        <w:t xml:space="preserve">According to scientists from Harvard, Western Reserve, and New Mexico universities, the </w:t>
      </w:r>
      <w:r>
        <w:rPr>
          <w:b/>
          <w:sz w:val="28"/>
          <w:szCs w:val="28"/>
        </w:rPr>
        <w:t>death</w:t>
      </w:r>
      <w:r>
        <w:rPr>
          <w:b/>
          <w:color w:val="000000"/>
          <w:sz w:val="28"/>
          <w:szCs w:val="28"/>
        </w:rPr>
        <w:t xml:space="preserve"> rate from </w:t>
      </w:r>
      <w:r>
        <w:rPr>
          <w:b/>
          <w:color w:val="3366FF"/>
          <w:sz w:val="28"/>
          <w:szCs w:val="28"/>
        </w:rPr>
        <w:t>coronary heart disease</w:t>
      </w:r>
      <w:r>
        <w:rPr>
          <w:b/>
          <w:color w:val="000000"/>
          <w:sz w:val="28"/>
          <w:szCs w:val="28"/>
        </w:rPr>
        <w:t xml:space="preserve"> is 28 percent lower among males who live above 7,000 feet than it is among those who live at altitudes between 3,000 and 4,000 feet. </w:t>
      </w:r>
      <w:r>
        <w:rPr>
          <w:b/>
          <w:i/>
          <w:color w:val="000000"/>
          <w:sz w:val="28"/>
          <w:szCs w:val="28"/>
        </w:rPr>
        <w:t xml:space="preserve">(David Louis, in </w:t>
      </w:r>
      <w:r>
        <w:rPr>
          <w:b/>
          <w:i/>
          <w:color w:val="000000"/>
          <w:sz w:val="28"/>
          <w:szCs w:val="28"/>
          <w:u w:val="single"/>
        </w:rPr>
        <w:t>Fascinating Facts</w:t>
      </w:r>
      <w:r>
        <w:rPr>
          <w:b/>
          <w:i/>
          <w:color w:val="000000"/>
          <w:sz w:val="28"/>
          <w:szCs w:val="28"/>
        </w:rPr>
        <w:t>, p. 100)</w:t>
      </w:r>
    </w:p>
    <w:p w:rsidR="00D37447" w:rsidRDefault="00D37447" w:rsidP="00D37447">
      <w:pPr>
        <w:rPr>
          <w:b/>
          <w:i/>
          <w:color w:val="000000"/>
          <w:sz w:val="28"/>
          <w:szCs w:val="28"/>
        </w:rPr>
      </w:pPr>
    </w:p>
    <w:p w:rsidR="00D37447" w:rsidRDefault="00D37447" w:rsidP="00D37447">
      <w:pPr>
        <w:rPr>
          <w:b/>
          <w:i/>
          <w:iCs/>
          <w:color w:val="000000"/>
          <w:sz w:val="28"/>
          <w:szCs w:val="28"/>
        </w:rPr>
      </w:pPr>
      <w:r>
        <w:rPr>
          <w:b/>
          <w:color w:val="000000"/>
          <w:sz w:val="28"/>
          <w:szCs w:val="28"/>
        </w:rPr>
        <w:t xml:space="preserve">The first </w:t>
      </w:r>
      <w:r>
        <w:rPr>
          <w:b/>
          <w:color w:val="3366FF"/>
          <w:sz w:val="28"/>
          <w:szCs w:val="28"/>
        </w:rPr>
        <w:t>day</w:t>
      </w:r>
      <w:r>
        <w:rPr>
          <w:b/>
          <w:color w:val="000000"/>
          <w:sz w:val="28"/>
          <w:szCs w:val="28"/>
        </w:rPr>
        <w:t xml:space="preserve"> or so we all pointed to our countries. The third and fourth day we were pointing to continents. By the fifth day we were aware only of the earth. </w:t>
      </w:r>
      <w:r>
        <w:rPr>
          <w:b/>
          <w:i/>
          <w:color w:val="000000"/>
          <w:sz w:val="28"/>
          <w:szCs w:val="28"/>
        </w:rPr>
        <w:t>(Saudi Arabian astronaut)</w:t>
      </w:r>
      <w:r>
        <w:rPr>
          <w:b/>
          <w:i/>
          <w:iCs/>
          <w:color w:val="000000"/>
          <w:sz w:val="28"/>
          <w:szCs w:val="28"/>
        </w:rPr>
        <w:br/>
      </w:r>
    </w:p>
    <w:p w:rsidR="00D37447" w:rsidRDefault="00D37447" w:rsidP="00D37447">
      <w:pPr>
        <w:rPr>
          <w:b/>
          <w:i/>
          <w:iCs/>
          <w:color w:val="000000"/>
          <w:sz w:val="28"/>
          <w:szCs w:val="28"/>
        </w:rPr>
      </w:pPr>
      <w:r>
        <w:rPr>
          <w:b/>
          <w:color w:val="000000"/>
          <w:sz w:val="28"/>
          <w:szCs w:val="28"/>
        </w:rPr>
        <w:t xml:space="preserve">The higher you go, the more </w:t>
      </w:r>
      <w:r>
        <w:rPr>
          <w:b/>
          <w:bCs/>
          <w:color w:val="3366FF"/>
          <w:sz w:val="28"/>
          <w:szCs w:val="28"/>
        </w:rPr>
        <w:t>dependent</w:t>
      </w:r>
      <w:r>
        <w:rPr>
          <w:b/>
          <w:color w:val="000000"/>
          <w:sz w:val="28"/>
          <w:szCs w:val="28"/>
        </w:rPr>
        <w:t xml:space="preserve"> you become on others. </w:t>
      </w:r>
      <w:r>
        <w:rPr>
          <w:b/>
          <w:i/>
          <w:iCs/>
          <w:color w:val="000000"/>
          <w:sz w:val="28"/>
          <w:szCs w:val="28"/>
        </w:rPr>
        <w:t>(Bits &amp; Pieces)</w:t>
      </w:r>
    </w:p>
    <w:p w:rsidR="00D37447" w:rsidRDefault="00D37447" w:rsidP="00D37447">
      <w:pPr>
        <w:rPr>
          <w:b/>
          <w:i/>
          <w:iCs/>
          <w:color w:val="000000"/>
          <w:sz w:val="28"/>
          <w:szCs w:val="28"/>
        </w:rPr>
      </w:pPr>
    </w:p>
    <w:p w:rsidR="00D37447" w:rsidRDefault="00D37447" w:rsidP="00D37447">
      <w:pPr>
        <w:rPr>
          <w:b/>
          <w:bCs/>
          <w:i/>
          <w:iCs/>
          <w:color w:val="000000"/>
          <w:sz w:val="28"/>
          <w:szCs w:val="28"/>
        </w:rPr>
      </w:pPr>
      <w:r>
        <w:rPr>
          <w:b/>
          <w:color w:val="000000"/>
          <w:sz w:val="28"/>
          <w:szCs w:val="28"/>
        </w:rPr>
        <w:t xml:space="preserve">Spaceship </w:t>
      </w:r>
      <w:r>
        <w:rPr>
          <w:b/>
          <w:color w:val="3366FF"/>
          <w:sz w:val="28"/>
          <w:szCs w:val="28"/>
        </w:rPr>
        <w:t>earth</w:t>
      </w:r>
      <w:r>
        <w:rPr>
          <w:b/>
          <w:color w:val="000000"/>
          <w:sz w:val="28"/>
          <w:szCs w:val="28"/>
        </w:rPr>
        <w:t xml:space="preserve"> is </w:t>
      </w:r>
      <w:r>
        <w:rPr>
          <w:b/>
          <w:sz w:val="28"/>
          <w:szCs w:val="28"/>
        </w:rPr>
        <w:t>one</w:t>
      </w:r>
      <w:r>
        <w:rPr>
          <w:b/>
          <w:color w:val="000000"/>
          <w:sz w:val="28"/>
          <w:szCs w:val="28"/>
        </w:rPr>
        <w:t xml:space="preserve"> enough if we go high enough to see it. </w:t>
      </w:r>
      <w:r>
        <w:rPr>
          <w:b/>
          <w:bCs/>
          <w:i/>
          <w:iCs/>
          <w:color w:val="000000"/>
          <w:sz w:val="28"/>
          <w:szCs w:val="28"/>
        </w:rPr>
        <w:t>(J. Sig Paulson)</w:t>
      </w:r>
    </w:p>
    <w:p w:rsidR="00D37447" w:rsidRDefault="00D37447" w:rsidP="00D37447">
      <w:pPr>
        <w:rPr>
          <w:b/>
          <w:bCs/>
          <w:i/>
          <w:iCs/>
          <w:color w:val="000000"/>
          <w:sz w:val="28"/>
          <w:szCs w:val="28"/>
        </w:rPr>
      </w:pPr>
    </w:p>
    <w:p w:rsidR="00D37447" w:rsidRDefault="00D37447" w:rsidP="00D37447">
      <w:pPr>
        <w:rPr>
          <w:b/>
          <w:bCs/>
          <w:i/>
          <w:iCs/>
          <w:color w:val="000000"/>
          <w:sz w:val="28"/>
          <w:szCs w:val="28"/>
        </w:rPr>
      </w:pPr>
      <w:r>
        <w:rPr>
          <w:b/>
          <w:bCs/>
          <w:iCs/>
          <w:color w:val="000000"/>
          <w:sz w:val="28"/>
          <w:szCs w:val="28"/>
        </w:rPr>
        <w:t xml:space="preserve">A </w:t>
      </w:r>
      <w:r>
        <w:rPr>
          <w:b/>
          <w:bCs/>
          <w:iCs/>
          <w:color w:val="3366FF"/>
          <w:sz w:val="28"/>
          <w:szCs w:val="28"/>
        </w:rPr>
        <w:t>garden</w:t>
      </w:r>
      <w:r>
        <w:rPr>
          <w:b/>
          <w:bCs/>
          <w:iCs/>
          <w:color w:val="000000"/>
          <w:sz w:val="28"/>
          <w:szCs w:val="28"/>
        </w:rPr>
        <w:t xml:space="preserve"> grows sky-high atop </w:t>
      </w:r>
      <w:smartTag w:uri="urn:schemas-microsoft-com:office:smarttags" w:element="City">
        <w:smartTag w:uri="urn:schemas-microsoft-com:office:smarttags" w:element="place">
          <w:r>
            <w:rPr>
              <w:b/>
              <w:bCs/>
              <w:iCs/>
              <w:color w:val="000000"/>
              <w:sz w:val="28"/>
              <w:szCs w:val="28"/>
            </w:rPr>
            <w:t>Chicago</w:t>
          </w:r>
        </w:smartTag>
      </w:smartTag>
      <w:r>
        <w:rPr>
          <w:b/>
          <w:bCs/>
          <w:iCs/>
          <w:color w:val="000000"/>
          <w:sz w:val="28"/>
          <w:szCs w:val="28"/>
        </w:rPr>
        <w:t xml:space="preserve">’s city hall where a 20,000-square-foot “green roof” was planted in 2001 to help lower urban temperatures. </w:t>
      </w:r>
      <w:r>
        <w:rPr>
          <w:b/>
          <w:bCs/>
          <w:i/>
          <w:iCs/>
          <w:color w:val="000000"/>
          <w:sz w:val="28"/>
          <w:szCs w:val="28"/>
        </w:rPr>
        <w:t>(American Profile magazine)</w:t>
      </w:r>
    </w:p>
    <w:p w:rsidR="00D37447" w:rsidRDefault="00D37447" w:rsidP="00D37447">
      <w:pPr>
        <w:rPr>
          <w:b/>
          <w:bCs/>
          <w:i/>
          <w:iCs/>
          <w:color w:val="000000"/>
          <w:sz w:val="28"/>
          <w:szCs w:val="28"/>
        </w:rPr>
      </w:pPr>
    </w:p>
    <w:p w:rsidR="00D37447" w:rsidRDefault="00D37447" w:rsidP="00D37447">
      <w:r>
        <w:rPr>
          <w:b/>
          <w:color w:val="000000"/>
          <w:sz w:val="28"/>
          <w:szCs w:val="28"/>
        </w:rPr>
        <w:t xml:space="preserve">A metaphysician once explained it in this manner. He said, “The only thing which gives anything weight in nature is the law of </w:t>
      </w:r>
      <w:r>
        <w:rPr>
          <w:b/>
          <w:bCs/>
          <w:color w:val="3366FF"/>
          <w:sz w:val="28"/>
          <w:szCs w:val="28"/>
        </w:rPr>
        <w:t>gravitation</w:t>
      </w:r>
      <w:r>
        <w:rPr>
          <w:b/>
          <w:color w:val="000000"/>
          <w:sz w:val="28"/>
          <w:szCs w:val="28"/>
        </w:rPr>
        <w:t xml:space="preserve">, and if a boulder could be taken high above the planet, there would be no weight in that boulder; and that is what Jesus Christ meant when he said: ‘My yoke is easy and my burden is light.’” </w:t>
      </w:r>
      <w:r>
        <w:rPr>
          <w:b/>
          <w:i/>
          <w:iCs/>
          <w:color w:val="000000"/>
          <w:sz w:val="28"/>
          <w:szCs w:val="28"/>
        </w:rPr>
        <w:t>(</w:t>
      </w:r>
      <w:smartTag w:uri="urn:schemas-microsoft-com:office:smarttags" w:element="City">
        <w:smartTag w:uri="urn:schemas-microsoft-com:office:smarttags" w:element="place">
          <w:r>
            <w:rPr>
              <w:b/>
              <w:i/>
              <w:iCs/>
              <w:color w:val="000000"/>
              <w:sz w:val="28"/>
              <w:szCs w:val="28"/>
            </w:rPr>
            <w:t>Florence</w:t>
          </w:r>
        </w:smartTag>
      </w:smartTag>
      <w:r>
        <w:rPr>
          <w:b/>
          <w:i/>
          <w:iCs/>
          <w:color w:val="000000"/>
          <w:sz w:val="28"/>
          <w:szCs w:val="28"/>
        </w:rPr>
        <w:t xml:space="preserve"> Scovel Shinn, in </w:t>
      </w:r>
      <w:r>
        <w:rPr>
          <w:b/>
          <w:i/>
          <w:iCs/>
          <w:color w:val="000000"/>
          <w:sz w:val="28"/>
          <w:szCs w:val="28"/>
          <w:u w:val="single"/>
        </w:rPr>
        <w:t>The Game of Life</w:t>
      </w:r>
      <w:r>
        <w:rPr>
          <w:b/>
          <w:i/>
          <w:iCs/>
          <w:color w:val="000000"/>
          <w:sz w:val="28"/>
          <w:szCs w:val="28"/>
        </w:rPr>
        <w:t>)</w:t>
      </w:r>
      <w:r>
        <w:rPr>
          <w:b/>
          <w:i/>
          <w:iCs/>
          <w:color w:val="000000"/>
          <w:sz w:val="28"/>
          <w:szCs w:val="28"/>
        </w:rPr>
        <w:br/>
      </w:r>
    </w:p>
    <w:p w:rsidR="00D37447" w:rsidRDefault="00D37447" w:rsidP="00D37447">
      <w:pPr>
        <w:rPr>
          <w:b/>
          <w:i/>
          <w:iCs/>
          <w:color w:val="000000"/>
          <w:sz w:val="28"/>
          <w:szCs w:val="28"/>
        </w:rPr>
      </w:pPr>
      <w:r>
        <w:rPr>
          <w:b/>
          <w:color w:val="000000"/>
          <w:sz w:val="28"/>
          <w:szCs w:val="28"/>
        </w:rPr>
        <w:t xml:space="preserve">The </w:t>
      </w:r>
      <w:r>
        <w:rPr>
          <w:b/>
          <w:bCs/>
          <w:sz w:val="28"/>
          <w:szCs w:val="28"/>
        </w:rPr>
        <w:t>astronaut</w:t>
      </w:r>
      <w:r>
        <w:rPr>
          <w:b/>
          <w:sz w:val="28"/>
          <w:szCs w:val="28"/>
        </w:rPr>
        <w:t>’s</w:t>
      </w:r>
      <w:r>
        <w:rPr>
          <w:b/>
          <w:color w:val="000000"/>
          <w:sz w:val="28"/>
          <w:szCs w:val="28"/>
        </w:rPr>
        <w:t xml:space="preserve"> </w:t>
      </w:r>
      <w:r>
        <w:rPr>
          <w:b/>
          <w:color w:val="3366FF"/>
          <w:sz w:val="28"/>
          <w:szCs w:val="28"/>
        </w:rPr>
        <w:t>heartbeat</w:t>
      </w:r>
      <w:r>
        <w:rPr>
          <w:b/>
          <w:color w:val="000000"/>
          <w:sz w:val="28"/>
          <w:szCs w:val="28"/>
        </w:rPr>
        <w:t xml:space="preserve"> slows in space. </w:t>
      </w:r>
      <w:r>
        <w:rPr>
          <w:b/>
          <w:i/>
          <w:iCs/>
          <w:color w:val="000000"/>
          <w:sz w:val="28"/>
          <w:szCs w:val="28"/>
        </w:rPr>
        <w:t>(L. M. Boyd)</w:t>
      </w:r>
    </w:p>
    <w:p w:rsidR="00D37447" w:rsidRDefault="00D37447" w:rsidP="00D37447">
      <w:pPr>
        <w:rPr>
          <w:b/>
          <w:i/>
          <w:iCs/>
          <w:color w:val="000000"/>
          <w:sz w:val="28"/>
          <w:szCs w:val="28"/>
        </w:rPr>
      </w:pPr>
    </w:p>
    <w:p w:rsidR="00D37447" w:rsidRDefault="00D37447" w:rsidP="00D37447">
      <w:pPr>
        <w:rPr>
          <w:b/>
          <w:i/>
          <w:iCs/>
          <w:color w:val="000000"/>
          <w:sz w:val="28"/>
          <w:szCs w:val="28"/>
        </w:rPr>
      </w:pPr>
      <w:r>
        <w:rPr>
          <w:b/>
          <w:iCs/>
          <w:color w:val="000000"/>
          <w:sz w:val="28"/>
          <w:szCs w:val="28"/>
          <w:u w:val="single"/>
        </w:rPr>
        <w:lastRenderedPageBreak/>
        <w:t xml:space="preserve">High living helps </w:t>
      </w:r>
      <w:r>
        <w:rPr>
          <w:b/>
          <w:iCs/>
          <w:color w:val="3366FF"/>
          <w:sz w:val="28"/>
          <w:szCs w:val="28"/>
          <w:u w:val="single"/>
        </w:rPr>
        <w:t>hearts</w:t>
      </w:r>
      <w:r>
        <w:rPr>
          <w:b/>
          <w:iCs/>
          <w:color w:val="000000"/>
          <w:sz w:val="28"/>
          <w:szCs w:val="28"/>
        </w:rPr>
        <w:t xml:space="preserve">: To prolong your life, move to the mountains. People who make their homes at high altitudes, a new study has found, live longer than those who live close to sea level. For 15 years, scientists at the </w:t>
      </w:r>
      <w:smartTag w:uri="urn:schemas-microsoft-com:office:smarttags" w:element="PlaceType">
        <w:r>
          <w:rPr>
            <w:b/>
            <w:iCs/>
            <w:color w:val="000000"/>
            <w:sz w:val="28"/>
            <w:szCs w:val="28"/>
          </w:rPr>
          <w:t>University</w:t>
        </w:r>
      </w:smartTag>
      <w:r>
        <w:rPr>
          <w:b/>
          <w:iCs/>
          <w:color w:val="000000"/>
          <w:sz w:val="28"/>
          <w:szCs w:val="28"/>
        </w:rPr>
        <w:t xml:space="preserve"> of </w:t>
      </w:r>
      <w:smartTag w:uri="urn:schemas-microsoft-com:office:smarttags" w:element="PlaceName">
        <w:r>
          <w:rPr>
            <w:b/>
            <w:iCs/>
            <w:color w:val="000000"/>
            <w:sz w:val="28"/>
            <w:szCs w:val="28"/>
          </w:rPr>
          <w:t>Athens</w:t>
        </w:r>
      </w:smartTag>
      <w:r>
        <w:rPr>
          <w:b/>
          <w:iCs/>
          <w:color w:val="000000"/>
          <w:sz w:val="28"/>
          <w:szCs w:val="28"/>
        </w:rPr>
        <w:t xml:space="preserve"> studied the health records and death rates of 1,150 people who lived in three villages near </w:t>
      </w:r>
      <w:smartTag w:uri="urn:schemas-microsoft-com:office:smarttags" w:element="City">
        <w:smartTag w:uri="urn:schemas-microsoft-com:office:smarttags" w:element="place">
          <w:r>
            <w:rPr>
              <w:b/>
              <w:iCs/>
              <w:color w:val="000000"/>
              <w:sz w:val="28"/>
              <w:szCs w:val="28"/>
            </w:rPr>
            <w:t>Athens</w:t>
          </w:r>
        </w:smartTag>
      </w:smartTag>
      <w:r>
        <w:rPr>
          <w:b/>
          <w:iCs/>
          <w:color w:val="000000"/>
          <w:sz w:val="28"/>
          <w:szCs w:val="28"/>
        </w:rPr>
        <w:t xml:space="preserve">. One village was 3,281 feet above sea level, and the other two were in low-lying areas. The residents of the three villages had similar lifestyles; the men farmed and bred animals, and the women generally worked at home. Those in the high village – particularly the men – were significantly less likely to die from any cause, and had fewer deaths from heart disease. Researchers say that the low levels of oxygen at high altitudes have a training effect on the body, making it fitter. And mountain living requires lots of walking up and down steep slopes, giving the heart a great workout. </w:t>
      </w:r>
      <w:r>
        <w:rPr>
          <w:b/>
          <w:i/>
          <w:iCs/>
          <w:color w:val="000000"/>
          <w:sz w:val="28"/>
          <w:szCs w:val="28"/>
        </w:rPr>
        <w:t>(The Week magazine, April 1, 2005)</w:t>
      </w:r>
    </w:p>
    <w:p w:rsidR="00D37447" w:rsidRDefault="00D37447" w:rsidP="00D37447">
      <w:pPr>
        <w:rPr>
          <w:b/>
          <w:i/>
          <w:iCs/>
          <w:color w:val="000000"/>
          <w:sz w:val="28"/>
          <w:szCs w:val="28"/>
        </w:rPr>
      </w:pPr>
    </w:p>
    <w:p w:rsidR="00D37447" w:rsidRDefault="00D37447" w:rsidP="00D37447">
      <w:pPr>
        <w:rPr>
          <w:b/>
          <w:iCs/>
          <w:color w:val="000000"/>
          <w:sz w:val="28"/>
          <w:szCs w:val="28"/>
        </w:rPr>
      </w:pPr>
      <w:r>
        <w:rPr>
          <w:b/>
          <w:color w:val="000000"/>
          <w:sz w:val="28"/>
          <w:szCs w:val="28"/>
        </w:rPr>
        <w:t xml:space="preserve">The famous actor, </w:t>
      </w:r>
      <w:r>
        <w:rPr>
          <w:b/>
          <w:color w:val="3366FF"/>
          <w:sz w:val="28"/>
          <w:szCs w:val="28"/>
        </w:rPr>
        <w:t>Charlton Heston</w:t>
      </w:r>
      <w:r>
        <w:rPr>
          <w:b/>
          <w:color w:val="000000"/>
          <w:sz w:val="28"/>
          <w:szCs w:val="28"/>
        </w:rPr>
        <w:t xml:space="preserve">, was being interviewed and inevitably he was reminded of his roles as Moses in the film </w:t>
      </w:r>
      <w:r>
        <w:rPr>
          <w:b/>
          <w:color w:val="000000"/>
          <w:sz w:val="28"/>
          <w:szCs w:val="28"/>
          <w:u w:val="single"/>
        </w:rPr>
        <w:t>The Ten Commandments</w:t>
      </w:r>
      <w:r>
        <w:rPr>
          <w:b/>
          <w:color w:val="000000"/>
          <w:sz w:val="28"/>
          <w:szCs w:val="28"/>
        </w:rPr>
        <w:t xml:space="preserve">, and the hero in </w:t>
      </w:r>
      <w:r>
        <w:rPr>
          <w:b/>
          <w:color w:val="000000"/>
          <w:sz w:val="28"/>
          <w:szCs w:val="28"/>
          <w:u w:val="single"/>
        </w:rPr>
        <w:t>Ben Hur</w:t>
      </w:r>
      <w:r>
        <w:rPr>
          <w:b/>
          <w:color w:val="000000"/>
          <w:sz w:val="28"/>
          <w:szCs w:val="28"/>
        </w:rPr>
        <w:t xml:space="preserve">. He was asked if any of the characters he had portrayed in his religious movies had changed his spiritual outlook. He didn't answer the question directly. He thought for a moment, then simply said, “Well, you can't walk barefoot down </w:t>
      </w:r>
      <w:smartTag w:uri="urn:schemas-microsoft-com:office:smarttags" w:element="place">
        <w:r>
          <w:rPr>
            <w:b/>
            <w:color w:val="000000"/>
            <w:sz w:val="28"/>
            <w:szCs w:val="28"/>
          </w:rPr>
          <w:t>Mount Sinai</w:t>
        </w:r>
      </w:smartTag>
      <w:r>
        <w:rPr>
          <w:b/>
          <w:color w:val="000000"/>
          <w:sz w:val="28"/>
          <w:szCs w:val="28"/>
        </w:rPr>
        <w:t xml:space="preserve"> and be the same person you were when you went up.</w:t>
      </w:r>
      <w:r w:rsidR="004369DD">
        <w:rPr>
          <w:b/>
          <w:color w:val="000000"/>
          <w:sz w:val="28"/>
          <w:szCs w:val="28"/>
        </w:rPr>
        <w:t xml:space="preserve">" </w:t>
      </w:r>
      <w:r>
        <w:rPr>
          <w:b/>
          <w:i/>
          <w:color w:val="000000"/>
          <w:sz w:val="28"/>
          <w:szCs w:val="28"/>
        </w:rPr>
        <w:t xml:space="preserve">(Delia Sellers, in </w:t>
      </w:r>
      <w:r>
        <w:rPr>
          <w:b/>
          <w:i/>
          <w:color w:val="000000"/>
          <w:sz w:val="28"/>
          <w:szCs w:val="28"/>
          <w:u w:val="single"/>
        </w:rPr>
        <w:t>Abundant Living</w:t>
      </w:r>
      <w:r>
        <w:rPr>
          <w:b/>
          <w:i/>
          <w:color w:val="000000"/>
          <w:sz w:val="28"/>
          <w:szCs w:val="28"/>
        </w:rPr>
        <w:t xml:space="preserve"> magazine)</w:t>
      </w:r>
    </w:p>
    <w:p w:rsidR="00D37447" w:rsidRDefault="00D37447" w:rsidP="00D37447">
      <w:pPr>
        <w:rPr>
          <w:b/>
          <w:i/>
          <w:iCs/>
          <w:color w:val="000000"/>
          <w:sz w:val="28"/>
          <w:szCs w:val="28"/>
        </w:rPr>
      </w:pPr>
    </w:p>
    <w:p w:rsidR="00D37447" w:rsidRDefault="00D37447" w:rsidP="00D37447">
      <w:r>
        <w:rPr>
          <w:b/>
          <w:color w:val="000000"/>
          <w:sz w:val="28"/>
          <w:szCs w:val="28"/>
        </w:rPr>
        <w:t xml:space="preserve">The vision of a </w:t>
      </w:r>
      <w:r>
        <w:rPr>
          <w:b/>
          <w:bCs/>
          <w:color w:val="3366FF"/>
          <w:sz w:val="28"/>
          <w:szCs w:val="28"/>
        </w:rPr>
        <w:t>honeybee</w:t>
      </w:r>
      <w:r>
        <w:rPr>
          <w:b/>
          <w:color w:val="000000"/>
          <w:sz w:val="28"/>
          <w:szCs w:val="28"/>
        </w:rPr>
        <w:t xml:space="preserve"> at rest is blurred. The vision of a honeybee on the wing is clear. </w:t>
      </w:r>
      <w:r>
        <w:rPr>
          <w:b/>
          <w:i/>
          <w:iCs/>
          <w:color w:val="000000"/>
          <w:sz w:val="28"/>
          <w:szCs w:val="28"/>
        </w:rPr>
        <w:t>(L. M. Boyd)</w:t>
      </w:r>
      <w:r>
        <w:rPr>
          <w:b/>
          <w:i/>
          <w:iCs/>
          <w:color w:val="000000"/>
          <w:sz w:val="28"/>
          <w:szCs w:val="28"/>
        </w:rPr>
        <w:br/>
      </w:r>
    </w:p>
    <w:p w:rsidR="00D37447" w:rsidRDefault="00D37447" w:rsidP="00D37447">
      <w:pPr>
        <w:rPr>
          <w:b/>
          <w:i/>
          <w:iCs/>
          <w:color w:val="000000"/>
          <w:sz w:val="28"/>
          <w:szCs w:val="28"/>
        </w:rPr>
      </w:pPr>
      <w:r>
        <w:rPr>
          <w:b/>
          <w:color w:val="000000"/>
          <w:sz w:val="28"/>
          <w:szCs w:val="28"/>
        </w:rPr>
        <w:t xml:space="preserve">The cooler the weather, the less fuel a </w:t>
      </w:r>
      <w:r>
        <w:rPr>
          <w:b/>
          <w:color w:val="3366FF"/>
          <w:sz w:val="28"/>
          <w:szCs w:val="28"/>
        </w:rPr>
        <w:t xml:space="preserve">hot air </w:t>
      </w:r>
      <w:r>
        <w:rPr>
          <w:b/>
          <w:bCs/>
          <w:color w:val="3366FF"/>
          <w:sz w:val="28"/>
          <w:szCs w:val="28"/>
        </w:rPr>
        <w:t>balloon</w:t>
      </w:r>
      <w:r>
        <w:rPr>
          <w:b/>
          <w:color w:val="000000"/>
          <w:sz w:val="28"/>
          <w:szCs w:val="28"/>
        </w:rPr>
        <w:t xml:space="preserve"> needs to stay aloft.</w:t>
      </w:r>
      <w:r>
        <w:rPr>
          <w:b/>
          <w:color w:val="000000"/>
          <w:sz w:val="28"/>
          <w:szCs w:val="28"/>
        </w:rPr>
        <w:br/>
      </w:r>
      <w:r>
        <w:rPr>
          <w:b/>
          <w:i/>
          <w:iCs/>
          <w:color w:val="000000"/>
          <w:sz w:val="28"/>
          <w:szCs w:val="28"/>
        </w:rPr>
        <w:t>(L. M. Boyd)</w:t>
      </w:r>
    </w:p>
    <w:p w:rsidR="00D37447" w:rsidRDefault="00D37447" w:rsidP="00D37447">
      <w:pPr>
        <w:rPr>
          <w:b/>
          <w:i/>
          <w:iCs/>
          <w:color w:val="000000"/>
          <w:sz w:val="28"/>
          <w:szCs w:val="28"/>
        </w:rPr>
      </w:pPr>
    </w:p>
    <w:p w:rsidR="00D37447" w:rsidRDefault="00D37447" w:rsidP="00D37447">
      <w:pPr>
        <w:rPr>
          <w:b/>
          <w:i/>
          <w:iCs/>
          <w:color w:val="000000"/>
          <w:sz w:val="28"/>
          <w:szCs w:val="28"/>
        </w:rPr>
      </w:pPr>
      <w:r>
        <w:rPr>
          <w:b/>
          <w:color w:val="000000"/>
          <w:sz w:val="28"/>
          <w:szCs w:val="28"/>
        </w:rPr>
        <w:t xml:space="preserve">Some of your best </w:t>
      </w:r>
      <w:r>
        <w:rPr>
          <w:b/>
          <w:bCs/>
          <w:color w:val="3366FF"/>
          <w:sz w:val="28"/>
          <w:szCs w:val="28"/>
        </w:rPr>
        <w:t>ideas</w:t>
      </w:r>
      <w:r>
        <w:rPr>
          <w:b/>
          <w:color w:val="000000"/>
          <w:sz w:val="28"/>
          <w:szCs w:val="28"/>
        </w:rPr>
        <w:t xml:space="preserve"> happen up here with us. </w:t>
      </w:r>
      <w:r>
        <w:rPr>
          <w:b/>
          <w:i/>
          <w:iCs/>
          <w:color w:val="000000"/>
          <w:sz w:val="28"/>
          <w:szCs w:val="28"/>
        </w:rPr>
        <w:t>(USAir magazine)</w:t>
      </w:r>
    </w:p>
    <w:p w:rsidR="00D37447" w:rsidRDefault="00D37447" w:rsidP="00D37447">
      <w:pPr>
        <w:rPr>
          <w:b/>
          <w:i/>
          <w:iCs/>
          <w:color w:val="000000"/>
          <w:sz w:val="28"/>
          <w:szCs w:val="28"/>
        </w:rPr>
      </w:pPr>
    </w:p>
    <w:p w:rsidR="00D37447" w:rsidRDefault="00D37447" w:rsidP="00D37447">
      <w:r>
        <w:rPr>
          <w:b/>
          <w:color w:val="000000"/>
          <w:sz w:val="28"/>
          <w:szCs w:val="28"/>
        </w:rPr>
        <w:t xml:space="preserve">English scientists conducted experiments on </w:t>
      </w:r>
      <w:smartTag w:uri="urn:schemas-microsoft-com:office:smarttags" w:element="place">
        <w:r>
          <w:rPr>
            <w:b/>
            <w:color w:val="000000"/>
            <w:sz w:val="28"/>
            <w:szCs w:val="28"/>
          </w:rPr>
          <w:t>Pikes Peak</w:t>
        </w:r>
      </w:smartTag>
      <w:r>
        <w:rPr>
          <w:b/>
          <w:color w:val="000000"/>
          <w:sz w:val="28"/>
          <w:szCs w:val="28"/>
        </w:rPr>
        <w:t xml:space="preserve"> and discovered why inhabitants of high altitudes are </w:t>
      </w:r>
      <w:r>
        <w:rPr>
          <w:b/>
          <w:color w:val="3366FF"/>
          <w:sz w:val="28"/>
          <w:szCs w:val="28"/>
        </w:rPr>
        <w:t>less susceptible to disease</w:t>
      </w:r>
      <w:r>
        <w:rPr>
          <w:b/>
          <w:color w:val="000000"/>
          <w:sz w:val="28"/>
          <w:szCs w:val="28"/>
        </w:rPr>
        <w:t xml:space="preserve">. As the </w:t>
      </w:r>
      <w:smartTag w:uri="urn:schemas-microsoft-com:office:smarttags" w:element="City">
        <w:r>
          <w:rPr>
            <w:b/>
            <w:color w:val="000000"/>
            <w:sz w:val="28"/>
            <w:szCs w:val="28"/>
          </w:rPr>
          <w:t>Denver</w:t>
        </w:r>
      </w:smartTag>
      <w:r>
        <w:rPr>
          <w:b/>
          <w:color w:val="000000"/>
          <w:sz w:val="28"/>
          <w:szCs w:val="28"/>
        </w:rPr>
        <w:t xml:space="preserve"> Republican reported on </w:t>
      </w:r>
      <w:smartTag w:uri="urn:schemas-microsoft-com:office:smarttags" w:element="date">
        <w:smartTagPr>
          <w:attr w:name="Month" w:val="10"/>
          <w:attr w:name="Day" w:val="22"/>
          <w:attr w:name="Year" w:val="1911"/>
        </w:smartTagPr>
        <w:r>
          <w:rPr>
            <w:b/>
            <w:color w:val="000000"/>
            <w:sz w:val="28"/>
            <w:szCs w:val="28"/>
          </w:rPr>
          <w:t>October 22, 1911</w:t>
        </w:r>
      </w:smartTag>
      <w:r>
        <w:rPr>
          <w:b/>
          <w:color w:val="000000"/>
          <w:sz w:val="28"/>
          <w:szCs w:val="28"/>
        </w:rPr>
        <w:t xml:space="preserve">, these investigations, “based on fact, not fancy," confirmed that human </w:t>
      </w:r>
      <w:r>
        <w:rPr>
          <w:b/>
          <w:sz w:val="28"/>
          <w:szCs w:val="28"/>
        </w:rPr>
        <w:t>blood</w:t>
      </w:r>
      <w:r>
        <w:rPr>
          <w:b/>
          <w:color w:val="000000"/>
          <w:sz w:val="28"/>
          <w:szCs w:val="28"/>
        </w:rPr>
        <w:t xml:space="preserve"> at the top of </w:t>
      </w:r>
      <w:smartTag w:uri="urn:schemas-microsoft-com:office:smarttags" w:element="place">
        <w:r>
          <w:rPr>
            <w:b/>
            <w:color w:val="000000"/>
            <w:sz w:val="28"/>
            <w:szCs w:val="28"/>
          </w:rPr>
          <w:t>Pikes Peak</w:t>
        </w:r>
      </w:smartTag>
      <w:r>
        <w:rPr>
          <w:b/>
          <w:color w:val="000000"/>
          <w:sz w:val="28"/>
          <w:szCs w:val="28"/>
        </w:rPr>
        <w:t xml:space="preserve"> contains 50 percent more white corpuscles than at sea level. The scientists concluded that the lungs are forced to work harder in higher altitudes, and strong lungs secrete more oxygen to enrich the blood. These discoveries prompted many suggestions, including floating hospitals, passenger aeroplanes, and artificial heights for the underprivileged. </w:t>
      </w:r>
      <w:r>
        <w:rPr>
          <w:b/>
          <w:i/>
          <w:color w:val="000000"/>
          <w:sz w:val="28"/>
          <w:szCs w:val="28"/>
        </w:rPr>
        <w:t xml:space="preserve">(Marti Page, </w:t>
      </w:r>
      <w:smartTag w:uri="urn:schemas-microsoft-com:office:smarttags" w:element="place">
        <w:smartTag w:uri="urn:schemas-microsoft-com:office:smarttags" w:element="State">
          <w:r>
            <w:rPr>
              <w:b/>
              <w:i/>
              <w:color w:val="000000"/>
              <w:sz w:val="28"/>
              <w:szCs w:val="28"/>
            </w:rPr>
            <w:t>Colorado</w:t>
          </w:r>
        </w:smartTag>
      </w:smartTag>
      <w:r>
        <w:rPr>
          <w:b/>
          <w:i/>
          <w:color w:val="000000"/>
          <w:sz w:val="28"/>
          <w:szCs w:val="28"/>
        </w:rPr>
        <w:t xml:space="preserve"> Historical Society)</w:t>
      </w:r>
      <w:r>
        <w:rPr>
          <w:b/>
          <w:color w:val="000000"/>
          <w:sz w:val="28"/>
          <w:szCs w:val="28"/>
        </w:rPr>
        <w:br/>
      </w:r>
    </w:p>
    <w:p w:rsidR="00D37447" w:rsidRDefault="00D37447" w:rsidP="00D37447">
      <w:pPr>
        <w:rPr>
          <w:b/>
          <w:i/>
          <w:iCs/>
          <w:color w:val="000000"/>
          <w:sz w:val="28"/>
          <w:szCs w:val="28"/>
        </w:rPr>
      </w:pPr>
      <w:r>
        <w:rPr>
          <w:b/>
          <w:iCs/>
          <w:color w:val="000000"/>
          <w:sz w:val="28"/>
          <w:szCs w:val="28"/>
        </w:rPr>
        <w:lastRenderedPageBreak/>
        <w:t xml:space="preserve">Science, freedom, beauty, adventure: what more could you ask of life? </w:t>
      </w:r>
      <w:r>
        <w:rPr>
          <w:b/>
          <w:iCs/>
          <w:sz w:val="28"/>
          <w:szCs w:val="28"/>
        </w:rPr>
        <w:t>Aviation</w:t>
      </w:r>
      <w:r>
        <w:rPr>
          <w:b/>
          <w:iCs/>
          <w:color w:val="000000"/>
          <w:sz w:val="28"/>
          <w:szCs w:val="28"/>
        </w:rPr>
        <w:t xml:space="preserve"> combined all the elements I loved. There was science in each curve of an airfoil, in each angle between strut and wire, in the gap of a spark plug or the color of the exhaust flame. There was freedom in the unlimited horizon, on the open fields where one landed. A pilot was surrounded by beauty of earth and sky. He brushed treetops with the birds, leapt valleys and rivers, explored the cloud canyons he had gazed at as a child. Adventure lay in each puff of wind. </w:t>
      </w:r>
      <w:r>
        <w:rPr>
          <w:b/>
          <w:i/>
          <w:iCs/>
          <w:color w:val="000000"/>
          <w:sz w:val="28"/>
          <w:szCs w:val="28"/>
        </w:rPr>
        <w:t>(</w:t>
      </w:r>
      <w:r>
        <w:rPr>
          <w:b/>
          <w:i/>
          <w:iCs/>
          <w:color w:val="3366FF"/>
          <w:sz w:val="28"/>
          <w:szCs w:val="28"/>
        </w:rPr>
        <w:t>Charles A. Lindbergh</w:t>
      </w:r>
      <w:r>
        <w:rPr>
          <w:b/>
          <w:i/>
          <w:iCs/>
          <w:color w:val="000000"/>
          <w:sz w:val="28"/>
          <w:szCs w:val="28"/>
        </w:rPr>
        <w:t xml:space="preserve">, in </w:t>
      </w:r>
      <w:r>
        <w:rPr>
          <w:b/>
          <w:i/>
          <w:iCs/>
          <w:color w:val="000000"/>
          <w:sz w:val="28"/>
          <w:szCs w:val="28"/>
          <w:u w:val="single"/>
        </w:rPr>
        <w:t xml:space="preserve">The Spirit of </w:t>
      </w:r>
      <w:smartTag w:uri="urn:schemas-microsoft-com:office:smarttags" w:element="place">
        <w:smartTag w:uri="urn:schemas-microsoft-com:office:smarttags" w:element="City">
          <w:r>
            <w:rPr>
              <w:b/>
              <w:i/>
              <w:iCs/>
              <w:color w:val="000000"/>
              <w:sz w:val="28"/>
              <w:szCs w:val="28"/>
              <w:u w:val="single"/>
            </w:rPr>
            <w:t>St. Louis</w:t>
          </w:r>
        </w:smartTag>
      </w:smartTag>
      <w:r>
        <w:rPr>
          <w:b/>
          <w:i/>
          <w:iCs/>
          <w:color w:val="000000"/>
          <w:sz w:val="28"/>
          <w:szCs w:val="28"/>
        </w:rPr>
        <w:t>)</w:t>
      </w:r>
    </w:p>
    <w:p w:rsidR="00D37447" w:rsidRDefault="00D37447" w:rsidP="00D37447">
      <w:pPr>
        <w:rPr>
          <w:b/>
          <w:i/>
          <w:iCs/>
          <w:color w:val="000000"/>
          <w:sz w:val="28"/>
          <w:szCs w:val="28"/>
        </w:rPr>
      </w:pPr>
    </w:p>
    <w:p w:rsidR="00D37447" w:rsidRDefault="00D37447" w:rsidP="00D37447">
      <w:pPr>
        <w:rPr>
          <w:b/>
          <w:i/>
          <w:iCs/>
          <w:color w:val="000000"/>
          <w:sz w:val="28"/>
          <w:szCs w:val="28"/>
        </w:rPr>
      </w:pPr>
      <w:r>
        <w:rPr>
          <w:b/>
          <w:bCs/>
          <w:color w:val="3366FF"/>
          <w:sz w:val="28"/>
          <w:szCs w:val="28"/>
        </w:rPr>
        <w:t>Lions</w:t>
      </w:r>
      <w:r>
        <w:rPr>
          <w:b/>
          <w:color w:val="000000"/>
          <w:sz w:val="28"/>
          <w:szCs w:val="28"/>
        </w:rPr>
        <w:t xml:space="preserve"> near </w:t>
      </w:r>
      <w:smartTag w:uri="urn:schemas-microsoft-com:office:smarttags" w:element="PlaceType">
        <w:r>
          <w:rPr>
            <w:b/>
            <w:color w:val="000000"/>
            <w:sz w:val="28"/>
            <w:szCs w:val="28"/>
          </w:rPr>
          <w:t>Lake</w:t>
        </w:r>
      </w:smartTag>
      <w:r>
        <w:rPr>
          <w:b/>
          <w:color w:val="000000"/>
          <w:sz w:val="28"/>
          <w:szCs w:val="28"/>
        </w:rPr>
        <w:t xml:space="preserve"> </w:t>
      </w:r>
      <w:smartTag w:uri="urn:schemas-microsoft-com:office:smarttags" w:element="PlaceName">
        <w:r>
          <w:rPr>
            <w:b/>
            <w:color w:val="000000"/>
            <w:sz w:val="28"/>
            <w:szCs w:val="28"/>
          </w:rPr>
          <w:t>Manyara</w:t>
        </w:r>
      </w:smartTag>
      <w:r>
        <w:rPr>
          <w:b/>
          <w:color w:val="000000"/>
          <w:sz w:val="28"/>
          <w:szCs w:val="28"/>
        </w:rPr>
        <w:t xml:space="preserve"> in </w:t>
      </w:r>
      <w:smartTag w:uri="urn:schemas-microsoft-com:office:smarttags" w:element="place">
        <w:smartTag w:uri="urn:schemas-microsoft-com:office:smarttags" w:element="country-region">
          <w:r>
            <w:rPr>
              <w:b/>
              <w:color w:val="000000"/>
              <w:sz w:val="28"/>
              <w:szCs w:val="28"/>
            </w:rPr>
            <w:t>Tanzania</w:t>
          </w:r>
        </w:smartTag>
      </w:smartTag>
      <w:r>
        <w:rPr>
          <w:b/>
          <w:color w:val="000000"/>
          <w:sz w:val="28"/>
          <w:szCs w:val="28"/>
        </w:rPr>
        <w:t xml:space="preserve"> climb trees to get above the flies. They’re the only lions that do it. </w:t>
      </w:r>
      <w:r>
        <w:rPr>
          <w:b/>
          <w:i/>
          <w:iCs/>
          <w:color w:val="000000"/>
          <w:sz w:val="28"/>
          <w:szCs w:val="28"/>
        </w:rPr>
        <w:t>(L. M. Boyd)</w:t>
      </w:r>
    </w:p>
    <w:p w:rsidR="00D37447" w:rsidRDefault="00D37447" w:rsidP="00D37447">
      <w:pPr>
        <w:rPr>
          <w:b/>
          <w:iCs/>
          <w:color w:val="000000"/>
          <w:sz w:val="28"/>
          <w:szCs w:val="28"/>
        </w:rPr>
      </w:pPr>
    </w:p>
    <w:p w:rsidR="00D37447" w:rsidRDefault="00D37447" w:rsidP="00D37447">
      <w:pPr>
        <w:rPr>
          <w:b/>
          <w:i/>
          <w:iCs/>
          <w:color w:val="000000"/>
          <w:sz w:val="28"/>
          <w:szCs w:val="28"/>
        </w:rPr>
      </w:pPr>
      <w:r>
        <w:rPr>
          <w:b/>
          <w:color w:val="000000"/>
          <w:sz w:val="28"/>
          <w:szCs w:val="28"/>
        </w:rPr>
        <w:t xml:space="preserve">Another way to </w:t>
      </w:r>
      <w:r>
        <w:rPr>
          <w:b/>
          <w:color w:val="3366FF"/>
          <w:sz w:val="28"/>
          <w:szCs w:val="28"/>
        </w:rPr>
        <w:t xml:space="preserve">lose </w:t>
      </w:r>
      <w:r>
        <w:rPr>
          <w:b/>
          <w:bCs/>
          <w:color w:val="3366FF"/>
          <w:sz w:val="28"/>
          <w:szCs w:val="28"/>
        </w:rPr>
        <w:t>weight</w:t>
      </w:r>
      <w:r>
        <w:rPr>
          <w:b/>
          <w:color w:val="000000"/>
          <w:sz w:val="28"/>
          <w:szCs w:val="28"/>
        </w:rPr>
        <w:t xml:space="preserve"> is to move to high altitudes. In the mountains, human tissue breaks down normally, but doesn’t build up, contends a medico. Exactly why isn”t clear. </w:t>
      </w:r>
      <w:r>
        <w:rPr>
          <w:b/>
          <w:i/>
          <w:iCs/>
          <w:color w:val="000000"/>
          <w:sz w:val="28"/>
          <w:szCs w:val="28"/>
        </w:rPr>
        <w:t>(L. M. Boyd)</w:t>
      </w:r>
      <w:r>
        <w:rPr>
          <w:b/>
          <w:color w:val="000000"/>
          <w:sz w:val="28"/>
          <w:szCs w:val="28"/>
        </w:rPr>
        <w:br/>
      </w:r>
    </w:p>
    <w:p w:rsidR="00D37447" w:rsidRDefault="00D37447" w:rsidP="00D37447">
      <w:pPr>
        <w:rPr>
          <w:b/>
          <w:i/>
          <w:iCs/>
          <w:color w:val="000000"/>
          <w:sz w:val="28"/>
          <w:szCs w:val="28"/>
        </w:rPr>
      </w:pPr>
      <w:r>
        <w:rPr>
          <w:b/>
          <w:color w:val="000000"/>
          <w:sz w:val="28"/>
          <w:szCs w:val="28"/>
        </w:rPr>
        <w:t xml:space="preserve">Aim above </w:t>
      </w:r>
      <w:r>
        <w:rPr>
          <w:b/>
          <w:color w:val="3366FF"/>
          <w:sz w:val="28"/>
          <w:szCs w:val="28"/>
        </w:rPr>
        <w:t>morality</w:t>
      </w:r>
      <w:r>
        <w:rPr>
          <w:b/>
          <w:color w:val="000000"/>
          <w:sz w:val="28"/>
          <w:szCs w:val="28"/>
        </w:rPr>
        <w:t xml:space="preserve">. Be not simply good; be good for something. </w:t>
      </w:r>
      <w:r>
        <w:rPr>
          <w:b/>
          <w:i/>
          <w:color w:val="000000"/>
          <w:sz w:val="28"/>
          <w:szCs w:val="28"/>
        </w:rPr>
        <w:t>(Henry David Thoreau)</w:t>
      </w:r>
    </w:p>
    <w:p w:rsidR="00D37447" w:rsidRDefault="00D37447" w:rsidP="00D37447"/>
    <w:p w:rsidR="00D37447" w:rsidRDefault="00D37447" w:rsidP="00D37447">
      <w:pPr>
        <w:rPr>
          <w:b/>
          <w:i/>
          <w:iCs/>
          <w:color w:val="000000"/>
          <w:sz w:val="28"/>
          <w:szCs w:val="28"/>
        </w:rPr>
      </w:pPr>
      <w:r>
        <w:rPr>
          <w:b/>
          <w:color w:val="000000"/>
          <w:sz w:val="28"/>
          <w:szCs w:val="28"/>
        </w:rPr>
        <w:t xml:space="preserve">An English couple was visiting </w:t>
      </w:r>
      <w:smartTag w:uri="urn:schemas-microsoft-com:office:smarttags" w:element="place">
        <w:smartTag w:uri="urn:schemas-microsoft-com:office:smarttags" w:element="City">
          <w:r>
            <w:rPr>
              <w:b/>
              <w:color w:val="000000"/>
              <w:sz w:val="28"/>
              <w:szCs w:val="28"/>
            </w:rPr>
            <w:t>New York City</w:t>
          </w:r>
        </w:smartTag>
      </w:smartTag>
      <w:r>
        <w:rPr>
          <w:b/>
          <w:color w:val="000000"/>
          <w:sz w:val="28"/>
          <w:szCs w:val="28"/>
        </w:rPr>
        <w:t xml:space="preserve"> for the first time. They came with some apprehensiveness because they had been conditioned with a vision of a sordid and crime-ridden city. Their host thoughtfully took them first to the </w:t>
      </w:r>
      <w:r>
        <w:rPr>
          <w:b/>
          <w:bCs/>
          <w:color w:val="3366FF"/>
          <w:sz w:val="28"/>
          <w:szCs w:val="28"/>
        </w:rPr>
        <w:t>observation deck</w:t>
      </w:r>
      <w:r>
        <w:rPr>
          <w:b/>
          <w:color w:val="000000"/>
          <w:sz w:val="28"/>
          <w:szCs w:val="28"/>
        </w:rPr>
        <w:t xml:space="preserve"> of one of the city’s highest buildings so they could get a lofty overview. It was a beautiful clear day, and they could “see forever.” The visitors were delighted and surprised, giving them a very positive initial reaction. Later, in a tour of the city, the man remarked that he could not forget that view from the top. They had a wonderful week-long stay and left singing the praises of the “loveliest, friendliest, and finest place we have ever been.” All because of the initial high-level perspective. </w:t>
      </w:r>
      <w:r>
        <w:rPr>
          <w:b/>
          <w:i/>
          <w:iCs/>
          <w:color w:val="000000"/>
          <w:sz w:val="28"/>
          <w:szCs w:val="28"/>
        </w:rPr>
        <w:t xml:space="preserve">(Dr. Eric Butterworth, in </w:t>
      </w:r>
      <w:r>
        <w:rPr>
          <w:b/>
          <w:i/>
          <w:iCs/>
          <w:color w:val="000000"/>
          <w:sz w:val="28"/>
          <w:szCs w:val="28"/>
          <w:u w:val="single"/>
        </w:rPr>
        <w:t>Spiritual Economics</w:t>
      </w:r>
      <w:r>
        <w:rPr>
          <w:b/>
          <w:i/>
          <w:iCs/>
          <w:color w:val="000000"/>
          <w:sz w:val="28"/>
          <w:szCs w:val="28"/>
        </w:rPr>
        <w:t>, p. 86)</w:t>
      </w:r>
    </w:p>
    <w:p w:rsidR="00D37447" w:rsidRDefault="00D37447" w:rsidP="00D37447">
      <w:pPr>
        <w:rPr>
          <w:b/>
          <w:i/>
          <w:iCs/>
          <w:color w:val="000000"/>
          <w:sz w:val="28"/>
          <w:szCs w:val="28"/>
        </w:rPr>
      </w:pPr>
    </w:p>
    <w:p w:rsidR="00D37447" w:rsidRDefault="00D37447" w:rsidP="00D37447">
      <w:pPr>
        <w:rPr>
          <w:b/>
          <w:i/>
          <w:iCs/>
          <w:color w:val="000000"/>
          <w:sz w:val="28"/>
          <w:szCs w:val="28"/>
        </w:rPr>
      </w:pPr>
      <w:r>
        <w:rPr>
          <w:b/>
          <w:iCs/>
          <w:color w:val="3366FF"/>
          <w:sz w:val="28"/>
          <w:szCs w:val="28"/>
        </w:rPr>
        <w:t>Old age</w:t>
      </w:r>
      <w:r>
        <w:rPr>
          <w:b/>
          <w:iCs/>
          <w:color w:val="000000"/>
          <w:sz w:val="28"/>
          <w:szCs w:val="28"/>
        </w:rPr>
        <w:t xml:space="preserve"> is like climbing a mountain. The higher you get, the more tired and breathless you become. But your view becomes much more extensive. </w:t>
      </w:r>
      <w:r>
        <w:rPr>
          <w:b/>
          <w:i/>
          <w:iCs/>
          <w:color w:val="000000"/>
          <w:sz w:val="28"/>
          <w:szCs w:val="28"/>
        </w:rPr>
        <w:t>(Ingmar Bergman)</w:t>
      </w:r>
    </w:p>
    <w:p w:rsidR="00D37447" w:rsidRDefault="00D37447" w:rsidP="00D37447">
      <w:pPr>
        <w:rPr>
          <w:b/>
          <w:i/>
          <w:iCs/>
          <w:color w:val="000000"/>
          <w:sz w:val="28"/>
          <w:szCs w:val="28"/>
        </w:rPr>
      </w:pPr>
    </w:p>
    <w:p w:rsidR="00D37447" w:rsidRDefault="00D37447" w:rsidP="00D37447">
      <w:pPr>
        <w:rPr>
          <w:b/>
          <w:i/>
          <w:iCs/>
          <w:color w:val="000000"/>
          <w:sz w:val="28"/>
          <w:szCs w:val="28"/>
        </w:rPr>
      </w:pPr>
      <w:r>
        <w:rPr>
          <w:b/>
          <w:color w:val="000000"/>
          <w:sz w:val="28"/>
          <w:szCs w:val="28"/>
        </w:rPr>
        <w:t xml:space="preserve">Any real battles in the near vacuum of </w:t>
      </w:r>
      <w:r>
        <w:rPr>
          <w:b/>
          <w:bCs/>
          <w:color w:val="3366FF"/>
          <w:sz w:val="28"/>
          <w:szCs w:val="28"/>
        </w:rPr>
        <w:t xml:space="preserve">outer space </w:t>
      </w:r>
      <w:r>
        <w:rPr>
          <w:b/>
          <w:color w:val="000000"/>
          <w:sz w:val="28"/>
          <w:szCs w:val="28"/>
        </w:rPr>
        <w:t>-- never mind the sound effects in “Star Wars”--would be fought in silence. </w:t>
      </w:r>
      <w:r>
        <w:rPr>
          <w:b/>
          <w:i/>
          <w:iCs/>
          <w:color w:val="000000"/>
          <w:sz w:val="28"/>
          <w:szCs w:val="28"/>
        </w:rPr>
        <w:t>(L. M. Boyd)</w:t>
      </w:r>
    </w:p>
    <w:p w:rsidR="00D37447" w:rsidRDefault="00D37447" w:rsidP="00D37447">
      <w:pPr>
        <w:rPr>
          <w:b/>
          <w:i/>
          <w:iCs/>
          <w:color w:val="000000"/>
          <w:sz w:val="28"/>
          <w:szCs w:val="28"/>
        </w:rPr>
      </w:pPr>
    </w:p>
    <w:p w:rsidR="00D37447" w:rsidRDefault="00D37447" w:rsidP="00D37447">
      <w:r>
        <w:rPr>
          <w:b/>
          <w:color w:val="000000"/>
          <w:sz w:val="28"/>
          <w:szCs w:val="28"/>
        </w:rPr>
        <w:t xml:space="preserve">The ripest </w:t>
      </w:r>
      <w:r>
        <w:rPr>
          <w:b/>
          <w:color w:val="3366FF"/>
          <w:sz w:val="28"/>
          <w:szCs w:val="28"/>
        </w:rPr>
        <w:t>peach</w:t>
      </w:r>
      <w:r>
        <w:rPr>
          <w:b/>
          <w:color w:val="000000"/>
          <w:sz w:val="28"/>
          <w:szCs w:val="28"/>
        </w:rPr>
        <w:t xml:space="preserve"> is highest on the tree. </w:t>
      </w:r>
      <w:r>
        <w:rPr>
          <w:b/>
          <w:i/>
          <w:color w:val="000000"/>
          <w:sz w:val="28"/>
          <w:szCs w:val="28"/>
        </w:rPr>
        <w:t>(James Whitcomb Riley)</w:t>
      </w:r>
      <w:r>
        <w:rPr>
          <w:b/>
          <w:i/>
          <w:color w:val="000000"/>
          <w:sz w:val="28"/>
          <w:szCs w:val="28"/>
        </w:rPr>
        <w:br/>
      </w:r>
    </w:p>
    <w:p w:rsidR="00D37447" w:rsidRDefault="00D37447" w:rsidP="00D37447">
      <w:pPr>
        <w:rPr>
          <w:b/>
          <w:i/>
          <w:iCs/>
          <w:color w:val="000000"/>
          <w:sz w:val="28"/>
          <w:szCs w:val="28"/>
        </w:rPr>
      </w:pPr>
      <w:r>
        <w:rPr>
          <w:b/>
          <w:color w:val="000000"/>
          <w:sz w:val="28"/>
          <w:szCs w:val="28"/>
        </w:rPr>
        <w:lastRenderedPageBreak/>
        <w:t xml:space="preserve">From the 11,200-foot </w:t>
      </w:r>
      <w:smartTag w:uri="urn:schemas-microsoft-com:office:smarttags" w:element="PlaceType">
        <w:r>
          <w:rPr>
            <w:b/>
            <w:bCs/>
            <w:color w:val="3366FF"/>
            <w:sz w:val="28"/>
            <w:szCs w:val="28"/>
          </w:rPr>
          <w:t>peak</w:t>
        </w:r>
      </w:smartTag>
      <w:r>
        <w:rPr>
          <w:b/>
          <w:color w:val="000000"/>
          <w:sz w:val="28"/>
          <w:szCs w:val="28"/>
        </w:rPr>
        <w:t xml:space="preserve"> of </w:t>
      </w:r>
      <w:smartTag w:uri="urn:schemas-microsoft-com:office:smarttags" w:element="PlaceName">
        <w:r>
          <w:rPr>
            <w:b/>
            <w:color w:val="000000"/>
            <w:sz w:val="28"/>
            <w:szCs w:val="28"/>
          </w:rPr>
          <w:t>Mount Izaru</w:t>
        </w:r>
      </w:smartTag>
      <w:r>
        <w:rPr>
          <w:b/>
          <w:color w:val="000000"/>
          <w:sz w:val="28"/>
          <w:szCs w:val="28"/>
        </w:rPr>
        <w:t xml:space="preserve"> in </w:t>
      </w:r>
      <w:smartTag w:uri="urn:schemas-microsoft-com:office:smarttags" w:element="country-region">
        <w:r>
          <w:rPr>
            <w:b/>
            <w:color w:val="000000"/>
            <w:sz w:val="28"/>
            <w:szCs w:val="28"/>
          </w:rPr>
          <w:t>Costa Rica</w:t>
        </w:r>
      </w:smartTag>
      <w:r>
        <w:rPr>
          <w:b/>
          <w:color w:val="000000"/>
          <w:sz w:val="28"/>
          <w:szCs w:val="28"/>
        </w:rPr>
        <w:t xml:space="preserve">, you can see both the Atlantic and </w:t>
      </w:r>
      <w:smartTag w:uri="urn:schemas-microsoft-com:office:smarttags" w:element="place">
        <w:smartTag w:uri="urn:schemas-microsoft-com:office:smarttags" w:element="PlaceName">
          <w:r>
            <w:rPr>
              <w:b/>
              <w:color w:val="000000"/>
              <w:sz w:val="28"/>
              <w:szCs w:val="28"/>
            </w:rPr>
            <w:t>Pacific</w:t>
          </w:r>
        </w:smartTag>
        <w:r>
          <w:rPr>
            <w:b/>
            <w:color w:val="000000"/>
            <w:sz w:val="28"/>
            <w:szCs w:val="28"/>
          </w:rPr>
          <w:t xml:space="preserve"> </w:t>
        </w:r>
        <w:smartTag w:uri="urn:schemas-microsoft-com:office:smarttags" w:element="PlaceType">
          <w:r>
            <w:rPr>
              <w:b/>
              <w:color w:val="000000"/>
              <w:sz w:val="28"/>
              <w:szCs w:val="28"/>
            </w:rPr>
            <w:t>Oceans</w:t>
          </w:r>
        </w:smartTag>
      </w:smartTag>
      <w:r>
        <w:rPr>
          <w:b/>
          <w:color w:val="000000"/>
          <w:sz w:val="28"/>
          <w:szCs w:val="28"/>
        </w:rPr>
        <w:t xml:space="preserve">. This is the only point in the </w:t>
      </w:r>
      <w:smartTag w:uri="urn:schemas-microsoft-com:office:smarttags" w:element="place">
        <w:smartTag w:uri="urn:schemas-microsoft-com:office:smarttags" w:element="country-region">
          <w:r>
            <w:rPr>
              <w:b/>
              <w:color w:val="000000"/>
              <w:sz w:val="28"/>
              <w:szCs w:val="28"/>
            </w:rPr>
            <w:t>Americas</w:t>
          </w:r>
        </w:smartTag>
      </w:smartTag>
      <w:r>
        <w:rPr>
          <w:b/>
          <w:color w:val="000000"/>
          <w:sz w:val="28"/>
          <w:szCs w:val="28"/>
        </w:rPr>
        <w:t xml:space="preserve"> from which such a view is possible. </w:t>
      </w:r>
      <w:r>
        <w:rPr>
          <w:b/>
          <w:i/>
          <w:iCs/>
          <w:color w:val="000000"/>
          <w:sz w:val="28"/>
          <w:szCs w:val="28"/>
        </w:rPr>
        <w:t xml:space="preserve">(Denver P. Tarle, in </w:t>
      </w:r>
      <w:r>
        <w:rPr>
          <w:b/>
          <w:i/>
          <w:iCs/>
          <w:color w:val="000000"/>
          <w:sz w:val="28"/>
          <w:szCs w:val="28"/>
          <w:u w:val="single"/>
        </w:rPr>
        <w:t>A Treasury of Trivia</w:t>
      </w:r>
      <w:r>
        <w:rPr>
          <w:b/>
          <w:i/>
          <w:iCs/>
          <w:color w:val="000000"/>
          <w:sz w:val="28"/>
          <w:szCs w:val="28"/>
        </w:rPr>
        <w:t>, p. 147)</w:t>
      </w:r>
    </w:p>
    <w:p w:rsidR="00D37447" w:rsidRDefault="00D37447" w:rsidP="00D37447">
      <w:pPr>
        <w:rPr>
          <w:b/>
          <w:i/>
          <w:iCs/>
          <w:color w:val="000000"/>
          <w:sz w:val="28"/>
          <w:szCs w:val="28"/>
        </w:rPr>
      </w:pPr>
    </w:p>
    <w:p w:rsidR="00D37447" w:rsidRDefault="00D37447" w:rsidP="00D37447">
      <w:pPr>
        <w:rPr>
          <w:b/>
          <w:i/>
          <w:iCs/>
          <w:color w:val="000000"/>
          <w:sz w:val="28"/>
          <w:szCs w:val="28"/>
        </w:rPr>
      </w:pPr>
      <w:r>
        <w:rPr>
          <w:b/>
          <w:color w:val="000000"/>
          <w:sz w:val="28"/>
          <w:szCs w:val="28"/>
        </w:rPr>
        <w:t xml:space="preserve">The scent of </w:t>
      </w:r>
      <w:r>
        <w:rPr>
          <w:b/>
          <w:bCs/>
          <w:color w:val="3366FF"/>
          <w:sz w:val="28"/>
          <w:szCs w:val="28"/>
        </w:rPr>
        <w:t>perfume</w:t>
      </w:r>
      <w:r>
        <w:rPr>
          <w:b/>
          <w:color w:val="000000"/>
          <w:sz w:val="28"/>
          <w:szCs w:val="28"/>
        </w:rPr>
        <w:t xml:space="preserve"> rises, so the best place to apply it is on the soles of your feet. That’s the contention of a cosmetics expert.  </w:t>
      </w:r>
      <w:r>
        <w:rPr>
          <w:b/>
          <w:i/>
          <w:iCs/>
          <w:color w:val="000000"/>
          <w:sz w:val="28"/>
          <w:szCs w:val="28"/>
        </w:rPr>
        <w:t>(L. M. Boyd)</w:t>
      </w:r>
    </w:p>
    <w:p w:rsidR="00D37447" w:rsidRDefault="00D37447" w:rsidP="00D37447">
      <w:pPr>
        <w:rPr>
          <w:b/>
          <w:i/>
          <w:iCs/>
          <w:color w:val="000000"/>
          <w:sz w:val="28"/>
          <w:szCs w:val="28"/>
        </w:rPr>
      </w:pPr>
    </w:p>
    <w:p w:rsidR="00D37447" w:rsidRDefault="00D37447" w:rsidP="00D37447">
      <w:pPr>
        <w:rPr>
          <w:b/>
          <w:i/>
          <w:color w:val="000000"/>
          <w:sz w:val="28"/>
          <w:szCs w:val="28"/>
        </w:rPr>
      </w:pPr>
      <w:r>
        <w:rPr>
          <w:b/>
          <w:color w:val="3366FF"/>
          <w:sz w:val="28"/>
          <w:szCs w:val="28"/>
        </w:rPr>
        <w:t>Poison ivy</w:t>
      </w:r>
      <w:r>
        <w:rPr>
          <w:b/>
          <w:color w:val="000000"/>
          <w:sz w:val="28"/>
          <w:szCs w:val="28"/>
        </w:rPr>
        <w:t xml:space="preserve"> and oak infest the </w:t>
      </w:r>
      <w:smartTag w:uri="urn:schemas-microsoft-com:office:smarttags" w:element="country-region">
        <w:r>
          <w:rPr>
            <w:b/>
            <w:color w:val="000000"/>
            <w:sz w:val="28"/>
            <w:szCs w:val="28"/>
          </w:rPr>
          <w:t>United States</w:t>
        </w:r>
      </w:smartTag>
      <w:r>
        <w:rPr>
          <w:b/>
          <w:color w:val="000000"/>
          <w:sz w:val="28"/>
          <w:szCs w:val="28"/>
        </w:rPr>
        <w:t xml:space="preserve"> from the </w:t>
      </w:r>
      <w:smartTag w:uri="urn:schemas-microsoft-com:office:smarttags" w:element="place">
        <w:r>
          <w:rPr>
            <w:b/>
            <w:color w:val="000000"/>
            <w:sz w:val="28"/>
            <w:szCs w:val="28"/>
          </w:rPr>
          <w:t>Rockies</w:t>
        </w:r>
      </w:smartTag>
      <w:r>
        <w:rPr>
          <w:b/>
          <w:color w:val="000000"/>
          <w:sz w:val="28"/>
          <w:szCs w:val="28"/>
        </w:rPr>
        <w:t xml:space="preserve"> eastward, while western poison oak works its way to the Pacific. (Another close relative, poison sumac, grows mainly in inaccessible marshes and swamps of the Southeast.) Only </w:t>
      </w:r>
      <w:smartTag w:uri="urn:schemas-microsoft-com:office:smarttags" w:element="State">
        <w:r>
          <w:rPr>
            <w:b/>
            <w:color w:val="000000"/>
            <w:sz w:val="28"/>
            <w:szCs w:val="28"/>
          </w:rPr>
          <w:t>Nevada</w:t>
        </w:r>
      </w:smartTag>
      <w:r>
        <w:rPr>
          <w:b/>
          <w:color w:val="000000"/>
          <w:sz w:val="28"/>
          <w:szCs w:val="28"/>
        </w:rPr>
        <w:t xml:space="preserve">, </w:t>
      </w:r>
      <w:smartTag w:uri="urn:schemas-microsoft-com:office:smarttags" w:element="State">
        <w:r>
          <w:rPr>
            <w:b/>
            <w:color w:val="000000"/>
            <w:sz w:val="28"/>
            <w:szCs w:val="28"/>
          </w:rPr>
          <w:t>Alaska</w:t>
        </w:r>
      </w:smartTag>
      <w:r>
        <w:rPr>
          <w:b/>
          <w:color w:val="000000"/>
          <w:sz w:val="28"/>
          <w:szCs w:val="28"/>
        </w:rPr>
        <w:t xml:space="preserve"> and </w:t>
      </w:r>
      <w:smartTag w:uri="urn:schemas-microsoft-com:office:smarttags" w:element="place">
        <w:smartTag w:uri="urn:schemas-microsoft-com:office:smarttags" w:element="State">
          <w:r>
            <w:rPr>
              <w:b/>
              <w:color w:val="000000"/>
              <w:sz w:val="28"/>
              <w:szCs w:val="28"/>
            </w:rPr>
            <w:t>Hawaii</w:t>
          </w:r>
        </w:smartTag>
      </w:smartTag>
      <w:r>
        <w:rPr>
          <w:b/>
          <w:color w:val="000000"/>
          <w:sz w:val="28"/>
          <w:szCs w:val="28"/>
        </w:rPr>
        <w:t xml:space="preserve"> -- and regions above 4000 feet -- are apparently free of the </w:t>
      </w:r>
      <w:r>
        <w:rPr>
          <w:b/>
          <w:sz w:val="28"/>
          <w:szCs w:val="28"/>
        </w:rPr>
        <w:t>weed</w:t>
      </w:r>
      <w:r>
        <w:rPr>
          <w:b/>
          <w:color w:val="000000"/>
          <w:sz w:val="28"/>
          <w:szCs w:val="28"/>
        </w:rPr>
        <w:t xml:space="preserve">. </w:t>
      </w:r>
      <w:r>
        <w:rPr>
          <w:b/>
          <w:i/>
          <w:color w:val="000000"/>
          <w:sz w:val="28"/>
          <w:szCs w:val="28"/>
        </w:rPr>
        <w:t xml:space="preserve">(Emily &amp; Per Ola D'Aulaire, in </w:t>
      </w:r>
      <w:r>
        <w:rPr>
          <w:b/>
          <w:i/>
          <w:color w:val="000000"/>
          <w:sz w:val="28"/>
          <w:szCs w:val="28"/>
          <w:u w:val="single"/>
        </w:rPr>
        <w:t>Reader's Digest</w:t>
      </w:r>
      <w:r>
        <w:rPr>
          <w:b/>
          <w:i/>
          <w:color w:val="000000"/>
          <w:sz w:val="28"/>
          <w:szCs w:val="28"/>
        </w:rPr>
        <w:t>)</w:t>
      </w:r>
    </w:p>
    <w:p w:rsidR="00D37447" w:rsidRDefault="00D37447" w:rsidP="00D37447">
      <w:pPr>
        <w:rPr>
          <w:b/>
          <w:i/>
          <w:color w:val="000000"/>
          <w:sz w:val="28"/>
          <w:szCs w:val="28"/>
        </w:rPr>
      </w:pPr>
    </w:p>
    <w:p w:rsidR="00D37447" w:rsidRPr="004369DD" w:rsidRDefault="00D37447" w:rsidP="00D37447">
      <w:pPr>
        <w:rPr>
          <w:b/>
          <w:i/>
          <w:iCs/>
          <w:color w:val="000000"/>
          <w:sz w:val="28"/>
          <w:szCs w:val="28"/>
        </w:rPr>
      </w:pPr>
      <w:r>
        <w:rPr>
          <w:b/>
          <w:bCs/>
          <w:iCs/>
          <w:color w:val="000000"/>
          <w:sz w:val="28"/>
          <w:szCs w:val="28"/>
        </w:rPr>
        <w:t xml:space="preserve">When you </w:t>
      </w:r>
      <w:r>
        <w:rPr>
          <w:b/>
          <w:bCs/>
          <w:iCs/>
          <w:color w:val="3366FF"/>
          <w:sz w:val="28"/>
          <w:szCs w:val="28"/>
        </w:rPr>
        <w:t>reach for the stars</w:t>
      </w:r>
      <w:r>
        <w:rPr>
          <w:b/>
          <w:bCs/>
          <w:iCs/>
          <w:color w:val="000000"/>
          <w:sz w:val="28"/>
          <w:szCs w:val="28"/>
        </w:rPr>
        <w:t xml:space="preserve">, you may not quite get them, but you won’t come up with a handful of mud either. </w:t>
      </w:r>
      <w:r>
        <w:rPr>
          <w:b/>
          <w:bCs/>
          <w:i/>
          <w:iCs/>
          <w:color w:val="000000"/>
          <w:sz w:val="28"/>
          <w:szCs w:val="28"/>
        </w:rPr>
        <w:t>(Leo Burnett)</w:t>
      </w:r>
    </w:p>
    <w:p w:rsidR="00D37447" w:rsidRDefault="00D37447" w:rsidP="00D37447">
      <w:pPr>
        <w:rPr>
          <w:b/>
          <w:bCs/>
          <w:i/>
          <w:iCs/>
          <w:color w:val="000000"/>
          <w:sz w:val="28"/>
          <w:szCs w:val="28"/>
        </w:rPr>
      </w:pPr>
    </w:p>
    <w:p w:rsidR="00D37447" w:rsidRDefault="00D37447" w:rsidP="00D37447">
      <w:pPr>
        <w:rPr>
          <w:b/>
          <w:bCs/>
          <w:iCs/>
          <w:color w:val="000000"/>
          <w:sz w:val="28"/>
          <w:szCs w:val="28"/>
        </w:rPr>
      </w:pPr>
      <w:r>
        <w:rPr>
          <w:b/>
          <w:iCs/>
          <w:color w:val="000000"/>
          <w:sz w:val="28"/>
          <w:szCs w:val="28"/>
        </w:rPr>
        <w:t xml:space="preserve">The higher you </w:t>
      </w:r>
      <w:r>
        <w:rPr>
          <w:b/>
          <w:iCs/>
          <w:color w:val="3366FF"/>
          <w:sz w:val="28"/>
          <w:szCs w:val="28"/>
        </w:rPr>
        <w:t>set your sights</w:t>
      </w:r>
      <w:r>
        <w:rPr>
          <w:b/>
          <w:iCs/>
          <w:color w:val="000000"/>
          <w:sz w:val="28"/>
          <w:szCs w:val="28"/>
        </w:rPr>
        <w:t xml:space="preserve">, the lower your chances of shooting yourself in the foot.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r>
        <w:rPr>
          <w:b/>
          <w:i/>
          <w:iCs/>
          <w:color w:val="000000"/>
          <w:sz w:val="28"/>
          <w:szCs w:val="28"/>
        </w:rPr>
        <w:br/>
      </w:r>
      <w:r>
        <w:rPr>
          <w:b/>
          <w:i/>
          <w:iCs/>
          <w:color w:val="000000"/>
          <w:sz w:val="28"/>
          <w:szCs w:val="28"/>
        </w:rPr>
        <w:br/>
      </w:r>
      <w:r>
        <w:rPr>
          <w:b/>
          <w:color w:val="3366FF"/>
          <w:sz w:val="28"/>
          <w:szCs w:val="28"/>
        </w:rPr>
        <w:t>Shoot for the moon</w:t>
      </w:r>
      <w:r>
        <w:rPr>
          <w:b/>
          <w:color w:val="000000"/>
          <w:sz w:val="28"/>
          <w:szCs w:val="28"/>
        </w:rPr>
        <w:t xml:space="preserve">. Even if you miss, you’ll land among the stars. </w:t>
      </w:r>
      <w:r>
        <w:rPr>
          <w:b/>
          <w:i/>
          <w:color w:val="000000"/>
          <w:sz w:val="28"/>
          <w:szCs w:val="28"/>
        </w:rPr>
        <w:t>(Les Brown)</w:t>
      </w:r>
      <w:r>
        <w:rPr>
          <w:b/>
          <w:i/>
          <w:color w:val="000000"/>
          <w:sz w:val="28"/>
          <w:szCs w:val="28"/>
        </w:rPr>
        <w:br/>
      </w:r>
    </w:p>
    <w:p w:rsidR="00D37447" w:rsidRDefault="00D37447" w:rsidP="00D37447">
      <w:pPr>
        <w:rPr>
          <w:b/>
          <w:color w:val="000000"/>
          <w:sz w:val="28"/>
          <w:szCs w:val="28"/>
        </w:rPr>
      </w:pPr>
      <w:r>
        <w:rPr>
          <w:b/>
          <w:color w:val="000000"/>
          <w:sz w:val="28"/>
          <w:szCs w:val="28"/>
        </w:rPr>
        <w:t xml:space="preserve">With few exceptions, birds do not </w:t>
      </w:r>
      <w:r>
        <w:rPr>
          <w:b/>
          <w:color w:val="3366FF"/>
          <w:sz w:val="28"/>
          <w:szCs w:val="28"/>
        </w:rPr>
        <w:t>sing</w:t>
      </w:r>
      <w:r>
        <w:rPr>
          <w:b/>
          <w:color w:val="000000"/>
          <w:sz w:val="28"/>
          <w:szCs w:val="28"/>
        </w:rPr>
        <w:t xml:space="preserve"> while on the ground. They sing during flight or while sitting on an object off the ground. Exceptions include the turnstone, which is a shorebird, and some American field sparrows. </w:t>
      </w:r>
      <w:r>
        <w:rPr>
          <w:b/>
          <w:i/>
          <w:color w:val="000000"/>
          <w:sz w:val="28"/>
          <w:szCs w:val="28"/>
        </w:rPr>
        <w:t>(Isaac Asimov's Book of Facts, p. 119)</w:t>
      </w:r>
      <w:r>
        <w:rPr>
          <w:b/>
          <w:i/>
          <w:color w:val="000000"/>
          <w:sz w:val="28"/>
          <w:szCs w:val="28"/>
        </w:rPr>
        <w:br/>
      </w:r>
    </w:p>
    <w:p w:rsidR="00D37447" w:rsidRDefault="00D37447" w:rsidP="00D37447">
      <w:pPr>
        <w:rPr>
          <w:b/>
          <w:bCs/>
          <w:i/>
          <w:iCs/>
          <w:color w:val="000000"/>
          <w:sz w:val="28"/>
          <w:szCs w:val="28"/>
        </w:rPr>
      </w:pPr>
      <w:r>
        <w:rPr>
          <w:b/>
          <w:color w:val="000000"/>
          <w:sz w:val="28"/>
          <w:szCs w:val="28"/>
        </w:rPr>
        <w:t xml:space="preserve">It is never possible to </w:t>
      </w:r>
      <w:r>
        <w:rPr>
          <w:b/>
          <w:bCs/>
          <w:color w:val="3366FF"/>
          <w:sz w:val="28"/>
          <w:szCs w:val="28"/>
        </w:rPr>
        <w:t>solve</w:t>
      </w:r>
      <w:r>
        <w:rPr>
          <w:b/>
          <w:color w:val="3366FF"/>
          <w:sz w:val="28"/>
          <w:szCs w:val="28"/>
        </w:rPr>
        <w:t xml:space="preserve"> any problem</w:t>
      </w:r>
      <w:r>
        <w:rPr>
          <w:b/>
          <w:color w:val="000000"/>
          <w:sz w:val="28"/>
          <w:szCs w:val="28"/>
        </w:rPr>
        <w:t xml:space="preserve"> at the level of the problem. It is necessary to elevate ourselves from the problem and then from a higher level of consciousness look down on the situation and the solution will be as plain as it can be. </w:t>
      </w:r>
      <w:r>
        <w:rPr>
          <w:b/>
          <w:i/>
          <w:iCs/>
          <w:color w:val="000000"/>
          <w:sz w:val="28"/>
          <w:szCs w:val="28"/>
        </w:rPr>
        <w:t xml:space="preserve">(Shirley Briggs, in </w:t>
      </w:r>
      <w:r>
        <w:rPr>
          <w:b/>
          <w:i/>
          <w:iCs/>
          <w:color w:val="000000"/>
          <w:sz w:val="28"/>
          <w:szCs w:val="28"/>
          <w:u w:val="single"/>
        </w:rPr>
        <w:t>Unity</w:t>
      </w:r>
      <w:r>
        <w:rPr>
          <w:b/>
          <w:i/>
          <w:iCs/>
          <w:color w:val="000000"/>
          <w:sz w:val="28"/>
          <w:szCs w:val="28"/>
        </w:rPr>
        <w:t xml:space="preserve"> magazine)</w:t>
      </w:r>
    </w:p>
    <w:p w:rsidR="00D37447" w:rsidRDefault="00D37447" w:rsidP="00D37447">
      <w:pPr>
        <w:rPr>
          <w:b/>
          <w:color w:val="000000"/>
          <w:sz w:val="28"/>
          <w:szCs w:val="28"/>
        </w:rPr>
      </w:pPr>
    </w:p>
    <w:p w:rsidR="00D37447" w:rsidRDefault="00D37447" w:rsidP="00D37447">
      <w:pPr>
        <w:rPr>
          <w:b/>
          <w:bCs/>
          <w:i/>
          <w:iCs/>
          <w:color w:val="000000"/>
          <w:sz w:val="28"/>
          <w:szCs w:val="28"/>
        </w:rPr>
      </w:pPr>
      <w:r>
        <w:rPr>
          <w:b/>
          <w:color w:val="000000"/>
          <w:sz w:val="28"/>
          <w:szCs w:val="28"/>
        </w:rPr>
        <w:t xml:space="preserve">Unless I </w:t>
      </w:r>
      <w:r>
        <w:rPr>
          <w:b/>
          <w:color w:val="3366FF"/>
          <w:sz w:val="28"/>
          <w:szCs w:val="28"/>
        </w:rPr>
        <w:t>stand</w:t>
      </w:r>
      <w:r>
        <w:rPr>
          <w:b/>
          <w:color w:val="000000"/>
          <w:sz w:val="28"/>
          <w:szCs w:val="28"/>
        </w:rPr>
        <w:t xml:space="preserve"> on higher ground, how can I lift up my brother. </w:t>
      </w:r>
      <w:r>
        <w:rPr>
          <w:b/>
          <w:bCs/>
          <w:i/>
          <w:iCs/>
          <w:color w:val="000000"/>
          <w:sz w:val="28"/>
          <w:szCs w:val="28"/>
        </w:rPr>
        <w:t xml:space="preserve">(Ralph Waldo </w:t>
      </w:r>
      <w:r>
        <w:rPr>
          <w:b/>
          <w:bCs/>
          <w:i/>
          <w:iCs/>
          <w:sz w:val="28"/>
          <w:szCs w:val="28"/>
        </w:rPr>
        <w:t>Emerson</w:t>
      </w:r>
      <w:r>
        <w:rPr>
          <w:b/>
          <w:bCs/>
          <w:i/>
          <w:iCs/>
          <w:color w:val="000000"/>
          <w:sz w:val="28"/>
          <w:szCs w:val="28"/>
        </w:rPr>
        <w:t>)</w:t>
      </w:r>
    </w:p>
    <w:p w:rsidR="00D37447" w:rsidRDefault="00D37447" w:rsidP="00D37447">
      <w:pPr>
        <w:rPr>
          <w:b/>
          <w:bCs/>
          <w:i/>
          <w:iCs/>
          <w:color w:val="000000"/>
          <w:sz w:val="28"/>
          <w:szCs w:val="28"/>
        </w:rPr>
      </w:pPr>
    </w:p>
    <w:p w:rsidR="00D37447" w:rsidRDefault="00D37447" w:rsidP="00D37447">
      <w:pPr>
        <w:rPr>
          <w:b/>
          <w:i/>
          <w:iCs/>
          <w:color w:val="000000"/>
          <w:sz w:val="28"/>
          <w:szCs w:val="28"/>
        </w:rPr>
      </w:pPr>
      <w:r>
        <w:rPr>
          <w:b/>
          <w:color w:val="000000"/>
          <w:sz w:val="28"/>
          <w:szCs w:val="28"/>
        </w:rPr>
        <w:t xml:space="preserve">The </w:t>
      </w:r>
      <w:r>
        <w:rPr>
          <w:b/>
          <w:bCs/>
          <w:color w:val="3366FF"/>
          <w:sz w:val="28"/>
          <w:szCs w:val="28"/>
        </w:rPr>
        <w:t>yak</w:t>
      </w:r>
      <w:r>
        <w:rPr>
          <w:b/>
          <w:color w:val="000000"/>
          <w:sz w:val="28"/>
          <w:szCs w:val="28"/>
        </w:rPr>
        <w:t xml:space="preserve">, a mountain beast, needs altitude. Take it down into the valley and chances are it’ll get malaria. </w:t>
      </w:r>
      <w:r>
        <w:rPr>
          <w:b/>
          <w:i/>
          <w:iCs/>
          <w:color w:val="000000"/>
          <w:sz w:val="28"/>
          <w:szCs w:val="28"/>
        </w:rPr>
        <w:t>(L. M. Boyd)</w:t>
      </w:r>
    </w:p>
    <w:p w:rsidR="00D37447" w:rsidRDefault="00D37447" w:rsidP="00D37447">
      <w:pPr>
        <w:rPr>
          <w:b/>
          <w:bCs/>
          <w:i/>
          <w:iCs/>
          <w:color w:val="000000"/>
          <w:sz w:val="28"/>
          <w:szCs w:val="28"/>
        </w:rPr>
      </w:pPr>
    </w:p>
    <w:p w:rsidR="00D37447" w:rsidRDefault="00D37447" w:rsidP="00D37447">
      <w:pPr>
        <w:rPr>
          <w:b/>
          <w:bCs/>
          <w:iCs/>
          <w:color w:val="000000"/>
          <w:sz w:val="28"/>
          <w:szCs w:val="28"/>
        </w:rPr>
      </w:pPr>
      <w:r>
        <w:rPr>
          <w:b/>
          <w:bCs/>
          <w:iCs/>
          <w:color w:val="000000"/>
          <w:sz w:val="28"/>
          <w:szCs w:val="28"/>
        </w:rPr>
        <w:t>*************************************************************</w:t>
      </w:r>
      <w:r w:rsidR="003B5C43">
        <w:rPr>
          <w:b/>
          <w:bCs/>
          <w:iCs/>
          <w:color w:val="000000"/>
          <w:sz w:val="28"/>
          <w:szCs w:val="28"/>
        </w:rPr>
        <w:t>*****</w:t>
      </w:r>
    </w:p>
    <w:sectPr w:rsidR="00D37447" w:rsidSect="00E021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BFC" w:rsidRDefault="00A51BFC" w:rsidP="00952341">
      <w:r>
        <w:separator/>
      </w:r>
    </w:p>
  </w:endnote>
  <w:endnote w:type="continuationSeparator" w:id="1">
    <w:p w:rsidR="00A51BFC" w:rsidRDefault="00A51BFC" w:rsidP="009523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41" w:rsidRDefault="009523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92766735"/>
      <w:docPartObj>
        <w:docPartGallery w:val="Page Numbers (Bottom of Page)"/>
        <w:docPartUnique/>
      </w:docPartObj>
    </w:sdtPr>
    <w:sdtContent>
      <w:p w:rsidR="00952341" w:rsidRPr="00952341" w:rsidRDefault="00952341" w:rsidP="00952341">
        <w:pPr>
          <w:pStyle w:val="Footer"/>
          <w:jc w:val="center"/>
          <w:rPr>
            <w:b/>
            <w:sz w:val="28"/>
            <w:szCs w:val="28"/>
            <w:u w:val="single"/>
          </w:rPr>
        </w:pPr>
        <w:r w:rsidRPr="00952341">
          <w:rPr>
            <w:b/>
            <w:sz w:val="28"/>
            <w:szCs w:val="28"/>
            <w:u w:val="single"/>
          </w:rPr>
          <w:t xml:space="preserve">Higher Advantages - </w:t>
        </w:r>
        <w:r w:rsidR="00943368" w:rsidRPr="00952341">
          <w:rPr>
            <w:b/>
            <w:sz w:val="28"/>
            <w:szCs w:val="28"/>
            <w:u w:val="single"/>
          </w:rPr>
          <w:fldChar w:fldCharType="begin"/>
        </w:r>
        <w:r w:rsidRPr="00952341">
          <w:rPr>
            <w:b/>
            <w:sz w:val="28"/>
            <w:szCs w:val="28"/>
            <w:u w:val="single"/>
          </w:rPr>
          <w:instrText xml:space="preserve"> PAGE   \* MERGEFORMAT </w:instrText>
        </w:r>
        <w:r w:rsidR="00943368" w:rsidRPr="00952341">
          <w:rPr>
            <w:b/>
            <w:sz w:val="28"/>
            <w:szCs w:val="28"/>
            <w:u w:val="single"/>
          </w:rPr>
          <w:fldChar w:fldCharType="separate"/>
        </w:r>
        <w:r w:rsidR="0039610D">
          <w:rPr>
            <w:b/>
            <w:noProof/>
            <w:sz w:val="28"/>
            <w:szCs w:val="28"/>
            <w:u w:val="single"/>
          </w:rPr>
          <w:t>5</w:t>
        </w:r>
        <w:r w:rsidR="00943368" w:rsidRPr="00952341">
          <w:rPr>
            <w:b/>
            <w:sz w:val="28"/>
            <w:szCs w:val="28"/>
            <w:u w:val="single"/>
          </w:rPr>
          <w:fldChar w:fldCharType="end"/>
        </w:r>
      </w:p>
    </w:sdtContent>
  </w:sdt>
  <w:p w:rsidR="00952341" w:rsidRPr="00952341" w:rsidRDefault="00952341" w:rsidP="00952341">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41" w:rsidRDefault="009523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BFC" w:rsidRDefault="00A51BFC" w:rsidP="00952341">
      <w:r>
        <w:separator/>
      </w:r>
    </w:p>
  </w:footnote>
  <w:footnote w:type="continuationSeparator" w:id="1">
    <w:p w:rsidR="00A51BFC" w:rsidRDefault="00A51BFC" w:rsidP="009523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41" w:rsidRDefault="009523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41" w:rsidRDefault="009523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41" w:rsidRDefault="009523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37447"/>
    <w:rsid w:val="00102AA9"/>
    <w:rsid w:val="00164EC9"/>
    <w:rsid w:val="0021237D"/>
    <w:rsid w:val="00263707"/>
    <w:rsid w:val="0039610D"/>
    <w:rsid w:val="003B5C43"/>
    <w:rsid w:val="00415585"/>
    <w:rsid w:val="004369DD"/>
    <w:rsid w:val="00721A9B"/>
    <w:rsid w:val="00876458"/>
    <w:rsid w:val="008B5DDF"/>
    <w:rsid w:val="008B7ABF"/>
    <w:rsid w:val="00943368"/>
    <w:rsid w:val="00952341"/>
    <w:rsid w:val="00A51BFC"/>
    <w:rsid w:val="00D37447"/>
    <w:rsid w:val="00E02190"/>
    <w:rsid w:val="00F019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2341"/>
    <w:pPr>
      <w:tabs>
        <w:tab w:val="center" w:pos="4680"/>
        <w:tab w:val="right" w:pos="9360"/>
      </w:tabs>
    </w:pPr>
  </w:style>
  <w:style w:type="character" w:customStyle="1" w:styleId="HeaderChar">
    <w:name w:val="Header Char"/>
    <w:basedOn w:val="DefaultParagraphFont"/>
    <w:link w:val="Header"/>
    <w:uiPriority w:val="99"/>
    <w:semiHidden/>
    <w:rsid w:val="009523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52341"/>
    <w:pPr>
      <w:tabs>
        <w:tab w:val="center" w:pos="4680"/>
        <w:tab w:val="right" w:pos="9360"/>
      </w:tabs>
    </w:pPr>
  </w:style>
  <w:style w:type="character" w:customStyle="1" w:styleId="FooterChar">
    <w:name w:val="Footer Char"/>
    <w:basedOn w:val="DefaultParagraphFont"/>
    <w:link w:val="Footer"/>
    <w:uiPriority w:val="99"/>
    <w:rsid w:val="0095234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44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1551</Words>
  <Characters>8842</Characters>
  <Application>Microsoft Office Word</Application>
  <DocSecurity>0</DocSecurity>
  <Lines>73</Lines>
  <Paragraphs>20</Paragraphs>
  <ScaleCrop>false</ScaleCrop>
  <Company>Toshiba</Company>
  <LinksUpToDate>false</LinksUpToDate>
  <CharactersWithSpaces>10373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7</cp:revision>
  <dcterms:created xsi:type="dcterms:W3CDTF">2015-03-02T18:05:00Z</dcterms:created>
  <dcterms:modified xsi:type="dcterms:W3CDTF">2015-05-14T16:01:00Z</dcterms:modified>
</cp:coreProperties>
</file>