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ascii="Times New Roman" w:hAnsi="Times New Roman"/>
          <w:b/>
          <w:iCs/>
          <w:color w:val="B400B4"/>
          <w:sz w:val="32"/>
          <w:szCs w:val="32"/>
          <w:u w:val="single"/>
        </w:rPr>
        <w:t>Imitating</w:t>
      </w:r>
    </w:p>
    <w:p>
      <w:pPr>
        <w:pStyle w:val="Normal"/>
        <w:rPr>
          <w:rFonts w:ascii="Times New Roman" w:hAnsi="Times New Roman"/>
          <w:b/>
          <w:b/>
          <w:iCs/>
          <w:sz w:val="28"/>
          <w:szCs w:val="28"/>
        </w:rPr>
      </w:pPr>
      <w:r>
        <w:rPr>
          <w:rFonts w:ascii="Times New Roman" w:hAnsi="Times New Roman"/>
          <w:b/>
          <w:iCs/>
          <w:sz w:val="28"/>
          <w:szCs w:val="28"/>
        </w:rPr>
      </w:r>
    </w:p>
    <w:p>
      <w:pPr>
        <w:pStyle w:val="Normal"/>
        <w:jc w:val="center"/>
        <w:rPr>
          <w:rFonts w:ascii="Times New Roman" w:hAnsi="Times New Roman"/>
        </w:rPr>
      </w:pPr>
      <w:r>
        <w:rPr>
          <w:rFonts w:ascii="Times New Roman" w:hAnsi="Times New Roman"/>
          <w:b/>
          <w:iCs/>
          <w:sz w:val="28"/>
          <w:szCs w:val="28"/>
        </w:rPr>
        <w:t>Therefore be imitators of God,</w:t>
      </w:r>
    </w:p>
    <w:p>
      <w:pPr>
        <w:pStyle w:val="Normal"/>
        <w:jc w:val="center"/>
        <w:rPr>
          <w:rFonts w:ascii="Times New Roman" w:hAnsi="Times New Roman"/>
        </w:rPr>
      </w:pPr>
      <w:r>
        <w:rPr>
          <w:rFonts w:ascii="Times New Roman" w:hAnsi="Times New Roman"/>
          <w:b/>
          <w:iCs/>
          <w:sz w:val="28"/>
          <w:szCs w:val="28"/>
        </w:rPr>
        <w:t>as beloved children, and live in love,</w:t>
      </w:r>
    </w:p>
    <w:p>
      <w:pPr>
        <w:pStyle w:val="Normal"/>
        <w:jc w:val="center"/>
        <w:rPr>
          <w:rFonts w:ascii="Times New Roman" w:hAnsi="Times New Roman"/>
        </w:rPr>
      </w:pPr>
      <w:r>
        <w:rPr>
          <w:rFonts w:ascii="Times New Roman" w:hAnsi="Times New Roman"/>
          <w:b/>
          <w:iCs/>
          <w:sz w:val="28"/>
          <w:szCs w:val="28"/>
        </w:rPr>
        <w:t>as Christ loved us and gave Himself up for us,</w:t>
      </w:r>
    </w:p>
    <w:p>
      <w:pPr>
        <w:pStyle w:val="Normal"/>
        <w:jc w:val="center"/>
        <w:rPr>
          <w:rFonts w:ascii="Times New Roman" w:hAnsi="Times New Roman"/>
        </w:rPr>
      </w:pPr>
      <w:r>
        <w:rPr>
          <w:rFonts w:ascii="Times New Roman" w:hAnsi="Times New Roman"/>
          <w:b/>
          <w:iCs/>
          <w:sz w:val="28"/>
          <w:szCs w:val="28"/>
        </w:rPr>
        <w:t>a fragrant offering and a sacrifice to God.</w:t>
      </w:r>
    </w:p>
    <w:p>
      <w:pPr>
        <w:pStyle w:val="Normal"/>
        <w:jc w:val="center"/>
        <w:rPr>
          <w:rFonts w:ascii="Times New Roman" w:hAnsi="Times New Roman"/>
        </w:rPr>
      </w:pPr>
      <w:r>
        <w:rPr>
          <w:rFonts w:ascii="Times New Roman" w:hAnsi="Times New Roman"/>
          <w:b/>
          <w:i/>
          <w:iCs/>
          <w:sz w:val="28"/>
          <w:szCs w:val="28"/>
        </w:rPr>
        <w:t>(</w:t>
      </w:r>
      <w:r>
        <w:rPr>
          <w:rFonts w:ascii="Times New Roman" w:hAnsi="Times New Roman"/>
          <w:b/>
          <w:i/>
          <w:iCs/>
          <w:sz w:val="28"/>
          <w:szCs w:val="28"/>
          <w:u w:val="single"/>
        </w:rPr>
        <w:t>Ephesians 5:1-2</w:t>
      </w:r>
      <w:r>
        <w:rPr>
          <w:rFonts w:ascii="Times New Roman" w:hAnsi="Times New Roman"/>
          <w:b/>
          <w:i/>
          <w:iCs/>
          <w:sz w:val="28"/>
          <w:szCs w:val="28"/>
        </w:rPr>
        <w:t>)</w:t>
      </w:r>
    </w:p>
    <w:p>
      <w:pPr>
        <w:pStyle w:val="NormalWeb"/>
        <w:spacing w:before="280" w:after="280"/>
        <w:rPr>
          <w:rFonts w:ascii="Times New Roman" w:hAnsi="Times New Roman"/>
        </w:rPr>
      </w:pPr>
      <w:r>
        <w:rPr>
          <w:rFonts w:ascii="Times New Roman" w:hAnsi="Times New Roman"/>
          <w:b/>
          <w:iCs/>
          <w:sz w:val="28"/>
          <w:szCs w:val="28"/>
        </w:rPr>
        <w:t xml:space="preserve">Imitation is the sincerest form of television. </w:t>
      </w:r>
      <w:r>
        <w:rPr>
          <w:rFonts w:ascii="Times New Roman" w:hAnsi="Times New Roman"/>
          <w:b/>
          <w:i/>
          <w:iCs/>
          <w:sz w:val="28"/>
          <w:szCs w:val="28"/>
        </w:rPr>
        <w:t>(</w:t>
      </w:r>
      <w:r>
        <w:rPr>
          <w:rFonts w:ascii="Times New Roman" w:hAnsi="Times New Roman"/>
          <w:b/>
          <w:i/>
          <w:iCs/>
          <w:color w:val="0000FF"/>
          <w:sz w:val="28"/>
          <w:szCs w:val="28"/>
        </w:rPr>
        <w:t>Fred Allen</w:t>
      </w:r>
      <w:r>
        <w:rPr>
          <w:rFonts w:ascii="Times New Roman" w:hAnsi="Times New Roman"/>
          <w:b/>
          <w:i/>
          <w:iCs/>
          <w:sz w:val="28"/>
          <w:szCs w:val="28"/>
        </w:rPr>
        <w:t>, comedian)</w:t>
      </w:r>
    </w:p>
    <w:p>
      <w:pPr>
        <w:pStyle w:val="NormalWeb"/>
        <w:spacing w:before="280" w:after="280"/>
        <w:rPr/>
      </w:pPr>
      <w:r>
        <w:rPr>
          <w:rFonts w:ascii="Times New Roman" w:hAnsi="Times New Roman"/>
          <w:b/>
          <w:iCs/>
          <w:sz w:val="28"/>
          <w:szCs w:val="28"/>
        </w:rPr>
        <w:t xml:space="preserve">It’s illegal to imitate an </w:t>
      </w:r>
      <w:r>
        <w:rPr>
          <w:rFonts w:ascii="Times New Roman" w:hAnsi="Times New Roman"/>
          <w:b/>
          <w:iCs/>
          <w:color w:val="0000FF"/>
          <w:sz w:val="28"/>
          <w:szCs w:val="28"/>
        </w:rPr>
        <w:t>animal</w:t>
      </w:r>
      <w:r>
        <w:rPr>
          <w:rFonts w:ascii="Times New Roman" w:hAnsi="Times New Roman"/>
          <w:b/>
          <w:iCs/>
          <w:sz w:val="28"/>
          <w:szCs w:val="28"/>
        </w:rPr>
        <w:t xml:space="preserve"> in Miami. </w:t>
      </w:r>
      <w:r>
        <w:rPr>
          <w:rStyle w:val="HTMLCite"/>
          <w:rFonts w:ascii="Times New Roman" w:hAnsi="Times New Roman"/>
          <w:b/>
          <w:sz w:val="28"/>
          <w:szCs w:val="28"/>
        </w:rPr>
        <w:t>(Armchair Reader: Vitally Useless Information, p. 75)</w:t>
      </w:r>
    </w:p>
    <w:p>
      <w:pPr>
        <w:pStyle w:val="Normal"/>
        <w:tabs>
          <w:tab w:val="clear" w:pos="720"/>
          <w:tab w:val="left" w:pos="7500" w:leader="none"/>
        </w:tabs>
        <w:rPr>
          <w:rFonts w:ascii="Times New Roman" w:hAnsi="Times New Roman"/>
        </w:rPr>
      </w:pPr>
      <w:r>
        <w:rPr>
          <w:rFonts w:ascii="Times New Roman" w:hAnsi="Times New Roman"/>
          <w:b/>
          <w:iCs/>
          <w:sz w:val="28"/>
          <w:szCs w:val="28"/>
        </w:rPr>
        <w:t xml:space="preserve">Men often </w:t>
      </w:r>
      <w:r>
        <w:rPr>
          <w:rFonts w:ascii="Times New Roman" w:hAnsi="Times New Roman"/>
          <w:b/>
          <w:iCs/>
          <w:color w:val="0000FF"/>
          <w:sz w:val="28"/>
          <w:szCs w:val="28"/>
        </w:rPr>
        <w:t>applaud an imitation</w:t>
      </w:r>
      <w:r>
        <w:rPr>
          <w:rFonts w:ascii="Times New Roman" w:hAnsi="Times New Roman"/>
          <w:b/>
          <w:iCs/>
          <w:sz w:val="28"/>
          <w:szCs w:val="28"/>
        </w:rPr>
        <w:t xml:space="preserve"> and hiss the real thing. </w:t>
      </w:r>
      <w:r>
        <w:rPr>
          <w:rFonts w:ascii="Times New Roman" w:hAnsi="Times New Roman"/>
          <w:b/>
          <w:i/>
          <w:iCs/>
          <w:sz w:val="28"/>
          <w:szCs w:val="28"/>
        </w:rPr>
        <w:t>(Aesop)</w:t>
      </w:r>
    </w:p>
    <w:p>
      <w:pPr>
        <w:pStyle w:val="Normal"/>
        <w:tabs>
          <w:tab w:val="clear" w:pos="720"/>
          <w:tab w:val="left" w:pos="7500" w:leader="none"/>
        </w:tabs>
        <w:rPr>
          <w:rFonts w:ascii="Times New Roman" w:hAnsi="Times New Roman"/>
          <w:b/>
          <w:b/>
          <w:i/>
          <w:i/>
          <w:iCs/>
          <w:sz w:val="28"/>
          <w:szCs w:val="28"/>
        </w:rPr>
      </w:pPr>
      <w:r>
        <w:rPr>
          <w:rFonts w:ascii="Times New Roman" w:hAnsi="Times New Roman"/>
          <w:b/>
          <w:i/>
          <w:iCs/>
          <w:sz w:val="28"/>
          <w:szCs w:val="28"/>
        </w:rPr>
      </w:r>
    </w:p>
    <w:p>
      <w:pPr>
        <w:pStyle w:val="Normal"/>
        <w:tabs>
          <w:tab w:val="clear" w:pos="720"/>
          <w:tab w:val="left" w:pos="7500" w:leader="none"/>
        </w:tabs>
        <w:rPr>
          <w:rFonts w:ascii="Times New Roman" w:hAnsi="Times New Roman"/>
        </w:rPr>
      </w:pPr>
      <w:r>
        <w:rPr>
          <w:rFonts w:ascii="Times New Roman" w:hAnsi="Times New Roman"/>
          <w:b/>
          <w:sz w:val="28"/>
          <w:szCs w:val="28"/>
        </w:rPr>
        <w:t xml:space="preserve">The autograph market has been flooded with fake signatures by Ronald Reagan. Nearly 60 percent of “Reagan” </w:t>
      </w:r>
      <w:r>
        <w:rPr>
          <w:rFonts w:ascii="Times New Roman" w:hAnsi="Times New Roman"/>
          <w:b/>
          <w:color w:val="0000FF"/>
          <w:sz w:val="28"/>
          <w:szCs w:val="28"/>
        </w:rPr>
        <w:t>autographs</w:t>
      </w:r>
      <w:r>
        <w:rPr>
          <w:rFonts w:ascii="Times New Roman" w:hAnsi="Times New Roman"/>
          <w:b/>
          <w:sz w:val="28"/>
          <w:szCs w:val="28"/>
        </w:rPr>
        <w:t xml:space="preserve"> being sold to collectors are phony, according to a study by a company that authenticates collectibles. Of autographs attributed to the Beatles, only 6 percent are real. </w:t>
      </w:r>
      <w:r>
        <w:rPr>
          <w:rFonts w:ascii="Times New Roman" w:hAnsi="Times New Roman"/>
          <w:b/>
          <w:i/>
          <w:iCs/>
          <w:sz w:val="28"/>
          <w:szCs w:val="28"/>
        </w:rPr>
        <w:t xml:space="preserve">(MSNBC.com, at it appeared in </w:t>
      </w:r>
      <w:r>
        <w:rPr>
          <w:rFonts w:ascii="Times New Roman" w:hAnsi="Times New Roman"/>
          <w:b/>
          <w:i/>
          <w:iCs/>
          <w:sz w:val="28"/>
          <w:szCs w:val="28"/>
          <w:u w:val="single"/>
        </w:rPr>
        <w:t>The Week</w:t>
      </w:r>
      <w:r>
        <w:rPr>
          <w:rFonts w:ascii="Times New Roman" w:hAnsi="Times New Roman"/>
          <w:b/>
          <w:i/>
          <w:iCs/>
          <w:sz w:val="28"/>
          <w:szCs w:val="28"/>
        </w:rPr>
        <w:t xml:space="preserve"> magazine, February 4, 2005)</w:t>
      </w:r>
    </w:p>
    <w:p>
      <w:pPr>
        <w:pStyle w:val="Normal"/>
        <w:tabs>
          <w:tab w:val="clear" w:pos="720"/>
          <w:tab w:val="left" w:pos="7500" w:leader="none"/>
        </w:tabs>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rPr>
        <w:t xml:space="preserve">Children have never been very good at listening to their elders, but they have never failed to imitate them. </w:t>
      </w:r>
      <w:r>
        <w:rPr>
          <w:rFonts w:ascii="Times New Roman" w:hAnsi="Times New Roman"/>
          <w:b/>
          <w:i/>
          <w:iCs/>
          <w:sz w:val="28"/>
          <w:szCs w:val="28"/>
        </w:rPr>
        <w:t>(</w:t>
      </w:r>
      <w:r>
        <w:rPr>
          <w:rFonts w:ascii="Times New Roman" w:hAnsi="Times New Roman"/>
          <w:b/>
          <w:i/>
          <w:iCs/>
          <w:color w:val="0000FF"/>
          <w:sz w:val="28"/>
          <w:szCs w:val="28"/>
        </w:rPr>
        <w:t>James Baldwin</w:t>
      </w:r>
      <w:r>
        <w:rPr>
          <w:rFonts w:ascii="Times New Roman" w:hAnsi="Times New Roman"/>
          <w:b/>
          <w:i/>
          <w:iCs/>
          <w:sz w:val="28"/>
          <w:szCs w:val="28"/>
        </w:rPr>
        <w:t>)</w:t>
      </w:r>
    </w:p>
    <w:p>
      <w:pPr>
        <w:pStyle w:val="Normal"/>
        <w:tabs>
          <w:tab w:val="clear" w:pos="720"/>
          <w:tab w:val="left" w:pos="7500" w:leader="none"/>
        </w:tabs>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rPr>
        <w:t xml:space="preserve">Nobody can be exactly like me. Sometimes even I have trouble doing it. </w:t>
      </w:r>
      <w:r>
        <w:rPr>
          <w:rFonts w:ascii="Times New Roman" w:hAnsi="Times New Roman"/>
          <w:b/>
          <w:i/>
          <w:iCs/>
          <w:sz w:val="28"/>
          <w:szCs w:val="28"/>
        </w:rPr>
        <w:t>(</w:t>
      </w:r>
      <w:r>
        <w:rPr>
          <w:rFonts w:ascii="Times New Roman" w:hAnsi="Times New Roman"/>
          <w:b/>
          <w:i/>
          <w:iCs/>
          <w:color w:val="C9211E"/>
          <w:sz w:val="28"/>
          <w:szCs w:val="28"/>
        </w:rPr>
        <w:t>Tallulah Bankhead</w:t>
      </w:r>
      <w:r>
        <w:rPr>
          <w:rFonts w:ascii="Times New Roman" w:hAnsi="Times New Roman"/>
          <w:b/>
          <w:i/>
          <w:iCs/>
          <w:sz w:val="28"/>
          <w:szCs w:val="28"/>
        </w:rPr>
        <w:t>)</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rPr>
        <w:t xml:space="preserve">Just getting out of the driveway was a major feat during last year’s snow and ice storms. One co-worker was relating how he used his seven-year-old son’s </w:t>
      </w:r>
      <w:r>
        <w:rPr>
          <w:rFonts w:ascii="Times New Roman" w:hAnsi="Times New Roman"/>
          <w:b/>
          <w:iCs/>
          <w:color w:val="C9211E"/>
          <w:sz w:val="28"/>
          <w:szCs w:val="28"/>
        </w:rPr>
        <w:t>baseball bat</w:t>
      </w:r>
      <w:r>
        <w:rPr>
          <w:rFonts w:ascii="Times New Roman" w:hAnsi="Times New Roman"/>
          <w:b/>
          <w:iCs/>
          <w:sz w:val="28"/>
          <w:szCs w:val="28"/>
        </w:rPr>
        <w:t xml:space="preserve"> to smash the slick coat of ice on his driveway. He got cold and went inside for a cup of coffee before attempting to clear the car. Several minutes later, his son, who had been outside with him, came in. “Dad,” he said, “I got the ice off the car.” “How did you do that?” his father asked. “Same way you did” the boy shrugged, “with the baseball bat.” </w:t>
      </w:r>
      <w:r>
        <w:rPr>
          <w:rFonts w:ascii="Times New Roman" w:hAnsi="Times New Roman"/>
          <w:b/>
          <w:i/>
          <w:iCs/>
          <w:sz w:val="28"/>
          <w:szCs w:val="28"/>
        </w:rPr>
        <w:t xml:space="preserve">(Janine Jaquet Biden, in </w:t>
      </w:r>
      <w:r>
        <w:rPr>
          <w:rFonts w:ascii="Times New Roman" w:hAnsi="Times New Roman"/>
          <w:b/>
          <w:i/>
          <w:iCs/>
          <w:sz w:val="28"/>
          <w:szCs w:val="28"/>
          <w:u w:val="single"/>
        </w:rPr>
        <w:t>Reader’s Digest</w:t>
      </w:r>
      <w:r>
        <w:rPr>
          <w:rFonts w:ascii="Times New Roman" w:hAnsi="Times New Roman"/>
          <w:b/>
          <w:i/>
          <w:iCs/>
          <w:sz w:val="28"/>
          <w:szCs w:val="28"/>
        </w:rPr>
        <w:t>)</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color w:val="000000"/>
          <w:sz w:val="28"/>
          <w:szCs w:val="28"/>
        </w:rPr>
        <w:t xml:space="preserve">In 1967, an aspiring </w:t>
      </w:r>
      <w:r>
        <w:rPr>
          <w:rFonts w:ascii="Times New Roman" w:hAnsi="Times New Roman"/>
          <w:b/>
          <w:color w:val="0000FF"/>
          <w:sz w:val="28"/>
          <w:szCs w:val="28"/>
        </w:rPr>
        <w:t>basketball coach</w:t>
      </w:r>
      <w:r>
        <w:rPr>
          <w:rFonts w:ascii="Times New Roman" w:hAnsi="Times New Roman"/>
          <w:b/>
          <w:color w:val="000000"/>
          <w:sz w:val="28"/>
          <w:szCs w:val="28"/>
        </w:rPr>
        <w:t xml:space="preserve"> named Mike Jarvis attended his first coaching clinic. The man conducting it was Indiana University’s basketball coach Bobby Knight. At the clinic, Jarvis spent $1.50 to buy Knight’s book on basketball tips and to learn the finer points of man-to-man defense. Almost a quarter-century later, Jarvis was hired as St. John’s University’s basketball coach. In the 1999 NCAA college basketball tournament, St. John’s played Indiana. And Jarvis ended up beating the man whose book he committed to memory. </w:t>
      </w:r>
      <w:r>
        <w:rPr>
          <w:rFonts w:ascii="Times New Roman" w:hAnsi="Times New Roman"/>
          <w:b/>
          <w:i/>
          <w:color w:val="000000"/>
          <w:sz w:val="28"/>
          <w:szCs w:val="28"/>
        </w:rPr>
        <w:t xml:space="preserve">(Mike Shanahan with Adam Schefter, in </w:t>
      </w:r>
      <w:r>
        <w:rPr>
          <w:rFonts w:ascii="Times New Roman" w:hAnsi="Times New Roman"/>
          <w:b/>
          <w:i/>
          <w:color w:val="000000"/>
          <w:sz w:val="28"/>
          <w:szCs w:val="28"/>
          <w:u w:val="single"/>
        </w:rPr>
        <w:t>Enterpreneur</w:t>
      </w:r>
      <w:r>
        <w:rPr>
          <w:rFonts w:ascii="Times New Roman" w:hAnsi="Times New Roman"/>
          <w:b/>
          <w:i/>
          <w:color w:val="000000"/>
          <w:sz w:val="28"/>
          <w:szCs w:val="28"/>
        </w:rPr>
        <w:t xml:space="preserve"> magazine)</w:t>
      </w:r>
    </w:p>
    <w:p>
      <w:pPr>
        <w:pStyle w:val="Normal"/>
        <w:rPr>
          <w:rFonts w:ascii="Times New Roman" w:hAnsi="Times New Roman"/>
          <w:b/>
          <w:b/>
          <w:iCs/>
          <w:sz w:val="28"/>
          <w:szCs w:val="28"/>
        </w:rPr>
      </w:pPr>
      <w:r>
        <w:rPr>
          <w:rFonts w:ascii="Times New Roman" w:hAnsi="Times New Roman"/>
          <w:b/>
          <w:iCs/>
          <w:sz w:val="28"/>
          <w:szCs w:val="28"/>
        </w:rPr>
      </w:r>
    </w:p>
    <w:p>
      <w:pPr>
        <w:pStyle w:val="Normal"/>
        <w:rPr>
          <w:rFonts w:ascii="Times New Roman" w:hAnsi="Times New Roman"/>
        </w:rPr>
      </w:pPr>
      <w:r>
        <w:rPr>
          <w:rFonts w:ascii="Times New Roman" w:hAnsi="Times New Roman"/>
          <w:b/>
          <w:iCs/>
          <w:sz w:val="28"/>
          <w:szCs w:val="28"/>
        </w:rPr>
        <w:t xml:space="preserve">The mimeciton </w:t>
      </w:r>
      <w:r>
        <w:rPr>
          <w:rFonts w:ascii="Times New Roman" w:hAnsi="Times New Roman"/>
          <w:b/>
          <w:iCs/>
          <w:color w:val="0000FF"/>
          <w:sz w:val="28"/>
          <w:szCs w:val="28"/>
        </w:rPr>
        <w:t>beetle</w:t>
      </w:r>
      <w:r>
        <w:rPr>
          <w:rFonts w:ascii="Times New Roman" w:hAnsi="Times New Roman"/>
          <w:b/>
          <w:iCs/>
          <w:sz w:val="28"/>
          <w:szCs w:val="28"/>
        </w:rPr>
        <w:t xml:space="preserve"> is called an “ant aper” because it lives in the nest of driver ants which it imitates in appearance and movement. </w:t>
      </w:r>
      <w:r>
        <w:rPr>
          <w:rFonts w:ascii="Times New Roman" w:hAnsi="Times New Roman"/>
          <w:b/>
          <w:i/>
          <w:iCs/>
          <w:sz w:val="28"/>
          <w:szCs w:val="28"/>
        </w:rPr>
        <w:t>(Ripley’s Believe It or Not!: #21, p. 8)</w:t>
      </w:r>
    </w:p>
    <w:p>
      <w:pPr>
        <w:pStyle w:val="Default"/>
        <w:spacing w:before="280" w:after="280"/>
        <w:rPr>
          <w:rFonts w:ascii="Times New Roman" w:hAnsi="Times New Roman"/>
        </w:rPr>
      </w:pPr>
      <w:r>
        <w:rPr>
          <w:rFonts w:ascii="Times New Roman" w:hAnsi="Times New Roman"/>
          <w:b/>
          <w:sz w:val="28"/>
          <w:szCs w:val="28"/>
        </w:rPr>
        <w:t xml:space="preserve">A baker living in a small village bought his butter from a neighboring farmer. One day he became suspicious that the </w:t>
      </w:r>
      <w:r>
        <w:rPr>
          <w:rFonts w:ascii="Times New Roman" w:hAnsi="Times New Roman"/>
          <w:b/>
          <w:color w:val="C9211E"/>
          <w:sz w:val="28"/>
          <w:szCs w:val="28"/>
        </w:rPr>
        <w:t>butter was not of the same weight</w:t>
      </w:r>
      <w:r>
        <w:rPr>
          <w:rFonts w:ascii="Times New Roman" w:hAnsi="Times New Roman"/>
          <w:b/>
          <w:sz w:val="28"/>
          <w:szCs w:val="28"/>
        </w:rPr>
        <w:t xml:space="preserve"> as it had been at first. For several days he weighed the butter, and concluded that the rolls of butter which the farmer brought were gradually diminishing in weight. This angered the baker so that he had the farmer arrested. “I presume you have weights,” said the judge. “No, sir,” replied the farmer. “How then do you manage to weigh the butter that you sell!” “That’s easily explained,” said the farmer. “When the baker commenced buying his butter from me, I thought I’d get my bread from him, and it’s his one-pound loaf I’ve been using as a weight for the butter I sell. If the weight of the butter is wrong, he has himself to blame.” </w:t>
      </w:r>
      <w:r>
        <w:rPr>
          <w:rFonts w:ascii="Times New Roman" w:hAnsi="Times New Roman"/>
          <w:b/>
          <w:i/>
          <w:iCs/>
          <w:sz w:val="28"/>
          <w:szCs w:val="28"/>
        </w:rPr>
        <w:t>(Christian Herald)</w:t>
      </w:r>
    </w:p>
    <w:p>
      <w:pPr>
        <w:pStyle w:val="Default"/>
        <w:spacing w:before="280" w:after="280"/>
        <w:rPr>
          <w:rFonts w:ascii="Times New Roman" w:hAnsi="Times New Roman"/>
        </w:rPr>
      </w:pPr>
      <w:r>
        <w:rPr>
          <w:rFonts w:ascii="Times New Roman" w:hAnsi="Times New Roman"/>
          <w:b/>
          <w:i w:val="false"/>
          <w:iCs w:val="false"/>
          <w:sz w:val="28"/>
          <w:szCs w:val="28"/>
        </w:rPr>
        <w:t>As a boy in the middle west, I used to amuse myself by holding a stick across a gateway that the sheep had to pass through. After the first few sheep had jumped over the stick, I took it away; but all the other sheep leaped through the gateway over an imaginary barrier. The only reason for their jumping was that those in front had jumped. The sheep is not the only animal with that tendency. Almost all of us are prone to do what others are doing, to believe what others are believing, to accept, without question, the testimony of prominent men.</w:t>
      </w:r>
      <w:r>
        <w:rPr>
          <w:rFonts w:ascii="Times New Roman" w:hAnsi="Times New Roman"/>
          <w:b/>
          <w:i/>
          <w:iCs/>
          <w:sz w:val="28"/>
          <w:szCs w:val="28"/>
        </w:rPr>
        <w:t xml:space="preserve"> (</w:t>
      </w:r>
      <w:r>
        <w:rPr>
          <w:rFonts w:ascii="Times New Roman" w:hAnsi="Times New Roman"/>
          <w:b/>
          <w:i/>
          <w:iCs/>
          <w:color w:val="0000FF"/>
          <w:sz w:val="28"/>
          <w:szCs w:val="28"/>
        </w:rPr>
        <w:t>Dale Carnegie</w:t>
      </w:r>
      <w:r>
        <w:rPr>
          <w:rFonts w:ascii="Times New Roman" w:hAnsi="Times New Roman"/>
          <w:b/>
          <w:i/>
          <w:iCs/>
          <w:color w:val="000000"/>
          <w:sz w:val="28"/>
          <w:szCs w:val="28"/>
        </w:rPr>
        <w:t xml:space="preserve">, in </w:t>
      </w:r>
      <w:r>
        <w:rPr>
          <w:rFonts w:ascii="Times New Roman" w:hAnsi="Times New Roman"/>
          <w:b/>
          <w:i/>
          <w:iCs/>
          <w:color w:val="000000"/>
          <w:sz w:val="28"/>
          <w:szCs w:val="28"/>
          <w:u w:val="single"/>
        </w:rPr>
        <w:t>Public Speaking</w:t>
      </w:r>
      <w:r>
        <w:rPr>
          <w:rFonts w:ascii="Times New Roman" w:hAnsi="Times New Roman"/>
          <w:b/>
          <w:i/>
          <w:iCs/>
          <w:color w:val="000000"/>
          <w:sz w:val="28"/>
          <w:szCs w:val="28"/>
        </w:rPr>
        <w:t>)</w:t>
      </w:r>
    </w:p>
    <w:p>
      <w:pPr>
        <w:pStyle w:val="Normal"/>
        <w:rPr>
          <w:rFonts w:ascii="Times New Roman" w:hAnsi="Times New Roman"/>
        </w:rPr>
      </w:pPr>
      <w:r>
        <w:rPr>
          <w:rFonts w:ascii="Times New Roman" w:hAnsi="Times New Roman"/>
          <w:b/>
          <w:iCs/>
          <w:sz w:val="28"/>
          <w:szCs w:val="28"/>
        </w:rPr>
        <w:t xml:space="preserve">I wish I had a nickel for every time someone asked, “What’s </w:t>
      </w:r>
      <w:r>
        <w:rPr>
          <w:rFonts w:ascii="Times New Roman" w:hAnsi="Times New Roman"/>
          <w:b/>
          <w:iCs/>
          <w:color w:val="C9211E"/>
          <w:sz w:val="28"/>
          <w:szCs w:val="28"/>
        </w:rPr>
        <w:t>Johnny Carson</w:t>
      </w:r>
      <w:r>
        <w:rPr>
          <w:rFonts w:ascii="Times New Roman" w:hAnsi="Times New Roman"/>
          <w:b/>
          <w:iCs/>
          <w:sz w:val="28"/>
          <w:szCs w:val="28"/>
        </w:rPr>
        <w:t xml:space="preserve"> really like?” I worked for him as a writer on “The Tonight Show” after Jack Paar left, and he always had a kind of fatherly feeling toward me – maybe because we both come from Nebraska. I remember once when I was visiting California, he asked me to meet him at a bar near Beverly Hills. I told him that I was wearing white sneakers and that I didn’t have time to change. He said, “Oh, that’s all right. They know me there.” As I headed over, I pictured myself walking in like a rube in my white sneakers. When I arrived, there was Johnny, looking impeccable as usual – but wearing white sneakers! “I didn’t want you to feel too bad,” he said. It was both funny and touching. So much for the “cold Carson” people love to tell us about. </w:t>
      </w:r>
      <w:r>
        <w:rPr>
          <w:rFonts w:ascii="Times New Roman" w:hAnsi="Times New Roman"/>
          <w:b/>
          <w:i/>
          <w:iCs/>
          <w:sz w:val="28"/>
          <w:szCs w:val="28"/>
        </w:rPr>
        <w:t xml:space="preserve">(Dick Cavett, in </w:t>
      </w:r>
      <w:r>
        <w:rPr>
          <w:rFonts w:ascii="Times New Roman" w:hAnsi="Times New Roman"/>
          <w:b/>
          <w:i/>
          <w:iCs/>
          <w:sz w:val="28"/>
          <w:szCs w:val="28"/>
          <w:u w:val="single"/>
        </w:rPr>
        <w:t>New Choices</w:t>
      </w:r>
      <w:r>
        <w:rPr>
          <w:rFonts w:ascii="Times New Roman" w:hAnsi="Times New Roman"/>
          <w:b/>
          <w:i/>
          <w:iCs/>
          <w:sz w:val="28"/>
          <w:szCs w:val="28"/>
        </w:rPr>
        <w:t>)</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pPr>
      <w:r>
        <w:rPr>
          <w:rFonts w:ascii="Times New Roman" w:hAnsi="Times New Roman"/>
          <w:b/>
          <w:color w:val="000000"/>
          <w:sz w:val="28"/>
          <w:szCs w:val="28"/>
        </w:rPr>
        <w:t xml:space="preserve">If this particular type of </w:t>
      </w:r>
      <w:r>
        <w:rPr>
          <w:rFonts w:ascii="Times New Roman" w:hAnsi="Times New Roman"/>
          <w:b/>
          <w:color w:val="0000FF"/>
          <w:sz w:val="28"/>
          <w:szCs w:val="28"/>
        </w:rPr>
        <w:t>caterpillar</w:t>
      </w:r>
      <w:r>
        <w:rPr>
          <w:rFonts w:ascii="Times New Roman" w:hAnsi="Times New Roman"/>
          <w:b/>
          <w:color w:val="000000"/>
          <w:sz w:val="28"/>
          <w:szCs w:val="28"/>
        </w:rPr>
        <w:t xml:space="preserve"> eats leaves, it takes on the color and shape of a twig. If it eats flowers, it will start to look like a flower. This species in the Southwest is called the </w:t>
      </w:r>
      <w:r>
        <w:rPr>
          <w:rFonts w:ascii="Times New Roman" w:hAnsi="Times New Roman"/>
          <w:b/>
          <w:color w:val="000000"/>
          <w:sz w:val="28"/>
          <w:szCs w:val="28"/>
          <w:u w:val="single"/>
        </w:rPr>
        <w:t>Nemoria Arizonaria</w:t>
      </w:r>
      <w:r>
        <w:rPr>
          <w:rFonts w:ascii="Times New Roman" w:hAnsi="Times New Roman"/>
          <w:b/>
          <w:color w:val="000000"/>
          <w:sz w:val="28"/>
          <w:szCs w:val="28"/>
        </w:rPr>
        <w:t xml:space="preserve">. </w:t>
      </w:r>
      <w:r>
        <w:rPr>
          <w:rStyle w:val="Emphasis"/>
          <w:rFonts w:ascii="Times New Roman" w:hAnsi="Times New Roman"/>
          <w:b/>
          <w:color w:val="000000"/>
          <w:sz w:val="28"/>
          <w:szCs w:val="28"/>
        </w:rPr>
        <w:t>(L. M. Boyd)</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pPr>
      <w:r>
        <w:rPr>
          <w:rStyle w:val="Emphasis"/>
          <w:rFonts w:ascii="Times New Roman" w:hAnsi="Times New Roman"/>
          <w:b/>
          <w:i w:val="false"/>
          <w:iCs w:val="false"/>
          <w:color w:val="0000FF"/>
          <w:sz w:val="28"/>
          <w:szCs w:val="28"/>
        </w:rPr>
        <w:t>Charlie Chaplin</w:t>
      </w:r>
      <w:r>
        <w:rPr>
          <w:rStyle w:val="Emphasis"/>
          <w:rFonts w:ascii="Times New Roman" w:hAnsi="Times New Roman"/>
          <w:b/>
          <w:i w:val="false"/>
          <w:iCs w:val="false"/>
          <w:color w:val="000000"/>
          <w:sz w:val="28"/>
          <w:szCs w:val="28"/>
        </w:rPr>
        <w:t xml:space="preserve"> was famous worldwide for his iconic character “The Tramp.” Ironically, in a Charlie Chaplin look-alike contest in San Francisco, he was disqualified in the preliminary rounds and did not make it to the finals, possibly showing how his screen persona differed from his real-life appearance.</w:t>
      </w:r>
      <w:r>
        <w:rPr>
          <w:rStyle w:val="Emphasis"/>
          <w:rFonts w:ascii="Times New Roman" w:hAnsi="Times New Roman"/>
          <w:b/>
          <w:color w:val="000000"/>
          <w:sz w:val="28"/>
          <w:szCs w:val="28"/>
        </w:rPr>
        <w:t xml:space="preserve"> </w:t>
      </w:r>
      <w:r>
        <w:rPr>
          <w:rStyle w:val="Emphasis"/>
          <w:rFonts w:ascii="Times New Roman" w:hAnsi="Times New Roman"/>
          <w:b/>
          <w:i/>
          <w:iCs/>
          <w:color w:val="000000"/>
          <w:sz w:val="28"/>
          <w:szCs w:val="28"/>
        </w:rPr>
        <w:t>(2024 Mind-Bending Facts for Curious People, p. 7)</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rPr>
        <w:t xml:space="preserve">Parents who take their general standards from </w:t>
      </w:r>
      <w:r>
        <w:rPr>
          <w:rFonts w:ascii="Times New Roman" w:hAnsi="Times New Roman"/>
          <w:b/>
          <w:iCs/>
          <w:color w:val="0000FF"/>
          <w:sz w:val="28"/>
          <w:szCs w:val="28"/>
        </w:rPr>
        <w:t>children</w:t>
      </w:r>
      <w:r>
        <w:rPr>
          <w:rFonts w:ascii="Times New Roman" w:hAnsi="Times New Roman"/>
          <w:b/>
          <w:iCs/>
          <w:sz w:val="28"/>
          <w:szCs w:val="28"/>
        </w:rPr>
        <w:t xml:space="preserve"> -- copying, for example, dietary habits, romantic practices, and even their clothing -- should not be rearing children, and possibly not even running around loose. If you can't tell the adults from the children -- if everybody in the society yearns to live the childish life -- none of the incentive for development that comes from youthful yearning for the privileges of the mature will take place. </w:t>
      </w:r>
      <w:r>
        <w:rPr>
          <w:rFonts w:ascii="Times New Roman" w:hAnsi="Times New Roman"/>
          <w:b/>
          <w:i/>
          <w:iCs/>
          <w:sz w:val="28"/>
          <w:szCs w:val="28"/>
        </w:rPr>
        <w:t xml:space="preserve">(Judith Martin, in </w:t>
      </w:r>
      <w:r>
        <w:rPr>
          <w:rFonts w:ascii="Times New Roman" w:hAnsi="Times New Roman"/>
          <w:b/>
          <w:i/>
          <w:iCs/>
          <w:sz w:val="28"/>
          <w:szCs w:val="28"/>
          <w:u w:val="single"/>
        </w:rPr>
        <w:t>Miss Manners' Guide to Rearing Perfect Children</w:t>
      </w:r>
      <w:r>
        <w:rPr>
          <w:rFonts w:ascii="Times New Roman" w:hAnsi="Times New Roman"/>
          <w:b/>
          <w:i/>
          <w:iCs/>
          <w:sz w:val="28"/>
          <w:szCs w:val="28"/>
        </w:rPr>
        <w:t>)</w:t>
      </w:r>
    </w:p>
    <w:p>
      <w:pPr>
        <w:pStyle w:val="Normal"/>
        <w:tabs>
          <w:tab w:val="clear" w:pos="720"/>
          <w:tab w:val="left" w:pos="2610" w:leader="none"/>
        </w:tabs>
        <w:rPr>
          <w:rFonts w:ascii="Times New Roman" w:hAnsi="Times New Roman"/>
        </w:rPr>
      </w:pPr>
      <w:r>
        <w:rPr>
          <w:rFonts w:ascii="Times New Roman" w:hAnsi="Times New Roman"/>
          <w:b/>
          <w:i/>
          <w:iCs/>
          <w:sz w:val="28"/>
          <w:szCs w:val="28"/>
        </w:rPr>
        <w:tab/>
      </w:r>
    </w:p>
    <w:p>
      <w:pPr>
        <w:pStyle w:val="Normal"/>
        <w:rPr>
          <w:rFonts w:ascii="Times New Roman" w:hAnsi="Times New Roman"/>
        </w:rPr>
      </w:pPr>
      <w:r>
        <w:rPr>
          <w:rFonts w:ascii="Times New Roman" w:hAnsi="Times New Roman"/>
          <w:b/>
          <w:iCs/>
          <w:sz w:val="28"/>
          <w:szCs w:val="28"/>
        </w:rPr>
        <w:t xml:space="preserve">You can </w:t>
      </w:r>
      <w:r>
        <w:rPr>
          <w:rFonts w:ascii="Times New Roman" w:hAnsi="Times New Roman"/>
          <w:b/>
          <w:iCs/>
          <w:color w:val="0000FF"/>
          <w:sz w:val="28"/>
          <w:szCs w:val="28"/>
        </w:rPr>
        <w:t>clone a frog</w:t>
      </w:r>
      <w:r>
        <w:rPr>
          <w:rFonts w:ascii="Times New Roman" w:hAnsi="Times New Roman"/>
          <w:b/>
          <w:iCs/>
          <w:sz w:val="28"/>
          <w:szCs w:val="28"/>
        </w:rPr>
        <w:t xml:space="preserve">. </w:t>
      </w:r>
      <w:r>
        <w:rPr>
          <w:rFonts w:ascii="Times New Roman" w:hAnsi="Times New Roman"/>
          <w:b/>
          <w:i/>
          <w:iCs/>
          <w:sz w:val="28"/>
          <w:szCs w:val="28"/>
        </w:rPr>
        <w:t>(L. M. Boyd)</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pPr>
      <w:r>
        <w:rPr>
          <w:rStyle w:val="Emphasis"/>
          <w:rFonts w:ascii="Times New Roman" w:hAnsi="Times New Roman"/>
          <w:b/>
          <w:i w:val="false"/>
          <w:color w:val="000000"/>
          <w:sz w:val="28"/>
          <w:szCs w:val="28"/>
        </w:rPr>
        <w:t xml:space="preserve">The elementary school where I teach has a speech services program for 4-year-olds. At the end of one cold day, the teacher wore her </w:t>
      </w:r>
      <w:r>
        <w:rPr>
          <w:rStyle w:val="Emphasis"/>
          <w:rFonts w:ascii="Times New Roman" w:hAnsi="Times New Roman"/>
          <w:b/>
          <w:i w:val="false"/>
          <w:color w:val="C9211E"/>
          <w:sz w:val="28"/>
          <w:szCs w:val="28"/>
        </w:rPr>
        <w:t>coat</w:t>
      </w:r>
      <w:r>
        <w:rPr>
          <w:rStyle w:val="Emphasis"/>
          <w:rFonts w:ascii="Times New Roman" w:hAnsi="Times New Roman"/>
          <w:b/>
          <w:i w:val="false"/>
          <w:color w:val="000000"/>
          <w:sz w:val="28"/>
          <w:szCs w:val="28"/>
        </w:rPr>
        <w:t xml:space="preserve"> to walk her pupils out to meet their parents. One of the mothers was wearing a </w:t>
      </w:r>
      <w:r>
        <w:rPr>
          <w:rStyle w:val="Emphasis"/>
          <w:rFonts w:ascii="Times New Roman" w:hAnsi="Times New Roman"/>
          <w:b/>
          <w:i w:val="false"/>
          <w:sz w:val="28"/>
          <w:szCs w:val="28"/>
        </w:rPr>
        <w:t>coat</w:t>
      </w:r>
      <w:r>
        <w:rPr>
          <w:rStyle w:val="Emphasis"/>
          <w:rFonts w:ascii="Times New Roman" w:hAnsi="Times New Roman"/>
          <w:b/>
          <w:i w:val="false"/>
          <w:color w:val="000000"/>
          <w:sz w:val="28"/>
          <w:szCs w:val="28"/>
        </w:rPr>
        <w:t xml:space="preserve"> just like the teacher’s. In a perfect demonstration of understanding, one of her students turned to the teacher and said, “Look! You both rhyme!” </w:t>
      </w:r>
      <w:r>
        <w:rPr>
          <w:rStyle w:val="Emphasis"/>
          <w:rFonts w:ascii="Times New Roman" w:hAnsi="Times New Roman"/>
          <w:b/>
          <w:color w:val="000000"/>
          <w:sz w:val="28"/>
          <w:szCs w:val="28"/>
        </w:rPr>
        <w:t xml:space="preserve">(Lynn Owen, in </w:t>
      </w:r>
      <w:r>
        <w:rPr>
          <w:rStyle w:val="Emphasis"/>
          <w:rFonts w:ascii="Times New Roman" w:hAnsi="Times New Roman"/>
          <w:b/>
          <w:color w:val="000000"/>
          <w:sz w:val="28"/>
          <w:szCs w:val="28"/>
          <w:u w:val="single"/>
        </w:rPr>
        <w:t>Country Extra</w:t>
      </w:r>
      <w:r>
        <w:rPr>
          <w:rStyle w:val="Emphasis"/>
          <w:rFonts w:ascii="Times New Roman" w:hAnsi="Times New Roman"/>
          <w:b/>
          <w:color w:val="000000"/>
          <w:sz w:val="28"/>
          <w:szCs w:val="28"/>
        </w:rPr>
        <w:t xml:space="preserve"> magazine)</w:t>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rPr>
      </w:pPr>
      <w:r>
        <w:rPr>
          <w:rFonts w:ascii="Times New Roman" w:hAnsi="Times New Roman"/>
          <w:b/>
          <w:sz w:val="28"/>
          <w:szCs w:val="28"/>
          <w:u w:val="single"/>
        </w:rPr>
        <w:t>Imitation</w:t>
      </w:r>
      <w:r>
        <w:rPr>
          <w:rFonts w:ascii="Times New Roman" w:hAnsi="Times New Roman"/>
          <w:b/>
          <w:sz w:val="28"/>
          <w:szCs w:val="28"/>
        </w:rPr>
        <w:t xml:space="preserve">: The sincerest form of </w:t>
      </w:r>
      <w:r>
        <w:rPr>
          <w:rFonts w:ascii="Times New Roman" w:hAnsi="Times New Roman"/>
          <w:b/>
          <w:color w:val="0000FF"/>
          <w:sz w:val="28"/>
          <w:szCs w:val="28"/>
        </w:rPr>
        <w:t>competition</w:t>
      </w:r>
      <w:r>
        <w:rPr>
          <w:rFonts w:ascii="Times New Roman" w:hAnsi="Times New Roman"/>
          <w:b/>
          <w:sz w:val="28"/>
          <w:szCs w:val="28"/>
        </w:rPr>
        <w:t xml:space="preserve">. </w:t>
      </w:r>
      <w:r>
        <w:rPr>
          <w:rFonts w:ascii="Times New Roman" w:hAnsi="Times New Roman"/>
          <w:b/>
          <w:i/>
          <w:sz w:val="28"/>
          <w:szCs w:val="28"/>
        </w:rPr>
        <w:t xml:space="preserve">(Leonard Louis Levinson, in </w:t>
      </w:r>
      <w:r>
        <w:rPr>
          <w:rFonts w:ascii="Times New Roman" w:hAnsi="Times New Roman"/>
          <w:b/>
          <w:i/>
          <w:sz w:val="28"/>
          <w:szCs w:val="28"/>
          <w:u w:val="single"/>
        </w:rPr>
        <w:t>Bartlett's Unfamiliar Quotations</w:t>
      </w:r>
      <w:r>
        <w:rPr>
          <w:rFonts w:ascii="Times New Roman" w:hAnsi="Times New Roman"/>
          <w:b/>
          <w:i/>
          <w:sz w:val="28"/>
          <w:szCs w:val="28"/>
        </w:rPr>
        <w:t>)</w:t>
      </w:r>
    </w:p>
    <w:p>
      <w:pPr>
        <w:pStyle w:val="Normal"/>
        <w:rPr>
          <w:rFonts w:ascii="Times New Roman" w:hAnsi="Times New Roman"/>
          <w:b/>
          <w:b/>
          <w:i w:val="false"/>
          <w:i w:val="false"/>
          <w:color w:val="000000"/>
          <w:sz w:val="28"/>
          <w:szCs w:val="28"/>
        </w:rPr>
      </w:pPr>
      <w:r>
        <w:rPr>
          <w:rFonts w:ascii="Times New Roman" w:hAnsi="Times New Roman"/>
          <w:b/>
          <w:i w:val="false"/>
          <w:color w:val="000000"/>
          <w:sz w:val="28"/>
          <w:szCs w:val="28"/>
        </w:rPr>
      </w:r>
    </w:p>
    <w:p>
      <w:pPr>
        <w:pStyle w:val="Normal"/>
        <w:rPr>
          <w:rFonts w:ascii="Times New Roman" w:hAnsi="Times New Roman"/>
        </w:rPr>
      </w:pPr>
      <w:r>
        <w:rPr>
          <w:rFonts w:ascii="Times New Roman" w:hAnsi="Times New Roman"/>
          <w:b/>
          <w:iCs/>
          <w:sz w:val="28"/>
          <w:szCs w:val="28"/>
        </w:rPr>
        <w:t xml:space="preserve">Historically, the claim of </w:t>
      </w:r>
      <w:r>
        <w:rPr>
          <w:rFonts w:ascii="Times New Roman" w:hAnsi="Times New Roman"/>
          <w:b/>
          <w:iCs/>
          <w:color w:val="0000FF"/>
          <w:sz w:val="28"/>
          <w:szCs w:val="28"/>
        </w:rPr>
        <w:t>consensus</w:t>
      </w:r>
      <w:r>
        <w:rPr>
          <w:rFonts w:ascii="Times New Roman" w:hAnsi="Times New Roman"/>
          <w:b/>
          <w:iCs/>
          <w:sz w:val="28"/>
          <w:szCs w:val="28"/>
        </w:rPr>
        <w:t xml:space="preserve"> has been the first refuge of scoundrels; it is a way to avoid debate by claiming that the matter is already settled. </w:t>
      </w:r>
      <w:r>
        <w:rPr>
          <w:rFonts w:ascii="Times New Roman" w:hAnsi="Times New Roman"/>
          <w:b/>
          <w:i/>
          <w:iCs/>
          <w:sz w:val="28"/>
          <w:szCs w:val="28"/>
        </w:rPr>
        <w:t>(Michael Crichton)</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rPr>
        <w:t xml:space="preserve">Each female </w:t>
      </w:r>
      <w:r>
        <w:rPr>
          <w:rFonts w:ascii="Times New Roman" w:hAnsi="Times New Roman"/>
          <w:b/>
          <w:iCs/>
          <w:color w:val="0000FF"/>
          <w:sz w:val="28"/>
          <w:szCs w:val="28"/>
        </w:rPr>
        <w:t>cuckoo</w:t>
      </w:r>
      <w:r>
        <w:rPr>
          <w:rFonts w:ascii="Times New Roman" w:hAnsi="Times New Roman"/>
          <w:b/>
          <w:iCs/>
          <w:sz w:val="28"/>
          <w:szCs w:val="28"/>
        </w:rPr>
        <w:t xml:space="preserve"> specializes in producing eggs that mimic the appearance of one specific species of bird, which she lays in the other bird’s nest for that bird to unwittingly raise as her own. </w:t>
      </w:r>
      <w:r>
        <w:rPr>
          <w:rFonts w:ascii="Times New Roman" w:hAnsi="Times New Roman"/>
          <w:b/>
          <w:i/>
          <w:iCs/>
          <w:sz w:val="28"/>
          <w:szCs w:val="28"/>
        </w:rPr>
        <w:t xml:space="preserve">(Don Voorhees, in </w:t>
      </w:r>
      <w:r>
        <w:rPr>
          <w:rFonts w:ascii="Times New Roman" w:hAnsi="Times New Roman"/>
          <w:b/>
          <w:i/>
          <w:iCs/>
          <w:sz w:val="28"/>
          <w:szCs w:val="28"/>
          <w:u w:val="single"/>
        </w:rPr>
        <w:t>The Perfectly Useless Book of Useless Information</w:t>
      </w:r>
      <w:r>
        <w:rPr>
          <w:rFonts w:ascii="Times New Roman" w:hAnsi="Times New Roman"/>
          <w:b/>
          <w:i/>
          <w:iCs/>
          <w:sz w:val="28"/>
          <w:szCs w:val="28"/>
        </w:rPr>
        <w:t>, p. 160)</w:t>
      </w:r>
      <w:r>
        <w:rPr>
          <w:rFonts w:ascii="Times New Roman" w:hAnsi="Times New Roman"/>
          <w:b/>
          <w:iCs/>
          <w:sz w:val="28"/>
          <w:szCs w:val="28"/>
        </w:rPr>
        <w:t xml:space="preserve"> </w:t>
      </w:r>
    </w:p>
    <w:p>
      <w:pPr>
        <w:pStyle w:val="Normal"/>
        <w:rPr>
          <w:rFonts w:ascii="Times New Roman" w:hAnsi="Times New Roman"/>
          <w:b/>
          <w:b/>
          <w:iCs/>
          <w:sz w:val="28"/>
          <w:szCs w:val="28"/>
        </w:rPr>
      </w:pPr>
      <w:r>
        <w:rPr>
          <w:rFonts w:ascii="Times New Roman" w:hAnsi="Times New Roman"/>
          <w:b/>
          <w:iCs/>
          <w:sz w:val="28"/>
          <w:szCs w:val="28"/>
        </w:rPr>
      </w:r>
    </w:p>
    <w:p>
      <w:pPr>
        <w:pStyle w:val="Normal"/>
        <w:rPr>
          <w:rFonts w:ascii="Times New Roman" w:hAnsi="Times New Roman"/>
        </w:rPr>
      </w:pPr>
      <w:r>
        <w:rPr>
          <w:rFonts w:ascii="Times New Roman" w:hAnsi="Times New Roman"/>
          <w:b/>
          <w:iCs/>
          <w:sz w:val="28"/>
          <w:szCs w:val="28"/>
        </w:rPr>
        <w:t xml:space="preserve">Those who do not want to imitate anything, produce nothing. </w:t>
      </w:r>
      <w:r>
        <w:rPr>
          <w:rFonts w:ascii="Times New Roman" w:hAnsi="Times New Roman"/>
          <w:b/>
          <w:i/>
          <w:iCs/>
          <w:sz w:val="28"/>
          <w:szCs w:val="28"/>
        </w:rPr>
        <w:t>(</w:t>
      </w:r>
      <w:r>
        <w:rPr>
          <w:rFonts w:ascii="Times New Roman" w:hAnsi="Times New Roman"/>
          <w:b/>
          <w:i/>
          <w:iCs/>
          <w:color w:val="0000FF"/>
          <w:sz w:val="28"/>
          <w:szCs w:val="28"/>
        </w:rPr>
        <w:t>Salvador Dali</w:t>
      </w:r>
      <w:r>
        <w:rPr>
          <w:rFonts w:ascii="Times New Roman" w:hAnsi="Times New Roman"/>
          <w:b/>
          <w:i/>
          <w:iCs/>
          <w:sz w:val="28"/>
          <w:szCs w:val="28"/>
        </w:rPr>
        <w:t>)</w:t>
      </w:r>
    </w:p>
    <w:p>
      <w:pPr>
        <w:pStyle w:val="Normal"/>
        <w:rPr>
          <w:rFonts w:ascii="Times New Roman" w:hAnsi="Times New Roman"/>
          <w:b/>
          <w:b/>
          <w:iCs/>
          <w:sz w:val="28"/>
          <w:szCs w:val="28"/>
        </w:rPr>
      </w:pPr>
      <w:r>
        <w:rPr>
          <w:rFonts w:ascii="Times New Roman" w:hAnsi="Times New Roman"/>
          <w:b/>
          <w:iCs/>
          <w:sz w:val="28"/>
          <w:szCs w:val="28"/>
        </w:rPr>
      </w:r>
    </w:p>
    <w:p>
      <w:pPr>
        <w:pStyle w:val="Normal"/>
        <w:rPr>
          <w:rFonts w:ascii="Times New Roman" w:hAnsi="Times New Roman"/>
        </w:rPr>
      </w:pPr>
      <w:r>
        <w:rPr>
          <w:rFonts w:ascii="Times New Roman" w:hAnsi="Times New Roman"/>
          <w:b/>
          <w:iCs/>
          <w:color w:val="0000FF"/>
          <w:sz w:val="28"/>
          <w:szCs w:val="28"/>
          <w:u w:val="single"/>
        </w:rPr>
        <w:t>Elephants are copycats</w:t>
      </w:r>
      <w:r>
        <w:rPr>
          <w:rFonts w:ascii="Times New Roman" w:hAnsi="Times New Roman"/>
          <w:b/>
          <w:iCs/>
          <w:sz w:val="28"/>
          <w:szCs w:val="28"/>
        </w:rPr>
        <w:t xml:space="preserve">: Elephants can now be added to the select list of species that are capable of mimicry, a new study says. Zoologists studying a herd of elephants in Tsavo National Park, Kenya, say that some of them have been making truck sounds; the herd is being raised near a highway. One of the elephants, named Mlaika, is such a good mimic, zoologist Joyce Poole tells </w:t>
      </w:r>
      <w:r>
        <w:rPr>
          <w:rFonts w:ascii="Times New Roman" w:hAnsi="Times New Roman"/>
          <w:b/>
          <w:iCs/>
          <w:sz w:val="28"/>
          <w:szCs w:val="28"/>
          <w:u w:val="single"/>
        </w:rPr>
        <w:t>National Geographic</w:t>
      </w:r>
      <w:r>
        <w:rPr>
          <w:rFonts w:ascii="Times New Roman" w:hAnsi="Times New Roman"/>
          <w:b/>
          <w:iCs/>
          <w:sz w:val="28"/>
          <w:szCs w:val="28"/>
        </w:rPr>
        <w:t xml:space="preserve">, "I was sometimes unable to distinguish between the distant truck and Mlaika's calling." Researchers also recorded the sounds of an African elephant who learned to imitate the Asian elephants with whom he lived for 18 years in a Swiss zoo. There also have been reports of elephants who have learned to hum, and even of "croaking" elephants who may be imitating frogs. Until recently, scientists say, this type of "vocal training," had never been found in nonprimate land mammals. Such a talent, says Poole, could help elephants recognize each other across vast distances and to form protective social groups. The other animals with the ability to mimic, are parrots and some other birds, dolphins, and humans. </w:t>
      </w:r>
      <w:r>
        <w:rPr>
          <w:rFonts w:ascii="Times New Roman" w:hAnsi="Times New Roman"/>
          <w:b/>
          <w:i/>
          <w:iCs/>
          <w:sz w:val="28"/>
          <w:szCs w:val="28"/>
        </w:rPr>
        <w:t>(The Week magazine, April 15, 2005)</w:t>
      </w:r>
    </w:p>
    <w:p>
      <w:pPr>
        <w:pStyle w:val="NormalWeb"/>
        <w:spacing w:before="280" w:after="280"/>
        <w:rPr/>
      </w:pPr>
      <w:r>
        <w:rPr>
          <w:rStyle w:val="HTMLCite"/>
          <w:rFonts w:ascii="Times New Roman" w:hAnsi="Times New Roman"/>
          <w:b/>
          <w:i w:val="false"/>
          <w:sz w:val="28"/>
          <w:szCs w:val="28"/>
        </w:rPr>
        <w:t xml:space="preserve">Never try to make anyone like yourself – you know, and God knows, that one of you is enough. </w:t>
      </w:r>
      <w:r>
        <w:rPr>
          <w:rStyle w:val="HTMLCite"/>
          <w:rFonts w:ascii="Times New Roman" w:hAnsi="Times New Roman"/>
          <w:b/>
          <w:sz w:val="28"/>
          <w:szCs w:val="28"/>
        </w:rPr>
        <w:t>(</w:t>
      </w:r>
      <w:r>
        <w:rPr>
          <w:rStyle w:val="HTMLCite"/>
          <w:rFonts w:ascii="Times New Roman" w:hAnsi="Times New Roman"/>
          <w:b/>
          <w:color w:val="0000FF"/>
          <w:sz w:val="28"/>
          <w:szCs w:val="28"/>
        </w:rPr>
        <w:t>Ralph Waldo Emerson</w:t>
      </w:r>
      <w:r>
        <w:rPr>
          <w:rStyle w:val="HTMLCite"/>
          <w:rFonts w:ascii="Times New Roman" w:hAnsi="Times New Roman"/>
          <w:b/>
          <w:sz w:val="28"/>
          <w:szCs w:val="28"/>
        </w:rPr>
        <w:t>)</w:t>
      </w:r>
    </w:p>
    <w:p>
      <w:pPr>
        <w:pStyle w:val="Normal"/>
        <w:tabs>
          <w:tab w:val="clear" w:pos="720"/>
          <w:tab w:val="left" w:pos="7500" w:leader="none"/>
        </w:tabs>
        <w:rPr/>
      </w:pPr>
      <w:r>
        <w:rPr>
          <w:rStyle w:val="HTMLCite"/>
          <w:rFonts w:ascii="Times New Roman" w:hAnsi="Times New Roman"/>
          <w:b/>
          <w:i w:val="false"/>
          <w:iCs w:val="false"/>
          <w:sz w:val="28"/>
          <w:szCs w:val="28"/>
        </w:rPr>
        <w:t xml:space="preserve">British shoppers can soon buy a sterling silver and cubic zirconia version of Camilla Parker Bowles’ </w:t>
      </w:r>
      <w:r>
        <w:rPr>
          <w:rStyle w:val="HTMLCite"/>
          <w:rFonts w:ascii="Times New Roman" w:hAnsi="Times New Roman"/>
          <w:b/>
          <w:i w:val="false"/>
          <w:iCs w:val="false"/>
          <w:color w:val="0000FF"/>
          <w:sz w:val="28"/>
          <w:szCs w:val="28"/>
        </w:rPr>
        <w:t>engagement ring</w:t>
      </w:r>
      <w:r>
        <w:rPr>
          <w:rStyle w:val="HTMLCite"/>
          <w:rFonts w:ascii="Times New Roman" w:hAnsi="Times New Roman"/>
          <w:b/>
          <w:i w:val="false"/>
          <w:iCs w:val="false"/>
          <w:sz w:val="28"/>
          <w:szCs w:val="28"/>
        </w:rPr>
        <w:t xml:space="preserve"> from Prince Charles at discount store ASDA. The replica will cost about $36. </w:t>
      </w:r>
      <w:r>
        <w:rPr>
          <w:rStyle w:val="HTMLCite"/>
          <w:rFonts w:ascii="Times New Roman" w:hAnsi="Times New Roman"/>
          <w:b/>
          <w:sz w:val="28"/>
          <w:szCs w:val="28"/>
        </w:rPr>
        <w:t>(BusinessWeek</w:t>
      </w:r>
      <w:r>
        <w:rPr>
          <w:rFonts w:ascii="Times New Roman" w:hAnsi="Times New Roman"/>
          <w:b/>
          <w:sz w:val="28"/>
        </w:rPr>
        <w:t xml:space="preserve">, </w:t>
      </w:r>
      <w:r>
        <w:rPr>
          <w:rFonts w:ascii="Times New Roman" w:hAnsi="Times New Roman"/>
          <w:b/>
          <w:i/>
          <w:iCs/>
          <w:sz w:val="28"/>
        </w:rPr>
        <w:t xml:space="preserve">at it appeared in </w:t>
      </w:r>
      <w:r>
        <w:rPr>
          <w:rFonts w:ascii="Times New Roman" w:hAnsi="Times New Roman"/>
          <w:b/>
          <w:i/>
          <w:iCs/>
          <w:sz w:val="28"/>
          <w:u w:val="single"/>
        </w:rPr>
        <w:t>The Week</w:t>
      </w:r>
      <w:r>
        <w:rPr>
          <w:rFonts w:ascii="Times New Roman" w:hAnsi="Times New Roman"/>
          <w:b/>
          <w:i/>
          <w:iCs/>
          <w:sz w:val="28"/>
        </w:rPr>
        <w:t xml:space="preserve"> magazine, March 25, 2005)</w:t>
      </w:r>
    </w:p>
    <w:p>
      <w:pPr>
        <w:pStyle w:val="Normal"/>
        <w:rPr>
          <w:rFonts w:ascii="Times New Roman" w:hAnsi="Times New Roman"/>
          <w:iCs/>
        </w:rPr>
      </w:pPr>
      <w:r>
        <w:rPr>
          <w:rFonts w:ascii="Times New Roman" w:hAnsi="Times New Roman"/>
          <w:iCs/>
        </w:rPr>
      </w:r>
    </w:p>
    <w:p>
      <w:pPr>
        <w:pStyle w:val="Normal"/>
        <w:rPr>
          <w:rFonts w:ascii="Times New Roman" w:hAnsi="Times New Roman"/>
        </w:rPr>
      </w:pPr>
      <w:r>
        <w:rPr>
          <w:rFonts w:ascii="Times New Roman" w:hAnsi="Times New Roman"/>
          <w:b/>
          <w:iCs/>
          <w:sz w:val="28"/>
          <w:szCs w:val="28"/>
        </w:rPr>
        <w:t xml:space="preserve">There are no </w:t>
      </w:r>
      <w:r>
        <w:rPr>
          <w:rFonts w:ascii="Times New Roman" w:hAnsi="Times New Roman"/>
          <w:b/>
          <w:iCs/>
          <w:color w:val="0000FF"/>
          <w:sz w:val="28"/>
          <w:szCs w:val="28"/>
        </w:rPr>
        <w:t>ermines</w:t>
      </w:r>
      <w:r>
        <w:rPr>
          <w:rFonts w:ascii="Times New Roman" w:hAnsi="Times New Roman"/>
          <w:b/>
          <w:iCs/>
          <w:sz w:val="28"/>
          <w:szCs w:val="28"/>
        </w:rPr>
        <w:t xml:space="preserve"> in summer, but that doesn’t mean they die off every year. In summer when their fur is brown, they are called weasels. In winter when their fur turns white, they are called ermines. </w:t>
      </w:r>
      <w:r>
        <w:rPr>
          <w:rFonts w:ascii="Times New Roman" w:hAnsi="Times New Roman"/>
          <w:b/>
          <w:i/>
          <w:iCs/>
          <w:sz w:val="28"/>
          <w:szCs w:val="28"/>
        </w:rPr>
        <w:t>(L. M. Boyd)</w:t>
      </w:r>
    </w:p>
    <w:p>
      <w:pPr>
        <w:pStyle w:val="Normal"/>
        <w:rPr>
          <w:rFonts w:ascii="Times New Roman" w:hAnsi="Times New Roman"/>
          <w:b/>
          <w:b/>
          <w:iCs/>
          <w:sz w:val="28"/>
          <w:szCs w:val="28"/>
        </w:rPr>
      </w:pPr>
      <w:r>
        <w:rPr>
          <w:rFonts w:ascii="Times New Roman" w:hAnsi="Times New Roman"/>
          <w:b/>
          <w:iCs/>
          <w:sz w:val="28"/>
          <w:szCs w:val="28"/>
        </w:rPr>
      </w:r>
    </w:p>
    <w:p>
      <w:pPr>
        <w:pStyle w:val="Normal"/>
        <w:rPr>
          <w:rFonts w:ascii="Times New Roman" w:hAnsi="Times New Roman"/>
        </w:rPr>
      </w:pPr>
      <w:r>
        <w:rPr>
          <w:rFonts w:ascii="Times New Roman" w:hAnsi="Times New Roman"/>
          <w:b/>
          <w:sz w:val="28"/>
          <w:szCs w:val="28"/>
        </w:rPr>
        <w:t xml:space="preserve">A young </w:t>
      </w:r>
      <w:r>
        <w:rPr>
          <w:rFonts w:ascii="Times New Roman" w:hAnsi="Times New Roman"/>
          <w:b/>
          <w:color w:val="0000FF"/>
          <w:sz w:val="28"/>
          <w:szCs w:val="28"/>
        </w:rPr>
        <w:t>father</w:t>
      </w:r>
      <w:r>
        <w:rPr>
          <w:rFonts w:ascii="Times New Roman" w:hAnsi="Times New Roman"/>
          <w:b/>
          <w:sz w:val="28"/>
          <w:szCs w:val="28"/>
        </w:rPr>
        <w:t xml:space="preserve"> paralyzed by a debilitating stroke has taught himself to walk and talk again by copying his 2-year-old daughter. Mark Ellis, of Derbyshire, England, was immobilized by a stroke just two weeks after his baby daughter, Lola-Rose, was born. As she began to make baby noises, Ellis began to copy her in the hopes of regaining his speech. Father and daughter then learned to speak at the same time by reading books together. And just as Lola-Rose took her first steps, her father began walking with the use of a walker. “They have a strong bond,” said Ellis’s wife, Amy. </w:t>
      </w:r>
      <w:r>
        <w:rPr>
          <w:rFonts w:ascii="Times New Roman" w:hAnsi="Times New Roman"/>
          <w:b/>
          <w:i/>
          <w:iCs/>
          <w:sz w:val="28"/>
          <w:szCs w:val="28"/>
        </w:rPr>
        <w:t>(The Week magazine, August 3, 2012)</w:t>
      </w:r>
    </w:p>
    <w:p>
      <w:pPr>
        <w:pStyle w:val="Normal"/>
        <w:rPr>
          <w:rFonts w:ascii="Times New Roman" w:hAnsi="Times New Roman"/>
          <w:b/>
          <w:b/>
          <w:i/>
          <w:i/>
          <w:iCs/>
          <w:sz w:val="28"/>
          <w:szCs w:val="28"/>
        </w:rPr>
      </w:pPr>
      <w:r>
        <w:rPr>
          <w:rFonts w:ascii="Times New Roman" w:hAnsi="Times New Roman"/>
          <w:b/>
          <w:i/>
          <w:iCs/>
          <w:sz w:val="28"/>
          <w:szCs w:val="28"/>
        </w:rPr>
      </w:r>
    </w:p>
    <w:p>
      <w:pPr>
        <w:pStyle w:val="Normal"/>
        <w:tabs>
          <w:tab w:val="clear" w:pos="720"/>
          <w:tab w:val="left" w:pos="7500" w:leader="none"/>
        </w:tabs>
        <w:rPr>
          <w:rFonts w:ascii="Times New Roman" w:hAnsi="Times New Roman"/>
        </w:rPr>
      </w:pPr>
      <w:r>
        <w:rPr>
          <w:rFonts w:ascii="Times New Roman" w:hAnsi="Times New Roman"/>
          <w:b/>
          <w:iCs/>
          <w:sz w:val="28"/>
          <w:szCs w:val="28"/>
        </w:rPr>
        <w:t xml:space="preserve">If everyone is thinking alike, then no one is thinking. </w:t>
      </w:r>
      <w:r>
        <w:rPr>
          <w:rFonts w:ascii="Times New Roman" w:hAnsi="Times New Roman"/>
          <w:b/>
          <w:i/>
          <w:iCs/>
          <w:sz w:val="28"/>
          <w:szCs w:val="28"/>
        </w:rPr>
        <w:t>(</w:t>
      </w:r>
      <w:r>
        <w:rPr>
          <w:rFonts w:ascii="Times New Roman" w:hAnsi="Times New Roman"/>
          <w:b/>
          <w:i/>
          <w:iCs/>
          <w:color w:val="0000FF"/>
          <w:sz w:val="28"/>
          <w:szCs w:val="28"/>
        </w:rPr>
        <w:t>Benjamin Franklin</w:t>
      </w:r>
      <w:r>
        <w:rPr>
          <w:rFonts w:ascii="Times New Roman" w:hAnsi="Times New Roman"/>
          <w:b/>
          <w:i/>
          <w:iCs/>
          <w:sz w:val="28"/>
          <w:szCs w:val="28"/>
        </w:rPr>
        <w:t>)</w:t>
      </w:r>
    </w:p>
    <w:p>
      <w:pPr>
        <w:pStyle w:val="Normal"/>
        <w:tabs>
          <w:tab w:val="clear" w:pos="720"/>
          <w:tab w:val="left" w:pos="7500" w:leader="none"/>
        </w:tabs>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rPr>
        <w:t xml:space="preserve">In China, when you’re one in a million, there are 1,300 other people just like you. </w:t>
      </w:r>
      <w:r>
        <w:rPr>
          <w:rFonts w:ascii="Times New Roman" w:hAnsi="Times New Roman"/>
          <w:b/>
          <w:i/>
          <w:iCs/>
          <w:sz w:val="28"/>
          <w:szCs w:val="28"/>
        </w:rPr>
        <w:t>(</w:t>
      </w:r>
      <w:r>
        <w:rPr>
          <w:rFonts w:ascii="Times New Roman" w:hAnsi="Times New Roman"/>
          <w:b/>
          <w:i/>
          <w:iCs/>
          <w:color w:val="0000FF"/>
          <w:sz w:val="28"/>
          <w:szCs w:val="28"/>
        </w:rPr>
        <w:t>Bill Gates</w:t>
      </w:r>
      <w:r>
        <w:rPr>
          <w:rFonts w:ascii="Times New Roman" w:hAnsi="Times New Roman"/>
          <w:b/>
          <w:i/>
          <w:iCs/>
          <w:sz w:val="28"/>
          <w:szCs w:val="28"/>
        </w:rPr>
        <w:t>)</w:t>
      </w:r>
    </w:p>
    <w:p>
      <w:pPr>
        <w:pStyle w:val="Normal"/>
        <w:rPr>
          <w:rFonts w:ascii="Times New Roman" w:hAnsi="Times New Roman"/>
        </w:rPr>
      </w:pPr>
      <w:r>
        <w:rPr>
          <w:rFonts w:ascii="Times New Roman" w:hAnsi="Times New Roman"/>
          <w:b/>
          <w:i/>
          <w:iCs/>
          <w:color w:val="E36C0A"/>
          <w:sz w:val="28"/>
          <w:szCs w:val="28"/>
        </w:rPr>
        <w:t>******************************************************************</w:t>
      </w:r>
      <w:r>
        <w:rPr>
          <w:rFonts w:ascii="Times New Roman" w:hAnsi="Times New Roman"/>
          <w:b/>
          <w:sz w:val="28"/>
          <w:szCs w:val="28"/>
        </w:rPr>
        <w:t xml:space="preserve">Model after the Original Being. Copy </w:t>
      </w:r>
      <w:r>
        <w:rPr>
          <w:rFonts w:ascii="Times New Roman" w:hAnsi="Times New Roman"/>
          <w:b/>
          <w:color w:val="0000FF"/>
          <w:sz w:val="28"/>
          <w:szCs w:val="28"/>
        </w:rPr>
        <w:t>God</w:t>
      </w:r>
      <w:r>
        <w:rPr>
          <w:rFonts w:ascii="Times New Roman" w:hAnsi="Times New Roman"/>
          <w:b/>
          <w:sz w:val="28"/>
          <w:szCs w:val="28"/>
        </w:rPr>
        <w:t xml:space="preserve"> in thought and word. Act in the joy, laughter, love and peace of Spirit. Imitate the example of Jesus. </w:t>
      </w:r>
      <w:r>
        <w:rPr>
          <w:rFonts w:ascii="Times New Roman" w:hAnsi="Times New Roman"/>
          <w:b/>
          <w:i/>
          <w:sz w:val="28"/>
          <w:szCs w:val="28"/>
        </w:rPr>
        <w:t>(Rev. Pat Zarlengo, Divine Science Minister)</w:t>
      </w:r>
    </w:p>
    <w:p>
      <w:pPr>
        <w:pStyle w:val="Normal"/>
        <w:rPr>
          <w:rFonts w:ascii="Times New Roman" w:hAnsi="Times New Roman"/>
          <w:b/>
          <w:b/>
          <w:i/>
          <w:i/>
          <w:iCs/>
          <w:sz w:val="28"/>
          <w:szCs w:val="28"/>
        </w:rPr>
      </w:pPr>
      <w:r>
        <w:rPr>
          <w:rFonts w:ascii="Times New Roman" w:hAnsi="Times New Roman"/>
          <w:b/>
          <w:i/>
          <w:iCs/>
          <w:sz w:val="28"/>
          <w:szCs w:val="28"/>
        </w:rPr>
      </w:r>
    </w:p>
    <w:p>
      <w:pPr>
        <w:pStyle w:val="NormalWeb"/>
        <w:spacing w:before="0" w:after="0"/>
        <w:ind w:hanging="0"/>
        <w:rPr/>
      </w:pPr>
      <w:r>
        <w:rPr>
          <w:rFonts w:ascii="Times New Roman" w:hAnsi="Times New Roman"/>
          <w:b/>
          <w:sz w:val="28"/>
          <w:szCs w:val="28"/>
        </w:rPr>
        <w:t xml:space="preserve">Since </w:t>
      </w:r>
      <w:r>
        <w:rPr>
          <w:rStyle w:val="Strong"/>
          <w:rFonts w:ascii="Times New Roman" w:hAnsi="Times New Roman"/>
          <w:color w:val="0000FF"/>
          <w:sz w:val="28"/>
          <w:szCs w:val="28"/>
        </w:rPr>
        <w:t>God</w:t>
      </w:r>
      <w:r>
        <w:rPr>
          <w:rFonts w:ascii="Times New Roman" w:hAnsi="Times New Roman"/>
          <w:b/>
          <w:color w:val="0000FF"/>
          <w:sz w:val="28"/>
          <w:szCs w:val="28"/>
        </w:rPr>
        <w:t xml:space="preserve"> made us to be originals</w:t>
      </w:r>
      <w:r>
        <w:rPr>
          <w:rFonts w:ascii="Times New Roman" w:hAnsi="Times New Roman"/>
          <w:b/>
          <w:sz w:val="28"/>
          <w:szCs w:val="28"/>
        </w:rPr>
        <w:t xml:space="preserve">, why stoop to be a copy? </w:t>
      </w:r>
      <w:r>
        <w:rPr>
          <w:rStyle w:val="HTMLCite"/>
          <w:rFonts w:ascii="Times New Roman" w:hAnsi="Times New Roman"/>
          <w:b/>
          <w:sz w:val="28"/>
          <w:szCs w:val="28"/>
        </w:rPr>
        <w:t>(Quoted by Billy Graham, Chicago Tribune-New York News Syndicate)</w:t>
      </w:r>
    </w:p>
    <w:p>
      <w:pPr>
        <w:pStyle w:val="NormalWeb"/>
        <w:spacing w:before="0" w:after="0"/>
        <w:rPr/>
      </w:pPr>
      <w:r>
        <w:rPr>
          <w:rStyle w:val="HTMLCite"/>
          <w:rFonts w:ascii="Times New Roman" w:hAnsi="Times New Roman"/>
          <w:b/>
          <w:color w:val="E36C0A"/>
          <w:sz w:val="28"/>
          <w:szCs w:val="28"/>
        </w:rPr>
        <w:t>******************************************************************</w:t>
      </w:r>
      <w:r>
        <w:rPr>
          <w:rStyle w:val="Emphasis"/>
          <w:rFonts w:ascii="Times New Roman" w:hAnsi="Times New Roman"/>
          <w:b/>
          <w:i w:val="false"/>
          <w:color w:val="000000"/>
          <w:sz w:val="28"/>
          <w:szCs w:val="28"/>
        </w:rPr>
        <w:t xml:space="preserve">You don’t get </w:t>
      </w:r>
      <w:r>
        <w:rPr>
          <w:rStyle w:val="Emphasis"/>
          <w:rFonts w:ascii="Times New Roman" w:hAnsi="Times New Roman"/>
          <w:b/>
          <w:i w:val="false"/>
          <w:color w:val="0000FF"/>
          <w:sz w:val="28"/>
          <w:szCs w:val="28"/>
        </w:rPr>
        <w:t>harmony</w:t>
      </w:r>
      <w:r>
        <w:rPr>
          <w:rStyle w:val="Emphasis"/>
          <w:rFonts w:ascii="Times New Roman" w:hAnsi="Times New Roman"/>
          <w:b/>
          <w:i w:val="false"/>
          <w:color w:val="000000"/>
          <w:sz w:val="28"/>
          <w:szCs w:val="28"/>
        </w:rPr>
        <w:t xml:space="preserve"> when everybody </w:t>
      </w:r>
      <w:r>
        <w:rPr>
          <w:rStyle w:val="Emphasis"/>
          <w:rFonts w:ascii="Times New Roman" w:hAnsi="Times New Roman"/>
          <w:b/>
          <w:i w:val="false"/>
          <w:sz w:val="28"/>
          <w:szCs w:val="28"/>
        </w:rPr>
        <w:t>sings</w:t>
      </w:r>
      <w:r>
        <w:rPr>
          <w:rStyle w:val="Emphasis"/>
          <w:rFonts w:ascii="Times New Roman" w:hAnsi="Times New Roman"/>
          <w:b/>
          <w:i w:val="false"/>
          <w:color w:val="000000"/>
          <w:sz w:val="28"/>
          <w:szCs w:val="28"/>
        </w:rPr>
        <w:t xml:space="preserve"> the same note. </w:t>
      </w:r>
      <w:r>
        <w:rPr>
          <w:rStyle w:val="Emphasis"/>
          <w:rFonts w:ascii="Times New Roman" w:hAnsi="Times New Roman"/>
          <w:b/>
          <w:color w:val="000000"/>
          <w:sz w:val="28"/>
          <w:szCs w:val="28"/>
        </w:rPr>
        <w:t xml:space="preserve">(Doug Floyd, in Spokane, Washington, </w:t>
      </w:r>
      <w:r>
        <w:rPr>
          <w:rStyle w:val="Emphasis"/>
          <w:rFonts w:ascii="Times New Roman" w:hAnsi="Times New Roman"/>
          <w:b/>
          <w:color w:val="000000"/>
          <w:sz w:val="28"/>
          <w:szCs w:val="28"/>
          <w:u w:val="single"/>
        </w:rPr>
        <w:t>Spokesman Review</w:t>
      </w:r>
      <w:r>
        <w:rPr>
          <w:rStyle w:val="Emphasis"/>
          <w:rFonts w:ascii="Times New Roman" w:hAnsi="Times New Roman"/>
          <w:b/>
          <w:color w:val="000000"/>
          <w:sz w:val="28"/>
          <w:szCs w:val="28"/>
        </w:rPr>
        <w:t>)</w:t>
      </w:r>
    </w:p>
    <w:p>
      <w:pPr>
        <w:pStyle w:val="NormalWeb"/>
        <w:spacing w:before="0" w:after="0"/>
        <w:rPr>
          <w:rFonts w:ascii="Times New Roman" w:hAnsi="Times New Roman"/>
        </w:rPr>
      </w:pPr>
      <w:r>
        <w:rPr>
          <w:rFonts w:ascii="Times New Roman" w:hAnsi="Times New Roman"/>
        </w:rPr>
      </w:r>
    </w:p>
    <w:p>
      <w:pPr>
        <w:pStyle w:val="Normal"/>
        <w:rPr/>
      </w:pPr>
      <w:r>
        <w:rPr>
          <w:rStyle w:val="Emphasis"/>
          <w:rFonts w:ascii="Times New Roman" w:hAnsi="Times New Roman"/>
          <w:b/>
          <w:i w:val="false"/>
          <w:color w:val="000000"/>
          <w:sz w:val="28"/>
          <w:szCs w:val="28"/>
        </w:rPr>
        <w:t xml:space="preserve">"Today we're going to play a game called </w:t>
      </w:r>
      <w:r>
        <w:rPr>
          <w:rStyle w:val="Emphasis"/>
          <w:rFonts w:ascii="Times New Roman" w:hAnsi="Times New Roman"/>
          <w:b/>
          <w:i w:val="false"/>
          <w:color w:val="000000"/>
          <w:sz w:val="28"/>
          <w:szCs w:val="28"/>
          <w:u w:val="single"/>
        </w:rPr>
        <w:t>Imitation</w:t>
      </w:r>
      <w:r>
        <w:rPr>
          <w:rStyle w:val="Emphasis"/>
          <w:rFonts w:ascii="Times New Roman" w:hAnsi="Times New Roman"/>
          <w:b/>
          <w:i w:val="false"/>
          <w:color w:val="000000"/>
          <w:sz w:val="28"/>
          <w:szCs w:val="28"/>
        </w:rPr>
        <w:t xml:space="preserve">," our children's minister told the kids gathered around him for the children's sermon. "I'll name something and you act out what it does. Ready? Chicken!" The kids flapped their arms, cackled, and crowed. Next it was </w:t>
      </w:r>
      <w:r>
        <w:rPr>
          <w:rStyle w:val="Emphasis"/>
          <w:rFonts w:ascii="Times New Roman" w:hAnsi="Times New Roman"/>
          <w:b/>
          <w:i w:val="false"/>
          <w:color w:val="000000"/>
          <w:sz w:val="28"/>
          <w:szCs w:val="28"/>
          <w:u w:val="single"/>
        </w:rPr>
        <w:t>elephant</w:t>
      </w:r>
      <w:r>
        <w:rPr>
          <w:rStyle w:val="Emphasis"/>
          <w:rFonts w:ascii="Times New Roman" w:hAnsi="Times New Roman"/>
          <w:b/>
          <w:i w:val="false"/>
          <w:color w:val="000000"/>
          <w:sz w:val="28"/>
          <w:szCs w:val="28"/>
        </w:rPr>
        <w:t xml:space="preserve">, then </w:t>
      </w:r>
      <w:r>
        <w:rPr>
          <w:rStyle w:val="Emphasis"/>
          <w:rFonts w:ascii="Times New Roman" w:hAnsi="Times New Roman"/>
          <w:b/>
          <w:i w:val="false"/>
          <w:color w:val="000000"/>
          <w:sz w:val="28"/>
          <w:szCs w:val="28"/>
          <w:u w:val="single"/>
        </w:rPr>
        <w:t>football player</w:t>
      </w:r>
      <w:r>
        <w:rPr>
          <w:rStyle w:val="Emphasis"/>
          <w:rFonts w:ascii="Times New Roman" w:hAnsi="Times New Roman"/>
          <w:b/>
          <w:i w:val="false"/>
          <w:color w:val="000000"/>
          <w:sz w:val="28"/>
          <w:szCs w:val="28"/>
        </w:rPr>
        <w:t xml:space="preserve">, and then </w:t>
      </w:r>
      <w:r>
        <w:rPr>
          <w:rStyle w:val="Emphasis"/>
          <w:rFonts w:ascii="Times New Roman" w:hAnsi="Times New Roman"/>
          <w:b/>
          <w:i w:val="false"/>
          <w:color w:val="000000"/>
          <w:sz w:val="28"/>
          <w:szCs w:val="28"/>
          <w:u w:val="single"/>
        </w:rPr>
        <w:t>ballerina</w:t>
      </w:r>
      <w:r>
        <w:rPr>
          <w:rStyle w:val="Emphasis"/>
          <w:rFonts w:ascii="Times New Roman" w:hAnsi="Times New Roman"/>
          <w:b/>
          <w:i w:val="false"/>
          <w:color w:val="000000"/>
          <w:sz w:val="28"/>
          <w:szCs w:val="28"/>
        </w:rPr>
        <w:t xml:space="preserve">. The last one was </w:t>
      </w:r>
      <w:r>
        <w:rPr>
          <w:rStyle w:val="Emphasis"/>
          <w:rFonts w:ascii="Times New Roman" w:hAnsi="Times New Roman"/>
          <w:b/>
          <w:i w:val="false"/>
          <w:color w:val="0000FF"/>
          <w:sz w:val="28"/>
          <w:szCs w:val="28"/>
          <w:u w:val="single"/>
        </w:rPr>
        <w:t>Jesus</w:t>
      </w:r>
      <w:r>
        <w:rPr>
          <w:rStyle w:val="Emphasis"/>
          <w:rFonts w:ascii="Times New Roman" w:hAnsi="Times New Roman"/>
          <w:b/>
          <w:i w:val="false"/>
          <w:color w:val="000000"/>
          <w:sz w:val="28"/>
          <w:szCs w:val="28"/>
        </w:rPr>
        <w:t xml:space="preserve">. While many of the children hesitated, one six-year-old with a big smile on his face immediately threw his arms wide open in welcome. The congregation applauded. </w:t>
      </w:r>
      <w:r>
        <w:rPr>
          <w:rStyle w:val="Emphasis"/>
          <w:rFonts w:ascii="Times New Roman" w:hAnsi="Times New Roman"/>
          <w:b/>
          <w:color w:val="000000"/>
          <w:sz w:val="28"/>
          <w:szCs w:val="28"/>
        </w:rPr>
        <w:t xml:space="preserve">(David McCasland, in </w:t>
      </w:r>
      <w:r>
        <w:rPr>
          <w:rStyle w:val="Emphasis"/>
          <w:rFonts w:ascii="Times New Roman" w:hAnsi="Times New Roman"/>
          <w:b/>
          <w:color w:val="000000"/>
          <w:sz w:val="28"/>
          <w:szCs w:val="28"/>
          <w:u w:val="single"/>
        </w:rPr>
        <w:t>Our Daily Bread</w:t>
      </w:r>
      <w:r>
        <w:rPr>
          <w:rStyle w:val="Emphasis"/>
          <w:rFonts w:ascii="Times New Roman" w:hAnsi="Times New Roman"/>
          <w:b/>
          <w:color w:val="000000"/>
          <w:sz w:val="28"/>
          <w:szCs w:val="28"/>
        </w:rPr>
        <w:t>, September 3, 2016)</w:t>
      </w:r>
    </w:p>
    <w:p>
      <w:pPr>
        <w:pStyle w:val="Normal"/>
        <w:rPr>
          <w:rFonts w:ascii="Times New Roman" w:hAnsi="Times New Roman"/>
        </w:rPr>
      </w:pPr>
      <w:r>
        <w:rPr>
          <w:rFonts w:ascii="Times New Roman" w:hAnsi="Times New Roman"/>
          <w:b/>
          <w:color w:val="E36C0A"/>
          <w:sz w:val="28"/>
          <w:szCs w:val="28"/>
        </w:rPr>
        <w:t>******************************************************************</w:t>
      </w:r>
    </w:p>
    <w:p>
      <w:pPr>
        <w:pStyle w:val="Normal"/>
        <w:rPr>
          <w:rFonts w:ascii="Times New Roman" w:hAnsi="Times New Roman"/>
        </w:rPr>
      </w:pPr>
      <w:r>
        <w:rPr>
          <w:rFonts w:ascii="Times New Roman" w:hAnsi="Times New Roman"/>
          <w:b/>
          <w:iCs/>
          <w:sz w:val="28"/>
          <w:szCs w:val="28"/>
        </w:rPr>
        <w:t xml:space="preserve">Almost all absurdity of conduct arises from the imitation of those whom we cannot resemble. </w:t>
      </w:r>
      <w:r>
        <w:rPr>
          <w:rFonts w:ascii="Times New Roman" w:hAnsi="Times New Roman"/>
          <w:b/>
          <w:i/>
          <w:iCs/>
          <w:sz w:val="28"/>
          <w:szCs w:val="28"/>
        </w:rPr>
        <w:t>(</w:t>
      </w:r>
      <w:r>
        <w:rPr>
          <w:rFonts w:ascii="Times New Roman" w:hAnsi="Times New Roman"/>
          <w:b/>
          <w:i/>
          <w:iCs/>
          <w:color w:val="0000FF"/>
          <w:sz w:val="28"/>
          <w:szCs w:val="28"/>
        </w:rPr>
        <w:t>Samuel Johnson</w:t>
      </w:r>
      <w:r>
        <w:rPr>
          <w:rFonts w:ascii="Times New Roman" w:hAnsi="Times New Roman"/>
          <w:b/>
          <w:i/>
          <w:iCs/>
          <w:sz w:val="28"/>
          <w:szCs w:val="28"/>
        </w:rPr>
        <w:t>)</w:t>
      </w:r>
    </w:p>
    <w:p>
      <w:pPr>
        <w:pStyle w:val="Normal"/>
        <w:rPr>
          <w:rFonts w:ascii="Times New Roman" w:hAnsi="Times New Roman"/>
          <w:b/>
          <w:b/>
          <w:sz w:val="28"/>
          <w:szCs w:val="28"/>
        </w:rPr>
      </w:pPr>
      <w:r>
        <w:rPr>
          <w:rFonts w:ascii="Times New Roman" w:hAnsi="Times New Roman"/>
          <w:b/>
          <w:sz w:val="28"/>
          <w:szCs w:val="28"/>
        </w:rPr>
      </w:r>
    </w:p>
    <w:p>
      <w:pPr>
        <w:pStyle w:val="Normal"/>
        <w:rPr/>
      </w:pPr>
      <w:r>
        <w:rPr>
          <w:rStyle w:val="Emphasis"/>
          <w:rFonts w:ascii="Times New Roman" w:hAnsi="Times New Roman"/>
          <w:b/>
          <w:i w:val="false"/>
          <w:iCs w:val="false"/>
          <w:sz w:val="28"/>
          <w:szCs w:val="28"/>
        </w:rPr>
        <w:t>No man ever yet became great by imitation.</w:t>
      </w:r>
      <w:r>
        <w:rPr>
          <w:rStyle w:val="Emphasis"/>
          <w:rFonts w:ascii="Times New Roman" w:hAnsi="Times New Roman"/>
          <w:b/>
          <w:sz w:val="28"/>
          <w:szCs w:val="28"/>
        </w:rPr>
        <w:t xml:space="preserve"> (</w:t>
      </w:r>
      <w:r>
        <w:rPr>
          <w:rStyle w:val="Emphasis"/>
          <w:rFonts w:ascii="Times New Roman" w:hAnsi="Times New Roman"/>
          <w:b/>
          <w:color w:val="0000FF"/>
          <w:sz w:val="28"/>
          <w:szCs w:val="28"/>
        </w:rPr>
        <w:t>Samuel Johnson</w:t>
      </w:r>
      <w:r>
        <w:rPr>
          <w:rStyle w:val="Emphasis"/>
          <w:rFonts w:ascii="Times New Roman" w:hAnsi="Times New Roman"/>
          <w:b/>
          <w:sz w:val="28"/>
          <w:szCs w:val="28"/>
        </w:rPr>
        <w:t>)</w:t>
      </w:r>
    </w:p>
    <w:p>
      <w:pPr>
        <w:pStyle w:val="Normal"/>
        <w:rPr/>
      </w:pPr>
      <w:r>
        <w:rPr>
          <w:rFonts w:ascii="Times New Roman" w:hAnsi="Times New Roman"/>
          <w:color w:val="E36C0A"/>
        </w:rPr>
        <w:t>******************************************************************************</w:t>
      </w:r>
      <w:r>
        <w:rPr>
          <w:rStyle w:val="HTMLCite"/>
          <w:rFonts w:ascii="Times New Roman" w:hAnsi="Times New Roman"/>
          <w:b/>
          <w:i w:val="false"/>
          <w:sz w:val="28"/>
          <w:szCs w:val="28"/>
          <w:u w:val="single"/>
        </w:rPr>
        <w:t>Label for a syrup bottle</w:t>
      </w:r>
      <w:r>
        <w:rPr>
          <w:rStyle w:val="HTMLCite"/>
          <w:rFonts w:ascii="Times New Roman" w:hAnsi="Times New Roman"/>
          <w:b/>
          <w:i w:val="false"/>
          <w:sz w:val="28"/>
          <w:szCs w:val="28"/>
        </w:rPr>
        <w:t xml:space="preserve">: "Imitation </w:t>
      </w:r>
      <w:r>
        <w:rPr>
          <w:rStyle w:val="HTMLCite"/>
          <w:rFonts w:ascii="Times New Roman" w:hAnsi="Times New Roman"/>
          <w:b/>
          <w:i w:val="false"/>
          <w:color w:val="C9211E"/>
          <w:sz w:val="28"/>
          <w:szCs w:val="28"/>
        </w:rPr>
        <w:t>maple syrup</w:t>
      </w:r>
      <w:r>
        <w:rPr>
          <w:rStyle w:val="HTMLCite"/>
          <w:rFonts w:ascii="Times New Roman" w:hAnsi="Times New Roman"/>
          <w:b/>
          <w:i w:val="false"/>
          <w:sz w:val="28"/>
          <w:szCs w:val="28"/>
        </w:rPr>
        <w:t xml:space="preserve"> with real maple flavoring. </w:t>
      </w:r>
      <w:r>
        <w:rPr>
          <w:rStyle w:val="HTMLCite"/>
          <w:rFonts w:ascii="Times New Roman" w:hAnsi="Times New Roman"/>
          <w:b/>
          <w:sz w:val="28"/>
          <w:szCs w:val="28"/>
        </w:rPr>
        <w:t>(Consumer Reports)</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rPr>
      </w:pPr>
      <w:r>
        <w:rPr>
          <w:rFonts w:ascii="Times New Roman" w:hAnsi="Times New Roman"/>
          <w:b/>
          <w:sz w:val="28"/>
          <w:szCs w:val="28"/>
        </w:rPr>
        <w:t xml:space="preserve">In “Peter and the Wolf,” the flute player trills an imitation of a </w:t>
      </w:r>
      <w:r>
        <w:rPr>
          <w:rFonts w:ascii="Times New Roman" w:hAnsi="Times New Roman"/>
          <w:b/>
          <w:color w:val="0000FF"/>
          <w:sz w:val="28"/>
          <w:szCs w:val="28"/>
        </w:rPr>
        <w:t>mockingbird</w:t>
      </w:r>
      <w:r>
        <w:rPr>
          <w:rFonts w:ascii="Times New Roman" w:hAnsi="Times New Roman"/>
          <w:b/>
          <w:sz w:val="28"/>
          <w:szCs w:val="28"/>
        </w:rPr>
        <w:t xml:space="preserve">. A few years ago the National Symphony Orchestra performed outdoors in Washington, D.C. A real mockingbird in a nearby tree imitated the flute player imitating a mockingbird. Pretty much messed up the concert. </w:t>
      </w:r>
      <w:r>
        <w:rPr>
          <w:rFonts w:ascii="Times New Roman" w:hAnsi="Times New Roman"/>
          <w:b/>
          <w:i/>
          <w:sz w:val="28"/>
          <w:szCs w:val="28"/>
        </w:rPr>
        <w:t>(L. M. Boyd)</w:t>
      </w:r>
    </w:p>
    <w:p>
      <w:pPr>
        <w:pStyle w:val="Normal"/>
        <w:rPr>
          <w:rFonts w:ascii="Times New Roman" w:hAnsi="Times New Roman"/>
          <w:b/>
          <w:b/>
          <w:iCs w:val="false"/>
          <w:sz w:val="28"/>
          <w:szCs w:val="28"/>
        </w:rPr>
      </w:pPr>
      <w:r>
        <w:rPr>
          <w:rFonts w:ascii="Times New Roman" w:hAnsi="Times New Roman"/>
          <w:b/>
          <w:iCs w:val="false"/>
          <w:sz w:val="28"/>
          <w:szCs w:val="28"/>
        </w:rPr>
      </w:r>
    </w:p>
    <w:p>
      <w:pPr>
        <w:pStyle w:val="Normal"/>
        <w:rPr/>
      </w:pPr>
      <w:r>
        <w:rPr>
          <w:rStyle w:val="HTMLCite"/>
          <w:rFonts w:ascii="Times New Roman" w:hAnsi="Times New Roman"/>
          <w:b/>
          <w:i w:val="false"/>
          <w:iCs w:val="false"/>
          <w:sz w:val="28"/>
          <w:szCs w:val="28"/>
        </w:rPr>
        <w:t xml:space="preserve">You will </w:t>
      </w:r>
      <w:r>
        <w:rPr>
          <w:rStyle w:val="HTMLCite"/>
          <w:rFonts w:ascii="Times New Roman" w:hAnsi="Times New Roman"/>
          <w:b/>
          <w:i w:val="false"/>
          <w:iCs w:val="false"/>
          <w:color w:val="0000FF"/>
          <w:sz w:val="28"/>
          <w:szCs w:val="28"/>
        </w:rPr>
        <w:t>never bypass your predecessor</w:t>
      </w:r>
      <w:r>
        <w:rPr>
          <w:rStyle w:val="HTMLCite"/>
          <w:rFonts w:ascii="Times New Roman" w:hAnsi="Times New Roman"/>
          <w:b/>
          <w:i w:val="false"/>
          <w:iCs w:val="false"/>
          <w:sz w:val="28"/>
          <w:szCs w:val="28"/>
        </w:rPr>
        <w:t xml:space="preserve"> by following in his footsteps.</w:t>
      </w:r>
      <w:r>
        <w:rPr>
          <w:rStyle w:val="HTMLCite"/>
          <w:rFonts w:ascii="Times New Roman" w:hAnsi="Times New Roman"/>
          <w:b/>
          <w:iCs w:val="false"/>
          <w:sz w:val="28"/>
          <w:szCs w:val="28"/>
        </w:rPr>
        <w:t xml:space="preserve"> (Bits &amp; Pieces)</w:t>
      </w:r>
    </w:p>
    <w:p>
      <w:pPr>
        <w:pStyle w:val="Default"/>
        <w:spacing w:before="280" w:after="280"/>
        <w:rPr/>
      </w:pPr>
      <w:r>
        <w:rPr>
          <w:rStyle w:val="HTMLCite"/>
          <w:rFonts w:ascii="Times New Roman" w:hAnsi="Times New Roman"/>
          <w:b/>
          <w:i w:val="false"/>
          <w:sz w:val="28"/>
          <w:szCs w:val="28"/>
        </w:rPr>
        <w:t xml:space="preserve">Some </w:t>
      </w:r>
      <w:r>
        <w:rPr>
          <w:rStyle w:val="HTMLCite"/>
          <w:rFonts w:ascii="Times New Roman" w:hAnsi="Times New Roman"/>
          <w:b/>
          <w:i w:val="false"/>
          <w:color w:val="0000FF"/>
          <w:sz w:val="28"/>
          <w:szCs w:val="28"/>
        </w:rPr>
        <w:t>orchids</w:t>
      </w:r>
      <w:r>
        <w:rPr>
          <w:rStyle w:val="HTMLCite"/>
          <w:rFonts w:ascii="Times New Roman" w:hAnsi="Times New Roman"/>
          <w:b/>
          <w:i w:val="false"/>
          <w:sz w:val="28"/>
          <w:szCs w:val="28"/>
        </w:rPr>
        <w:t xml:space="preserve"> mimic the appearance and smell of female insects, which encourages the male insects to “mate” with the flowers and thus pollinate them.</w:t>
      </w:r>
      <w:r>
        <w:rPr>
          <w:rStyle w:val="HTMLCite"/>
          <w:rFonts w:ascii="Times New Roman" w:hAnsi="Times New Roman"/>
          <w:b/>
          <w:sz w:val="28"/>
          <w:szCs w:val="28"/>
        </w:rPr>
        <w:t xml:space="preserve"> </w:t>
      </w:r>
      <w:r>
        <w:rPr>
          <w:rFonts w:ascii="Times New Roman" w:hAnsi="Times New Roman"/>
          <w:b/>
          <w:i/>
          <w:iCs/>
          <w:color w:val="000000"/>
          <w:sz w:val="28"/>
          <w:szCs w:val="28"/>
        </w:rPr>
        <w:t xml:space="preserve">(Don Voorhees, in </w:t>
      </w:r>
      <w:r>
        <w:rPr>
          <w:rFonts w:ascii="Times New Roman" w:hAnsi="Times New Roman"/>
          <w:b/>
          <w:i/>
          <w:iCs/>
          <w:color w:val="000000"/>
          <w:sz w:val="28"/>
          <w:szCs w:val="28"/>
          <w:u w:val="single"/>
        </w:rPr>
        <w:t>The Super Book of Useless Information</w:t>
      </w:r>
      <w:r>
        <w:rPr>
          <w:rFonts w:ascii="Times New Roman" w:hAnsi="Times New Roman"/>
          <w:b/>
          <w:i/>
          <w:iCs/>
          <w:color w:val="000000"/>
          <w:sz w:val="28"/>
          <w:szCs w:val="28"/>
        </w:rPr>
        <w:t>, p. 9)</w:t>
      </w:r>
    </w:p>
    <w:p>
      <w:pPr>
        <w:pStyle w:val="NormalWeb"/>
        <w:spacing w:before="280" w:after="280"/>
        <w:rPr/>
      </w:pPr>
      <w:r>
        <w:rPr>
          <w:rStyle w:val="HTMLCite"/>
          <w:rFonts w:ascii="Times New Roman" w:hAnsi="Times New Roman"/>
          <w:b/>
          <w:i w:val="false"/>
          <w:sz w:val="28"/>
          <w:szCs w:val="28"/>
        </w:rPr>
        <w:t xml:space="preserve">A painter was going to paint our living room and had paint cans there and a brush. My visiting 7-year-old granddaughter, Elizabeth, noticed them, got into a can, took the brush, and began </w:t>
      </w:r>
      <w:r>
        <w:rPr>
          <w:rStyle w:val="HTMLCite"/>
          <w:rFonts w:ascii="Times New Roman" w:hAnsi="Times New Roman"/>
          <w:b/>
          <w:i w:val="false"/>
          <w:color w:val="C9211E"/>
          <w:sz w:val="28"/>
          <w:szCs w:val="28"/>
        </w:rPr>
        <w:t>painting her nails</w:t>
      </w:r>
      <w:r>
        <w:rPr>
          <w:rStyle w:val="HTMLCite"/>
          <w:rFonts w:ascii="Times New Roman" w:hAnsi="Times New Roman"/>
          <w:b/>
          <w:i w:val="false"/>
          <w:sz w:val="28"/>
          <w:szCs w:val="28"/>
        </w:rPr>
        <w:t xml:space="preserve">. Shocked, I asked what she was doing. Quite innocently, she replied, “Grandma Susie, I’m painting my nails like you do!” </w:t>
      </w:r>
      <w:r>
        <w:rPr>
          <w:rStyle w:val="HTMLCite"/>
          <w:rFonts w:ascii="Times New Roman" w:hAnsi="Times New Roman"/>
          <w:b/>
          <w:sz w:val="28"/>
          <w:szCs w:val="28"/>
        </w:rPr>
        <w:t xml:space="preserve">(Suzan Wiener, in </w:t>
      </w:r>
      <w:r>
        <w:rPr>
          <w:rStyle w:val="HTMLCite"/>
          <w:rFonts w:ascii="Times New Roman" w:hAnsi="Times New Roman"/>
          <w:b/>
          <w:sz w:val="28"/>
          <w:szCs w:val="28"/>
          <w:u w:val="single"/>
        </w:rPr>
        <w:t>The Saturday Evening Post</w:t>
      </w:r>
      <w:r>
        <w:rPr>
          <w:rStyle w:val="HTMLCite"/>
          <w:rFonts w:ascii="Times New Roman" w:hAnsi="Times New Roman"/>
          <w:b/>
          <w:sz w:val="28"/>
          <w:szCs w:val="28"/>
        </w:rPr>
        <w:t>)</w:t>
      </w:r>
    </w:p>
    <w:p>
      <w:pPr>
        <w:pStyle w:val="Normal"/>
        <w:rPr>
          <w:rFonts w:ascii="Times New Roman" w:hAnsi="Times New Roman"/>
        </w:rPr>
      </w:pPr>
      <w:r>
        <w:rPr>
          <w:rFonts w:ascii="Times New Roman" w:hAnsi="Times New Roman"/>
          <w:b/>
          <w:iCs/>
          <w:sz w:val="28"/>
          <w:szCs w:val="28"/>
        </w:rPr>
        <w:t xml:space="preserve">If everybody’s thinking the same thing, then nobody’s thinking. </w:t>
      </w:r>
      <w:r>
        <w:rPr>
          <w:rFonts w:ascii="Times New Roman" w:hAnsi="Times New Roman"/>
          <w:b/>
          <w:i/>
          <w:iCs/>
          <w:sz w:val="28"/>
          <w:szCs w:val="28"/>
        </w:rPr>
        <w:t>(</w:t>
      </w:r>
      <w:r>
        <w:rPr>
          <w:rFonts w:ascii="Times New Roman" w:hAnsi="Times New Roman"/>
          <w:b/>
          <w:i/>
          <w:iCs/>
          <w:color w:val="0000FF"/>
          <w:sz w:val="28"/>
          <w:szCs w:val="28"/>
        </w:rPr>
        <w:t>George</w:t>
      </w:r>
      <w:r>
        <w:rPr>
          <w:rFonts w:ascii="Times New Roman" w:hAnsi="Times New Roman"/>
          <w:b/>
          <w:i/>
          <w:iCs/>
          <w:sz w:val="28"/>
          <w:szCs w:val="28"/>
        </w:rPr>
        <w:t xml:space="preserve"> </w:t>
      </w:r>
      <w:r>
        <w:rPr>
          <w:rFonts w:ascii="Times New Roman" w:hAnsi="Times New Roman"/>
          <w:b/>
          <w:i/>
          <w:iCs/>
          <w:color w:val="0000FF"/>
          <w:sz w:val="28"/>
          <w:szCs w:val="28"/>
        </w:rPr>
        <w:t>Patton</w:t>
      </w:r>
      <w:r>
        <w:rPr>
          <w:rFonts w:ascii="Times New Roman" w:hAnsi="Times New Roman"/>
          <w:b/>
          <w:i/>
          <w:iCs/>
          <w:sz w:val="28"/>
          <w:szCs w:val="28"/>
        </w:rPr>
        <w:t>)</w:t>
      </w:r>
    </w:p>
    <w:p>
      <w:pPr>
        <w:pStyle w:val="NormalWeb"/>
        <w:spacing w:before="280" w:after="280"/>
        <w:rPr/>
      </w:pPr>
      <w:r>
        <w:rPr>
          <w:rStyle w:val="HTMLCite"/>
          <w:rFonts w:ascii="Times New Roman" w:hAnsi="Times New Roman"/>
          <w:b/>
          <w:i w:val="false"/>
          <w:sz w:val="28"/>
          <w:szCs w:val="28"/>
        </w:rPr>
        <w:t xml:space="preserve">Never hire or promote in your own image. It is foolish to </w:t>
      </w:r>
      <w:r>
        <w:rPr>
          <w:rStyle w:val="HTMLCite"/>
          <w:rFonts w:ascii="Times New Roman" w:hAnsi="Times New Roman"/>
          <w:b/>
          <w:i w:val="false"/>
          <w:color w:val="0000FF"/>
          <w:sz w:val="28"/>
          <w:szCs w:val="28"/>
        </w:rPr>
        <w:t>replicate</w:t>
      </w:r>
      <w:r>
        <w:rPr>
          <w:rStyle w:val="HTMLCite"/>
          <w:rFonts w:ascii="Times New Roman" w:hAnsi="Times New Roman"/>
          <w:b/>
          <w:i w:val="false"/>
          <w:sz w:val="28"/>
          <w:szCs w:val="28"/>
        </w:rPr>
        <w:t xml:space="preserve"> your strength and idiotic to replicate your weakness. It is essential to employ, trust and reward those whose perspective, ability and judgment are radically different from yours. It is also rare, for it requires uncommon humility, tolerance and wisdom. </w:t>
      </w:r>
      <w:r>
        <w:rPr>
          <w:rStyle w:val="HTMLCite"/>
          <w:rFonts w:ascii="Times New Roman" w:hAnsi="Times New Roman"/>
          <w:b/>
          <w:sz w:val="28"/>
          <w:szCs w:val="28"/>
        </w:rPr>
        <w:t xml:space="preserve">(Dee W. Hock, in </w:t>
      </w:r>
      <w:r>
        <w:rPr>
          <w:rStyle w:val="HTMLCite"/>
          <w:rFonts w:ascii="Times New Roman" w:hAnsi="Times New Roman"/>
          <w:b/>
          <w:sz w:val="28"/>
          <w:szCs w:val="28"/>
          <w:u w:val="single"/>
        </w:rPr>
        <w:t>Fast Company</w:t>
      </w:r>
      <w:r>
        <w:rPr>
          <w:rStyle w:val="HTMLCite"/>
          <w:rFonts w:ascii="Times New Roman" w:hAnsi="Times New Roman"/>
          <w:b/>
          <w:sz w:val="28"/>
          <w:szCs w:val="28"/>
        </w:rPr>
        <w:t>)</w:t>
      </w:r>
    </w:p>
    <w:p>
      <w:pPr>
        <w:pStyle w:val="NormalWeb"/>
        <w:spacing w:before="280" w:after="280"/>
        <w:rPr/>
      </w:pPr>
      <w:r>
        <w:rPr>
          <w:rStyle w:val="HTMLCite"/>
          <w:rFonts w:ascii="Times New Roman" w:hAnsi="Times New Roman"/>
          <w:b/>
          <w:i w:val="false"/>
          <w:sz w:val="28"/>
          <w:szCs w:val="28"/>
        </w:rPr>
        <w:t xml:space="preserve">I was asked at a lecture, “Why can’t I clone myself and keep the copies as </w:t>
      </w:r>
      <w:r>
        <w:rPr>
          <w:rStyle w:val="HTMLCite"/>
          <w:rFonts w:ascii="Times New Roman" w:hAnsi="Times New Roman"/>
          <w:b/>
          <w:i w:val="false"/>
          <w:color w:val="0000FF"/>
          <w:sz w:val="28"/>
          <w:szCs w:val="28"/>
        </w:rPr>
        <w:t>spare parts</w:t>
      </w:r>
      <w:r>
        <w:rPr>
          <w:rStyle w:val="HTMLCite"/>
          <w:rFonts w:ascii="Times New Roman" w:hAnsi="Times New Roman"/>
          <w:b/>
          <w:i w:val="false"/>
          <w:sz w:val="28"/>
          <w:szCs w:val="28"/>
        </w:rPr>
        <w:t>?” And my answer was, “Be careful – one of the copies might keep you for spare parts.”</w:t>
      </w:r>
      <w:r>
        <w:rPr>
          <w:rStyle w:val="HTMLCite"/>
          <w:rFonts w:ascii="Times New Roman" w:hAnsi="Times New Roman"/>
          <w:b/>
          <w:sz w:val="28"/>
          <w:szCs w:val="28"/>
        </w:rPr>
        <w:t xml:space="preserve"> (Sydney Brenner, Nobel Prize in Medicine, 2002)</w:t>
      </w:r>
    </w:p>
    <w:p>
      <w:pPr>
        <w:pStyle w:val="NormalWeb"/>
        <w:spacing w:before="280" w:after="280"/>
        <w:rPr/>
      </w:pPr>
      <w:r>
        <w:rPr>
          <w:rStyle w:val="HTMLCite"/>
          <w:rFonts w:ascii="Times New Roman" w:hAnsi="Times New Roman"/>
          <w:b/>
          <w:i w:val="false"/>
          <w:sz w:val="28"/>
          <w:szCs w:val="28"/>
        </w:rPr>
        <w:t xml:space="preserve">Those who study such things say that the European </w:t>
      </w:r>
      <w:r>
        <w:rPr>
          <w:rStyle w:val="HTMLCite"/>
          <w:rFonts w:ascii="Times New Roman" w:hAnsi="Times New Roman"/>
          <w:b/>
          <w:i w:val="false"/>
          <w:color w:val="0000FF"/>
          <w:sz w:val="28"/>
          <w:szCs w:val="28"/>
        </w:rPr>
        <w:t>starling</w:t>
      </w:r>
      <w:r>
        <w:rPr>
          <w:rStyle w:val="HTMLCite"/>
          <w:rFonts w:ascii="Times New Roman" w:hAnsi="Times New Roman"/>
          <w:b/>
          <w:i w:val="false"/>
          <w:sz w:val="28"/>
          <w:szCs w:val="28"/>
        </w:rPr>
        <w:t xml:space="preserve"> is one of the world’s great mimics. It has the ability to imitate a surprisingly wide variety of sounds, including a dog’s bark, a cat’s meow, a cow’s moo, the songs of 50 other bird species, the drumming of a woodpecker and a ringing telephone. </w:t>
      </w:r>
      <w:r>
        <w:rPr>
          <w:rStyle w:val="HTMLCite"/>
          <w:rFonts w:ascii="Times New Roman" w:hAnsi="Times New Roman"/>
          <w:b/>
          <w:sz w:val="28"/>
          <w:szCs w:val="28"/>
        </w:rPr>
        <w:t xml:space="preserve">(Samantha Weaver, in </w:t>
      </w:r>
      <w:r>
        <w:rPr>
          <w:rStyle w:val="HTMLCite"/>
          <w:rFonts w:ascii="Times New Roman" w:hAnsi="Times New Roman"/>
          <w:b/>
          <w:sz w:val="28"/>
          <w:szCs w:val="28"/>
          <w:u w:val="single"/>
        </w:rPr>
        <w:t>Tidbits</w:t>
      </w:r>
      <w:r>
        <w:rPr>
          <w:rStyle w:val="HTMLCite"/>
          <w:rFonts w:ascii="Times New Roman" w:hAnsi="Times New Roman"/>
          <w:b/>
          <w:sz w:val="28"/>
          <w:szCs w:val="28"/>
        </w:rPr>
        <w:t>)</w:t>
      </w:r>
    </w:p>
    <w:p>
      <w:pPr>
        <w:pStyle w:val="NormalWeb"/>
        <w:spacing w:before="280" w:after="280"/>
        <w:rPr/>
      </w:pPr>
      <w:r>
        <w:rPr>
          <w:rStyle w:val="HTMLCite"/>
          <w:rFonts w:ascii="Times New Roman" w:hAnsi="Times New Roman"/>
          <w:b/>
          <w:i w:val="false"/>
          <w:color w:val="0000FF"/>
          <w:sz w:val="28"/>
          <w:szCs w:val="28"/>
        </w:rPr>
        <w:t>Stories</w:t>
      </w:r>
      <w:r>
        <w:rPr>
          <w:rStyle w:val="HTMLCite"/>
          <w:rFonts w:ascii="Times New Roman" w:hAnsi="Times New Roman"/>
          <w:b/>
          <w:i w:val="false"/>
          <w:sz w:val="28"/>
          <w:szCs w:val="28"/>
        </w:rPr>
        <w:t xml:space="preserve"> mimic life like certain insects mimic leaves and twigs. </w:t>
      </w:r>
      <w:r>
        <w:rPr>
          <w:rStyle w:val="HTMLCite"/>
          <w:rFonts w:ascii="Times New Roman" w:hAnsi="Times New Roman"/>
          <w:b/>
          <w:sz w:val="28"/>
          <w:szCs w:val="28"/>
        </w:rPr>
        <w:t>(Mary Gaitskill, novelist)</w:t>
      </w:r>
    </w:p>
    <w:p>
      <w:pPr>
        <w:pStyle w:val="NormalWeb"/>
        <w:spacing w:before="280" w:after="280"/>
        <w:rPr/>
      </w:pPr>
      <w:r>
        <w:rPr>
          <w:rStyle w:val="HTMLCite"/>
          <w:rFonts w:ascii="Times New Roman" w:hAnsi="Times New Roman"/>
          <w:b/>
          <w:i w:val="false"/>
          <w:sz w:val="28"/>
          <w:szCs w:val="28"/>
        </w:rPr>
        <w:t xml:space="preserve">Soon after I arrived in Russia as a foreign-exchange student, my Russian classmates kept asking me about a </w:t>
      </w:r>
      <w:r>
        <w:rPr>
          <w:rStyle w:val="HTMLCite"/>
          <w:rFonts w:ascii="Times New Roman" w:hAnsi="Times New Roman"/>
          <w:b/>
          <w:i w:val="false"/>
          <w:color w:val="C9211E"/>
          <w:sz w:val="28"/>
          <w:szCs w:val="28"/>
        </w:rPr>
        <w:t>sweater</w:t>
      </w:r>
      <w:r>
        <w:rPr>
          <w:rStyle w:val="HTMLCite"/>
          <w:rFonts w:ascii="Times New Roman" w:hAnsi="Times New Roman"/>
          <w:b/>
          <w:i w:val="false"/>
          <w:sz w:val="28"/>
          <w:szCs w:val="28"/>
        </w:rPr>
        <w:t xml:space="preserve"> I had on one day. Not understanding what they meant, I simply told them it was the style. But later, to my horror, I discovered that I had been wearing my sweater inside out. I was even more embarrassed the next day, however, when most of my Russian friends began wearing their sweater the “American” way – inside out, of course. </w:t>
      </w:r>
      <w:r>
        <w:rPr>
          <w:rStyle w:val="HTMLCite"/>
          <w:rFonts w:ascii="Times New Roman" w:hAnsi="Times New Roman"/>
          <w:b/>
          <w:sz w:val="28"/>
          <w:szCs w:val="28"/>
        </w:rPr>
        <w:t xml:space="preserve">(Alissabeth Newton,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rPr>
          <w:rFonts w:ascii="Times New Roman" w:hAnsi="Times New Roman"/>
        </w:rPr>
      </w:pPr>
      <w:r>
        <w:rPr>
          <w:rFonts w:ascii="Times New Roman" w:hAnsi="Times New Roman"/>
          <w:b/>
          <w:iCs/>
          <w:sz w:val="28"/>
          <w:szCs w:val="28"/>
        </w:rPr>
        <w:t xml:space="preserve">When everyone </w:t>
      </w:r>
      <w:r>
        <w:rPr>
          <w:rFonts w:ascii="Times New Roman" w:hAnsi="Times New Roman"/>
          <w:b/>
          <w:iCs/>
          <w:color w:val="0000FF"/>
          <w:sz w:val="28"/>
          <w:szCs w:val="28"/>
        </w:rPr>
        <w:t>thinks alike</w:t>
      </w:r>
      <w:r>
        <w:rPr>
          <w:rFonts w:ascii="Times New Roman" w:hAnsi="Times New Roman"/>
          <w:b/>
          <w:iCs/>
          <w:sz w:val="28"/>
          <w:szCs w:val="28"/>
        </w:rPr>
        <w:t xml:space="preserve">, no one thinks very much. </w:t>
      </w:r>
      <w:r>
        <w:rPr>
          <w:rFonts w:ascii="Times New Roman" w:hAnsi="Times New Roman"/>
          <w:b/>
          <w:i/>
          <w:iCs/>
          <w:sz w:val="28"/>
          <w:szCs w:val="28"/>
        </w:rPr>
        <w:t>(Walter Lippmann)</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rPr>
        <w:t xml:space="preserve">Working in a print shop, my coworker and I sometimes forget how complex the equipment seems to clients. She explained to one woman how to </w:t>
      </w:r>
      <w:r>
        <w:rPr>
          <w:rFonts w:ascii="Times New Roman" w:hAnsi="Times New Roman"/>
          <w:b/>
          <w:iCs/>
          <w:color w:val="C9211E"/>
          <w:sz w:val="28"/>
          <w:szCs w:val="28"/>
        </w:rPr>
        <w:t>use a copier</w:t>
      </w:r>
      <w:r>
        <w:rPr>
          <w:rFonts w:ascii="Times New Roman" w:hAnsi="Times New Roman"/>
          <w:b/>
          <w:iCs/>
          <w:sz w:val="28"/>
          <w:szCs w:val="28"/>
        </w:rPr>
        <w:t xml:space="preserve"> that could enlarge, reduce, collate, change paper size and adjust the lightness or darkness of copies. “It’s really so simple,” my colleague concluded. “All you have to do is tell it what you want, and it does it.” The client’s anxiety vanished. Leaning close to the machine, she commanded, “Copy both sides, please!” </w:t>
      </w:r>
      <w:r>
        <w:rPr>
          <w:rFonts w:ascii="Times New Roman" w:hAnsi="Times New Roman"/>
          <w:b/>
          <w:i/>
          <w:iCs/>
          <w:sz w:val="28"/>
          <w:szCs w:val="28"/>
        </w:rPr>
        <w:t xml:space="preserve">(Aleta Sonnenberg, in </w:t>
      </w:r>
      <w:r>
        <w:rPr>
          <w:rFonts w:ascii="Times New Roman" w:hAnsi="Times New Roman"/>
          <w:b/>
          <w:i/>
          <w:iCs/>
          <w:sz w:val="28"/>
          <w:szCs w:val="28"/>
          <w:u w:val="single"/>
        </w:rPr>
        <w:t>Reader’s Digest</w:t>
      </w:r>
      <w:r>
        <w:rPr>
          <w:rFonts w:ascii="Times New Roman" w:hAnsi="Times New Roman"/>
          <w:b/>
          <w:i/>
          <w:iCs/>
          <w:sz w:val="28"/>
          <w:szCs w:val="28"/>
        </w:rPr>
        <w:t>)</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rPr>
        <w:t xml:space="preserve">When a New York publishing house brought out a </w:t>
      </w:r>
      <w:r>
        <w:rPr>
          <w:rFonts w:ascii="Times New Roman" w:hAnsi="Times New Roman"/>
          <w:b/>
          <w:iCs/>
          <w:color w:val="C9211E"/>
          <w:sz w:val="28"/>
          <w:szCs w:val="28"/>
        </w:rPr>
        <w:t>volume of blank pages</w:t>
      </w:r>
      <w:r>
        <w:rPr>
          <w:rFonts w:ascii="Times New Roman" w:hAnsi="Times New Roman"/>
          <w:b/>
          <w:iCs/>
          <w:sz w:val="28"/>
          <w:szCs w:val="28"/>
        </w:rPr>
        <w:t xml:space="preserve"> called </w:t>
      </w:r>
      <w:r>
        <w:rPr>
          <w:rFonts w:ascii="Times New Roman" w:hAnsi="Times New Roman"/>
          <w:b/>
          <w:iCs/>
          <w:sz w:val="28"/>
          <w:szCs w:val="28"/>
          <w:u w:val="single"/>
        </w:rPr>
        <w:t>The Nothing Book</w:t>
      </w:r>
      <w:r>
        <w:rPr>
          <w:rFonts w:ascii="Times New Roman" w:hAnsi="Times New Roman"/>
          <w:b/>
          <w:iCs/>
          <w:sz w:val="28"/>
          <w:szCs w:val="28"/>
        </w:rPr>
        <w:t xml:space="preserve">, it was accused of plagiarism by the Belgian publisher of a blank book called </w:t>
      </w:r>
      <w:r>
        <w:rPr>
          <w:rFonts w:ascii="Times New Roman" w:hAnsi="Times New Roman"/>
          <w:b/>
          <w:iCs/>
          <w:sz w:val="28"/>
          <w:szCs w:val="28"/>
          <w:u w:val="single"/>
        </w:rPr>
        <w:t>The Memoirs of an Amnesiac</w:t>
      </w:r>
      <w:r>
        <w:rPr>
          <w:rFonts w:ascii="Times New Roman" w:hAnsi="Times New Roman"/>
          <w:b/>
          <w:iCs/>
          <w:sz w:val="28"/>
          <w:szCs w:val="28"/>
        </w:rPr>
        <w:t xml:space="preserve">. The American firm rejected the claim, contending that blankness was in the public domain and therefore not subject to copyright restrictions. </w:t>
      </w:r>
      <w:r>
        <w:rPr>
          <w:rFonts w:ascii="Times New Roman" w:hAnsi="Times New Roman"/>
          <w:b/>
          <w:i/>
          <w:iCs/>
          <w:sz w:val="28"/>
          <w:szCs w:val="28"/>
        </w:rPr>
        <w:t>(UPI)</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sz w:val="28"/>
          <w:szCs w:val="28"/>
        </w:rPr>
        <w:t xml:space="preserve">Marsh </w:t>
      </w:r>
      <w:r>
        <w:rPr>
          <w:rFonts w:ascii="Times New Roman" w:hAnsi="Times New Roman"/>
          <w:b/>
          <w:color w:val="0000FF"/>
          <w:sz w:val="28"/>
          <w:szCs w:val="28"/>
        </w:rPr>
        <w:t>warblers</w:t>
      </w:r>
      <w:r>
        <w:rPr>
          <w:rFonts w:ascii="Times New Roman" w:hAnsi="Times New Roman"/>
          <w:b/>
          <w:sz w:val="28"/>
          <w:szCs w:val="28"/>
        </w:rPr>
        <w:t xml:space="preserve"> mimic the calls of seventy other birds. </w:t>
      </w:r>
      <w:r>
        <w:rPr>
          <w:rFonts w:ascii="Times New Roman" w:hAnsi="Times New Roman"/>
          <w:b/>
          <w:i/>
          <w:iCs/>
          <w:sz w:val="28"/>
          <w:szCs w:val="28"/>
        </w:rPr>
        <w:t xml:space="preserve">(Don Voorhees, in </w:t>
      </w:r>
      <w:r>
        <w:rPr>
          <w:rFonts w:ascii="Times New Roman" w:hAnsi="Times New Roman"/>
          <w:b/>
          <w:i/>
          <w:iCs/>
          <w:sz w:val="28"/>
          <w:szCs w:val="28"/>
          <w:u w:val="single"/>
        </w:rPr>
        <w:t>The Perfectly Useless Book of Useless Information</w:t>
      </w:r>
      <w:r>
        <w:rPr>
          <w:rFonts w:ascii="Times New Roman" w:hAnsi="Times New Roman"/>
          <w:b/>
          <w:i/>
          <w:iCs/>
          <w:sz w:val="28"/>
          <w:szCs w:val="28"/>
        </w:rPr>
        <w:t>, p. 156)</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u w:val="single"/>
        </w:rPr>
        <w:t>DRUM BEAT</w:t>
      </w:r>
      <w:r>
        <w:rPr>
          <w:rFonts w:ascii="Times New Roman" w:hAnsi="Times New Roman"/>
          <w:b/>
          <w:iCs/>
          <w:sz w:val="28"/>
          <w:szCs w:val="28"/>
        </w:rPr>
        <w:t xml:space="preserve">: Two castes of paper </w:t>
      </w:r>
      <w:r>
        <w:rPr>
          <w:rFonts w:ascii="Times New Roman" w:hAnsi="Times New Roman"/>
          <w:b/>
          <w:iCs/>
          <w:color w:val="0000FF"/>
          <w:sz w:val="28"/>
          <w:szCs w:val="28"/>
        </w:rPr>
        <w:t>wasps</w:t>
      </w:r>
      <w:r>
        <w:rPr>
          <w:rFonts w:ascii="Times New Roman" w:hAnsi="Times New Roman"/>
          <w:b/>
          <w:iCs/>
          <w:sz w:val="28"/>
          <w:szCs w:val="28"/>
        </w:rPr>
        <w:t xml:space="preserve"> are genetically identical. Larvae turn into either workers or potential queens, depending on the behavior of adults, say University of Wisconsin scientists. If adults drum on nest walls with their antennae, the vibrations inhibit fat storage and produce workers, </w:t>
      </w:r>
      <w:r>
        <w:rPr>
          <w:rFonts w:ascii="Times New Roman" w:hAnsi="Times New Roman"/>
          <w:b/>
          <w:i/>
          <w:iCs/>
          <w:sz w:val="28"/>
          <w:szCs w:val="28"/>
        </w:rPr>
        <w:t xml:space="preserve">(T. A. Frail, in </w:t>
      </w:r>
      <w:r>
        <w:rPr>
          <w:rFonts w:ascii="Times New Roman" w:hAnsi="Times New Roman"/>
          <w:b/>
          <w:i/>
          <w:iCs/>
          <w:sz w:val="28"/>
          <w:szCs w:val="28"/>
          <w:u w:val="single"/>
        </w:rPr>
        <w:t>Smithsonian</w:t>
      </w:r>
      <w:r>
        <w:rPr>
          <w:rFonts w:ascii="Times New Roman" w:hAnsi="Times New Roman"/>
          <w:b/>
          <w:i/>
          <w:iCs/>
          <w:sz w:val="28"/>
          <w:szCs w:val="28"/>
        </w:rPr>
        <w:t xml:space="preserve"> magazine)</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pPr>
      <w:r>
        <w:rPr>
          <w:rStyle w:val="HTMLCite"/>
          <w:rFonts w:ascii="Times New Roman" w:hAnsi="Times New Roman"/>
          <w:b/>
          <w:i w:val="false"/>
          <w:sz w:val="28"/>
          <w:szCs w:val="28"/>
        </w:rPr>
        <w:t xml:space="preserve">Camp is the kind of comedy where they imitate me. </w:t>
      </w:r>
      <w:r>
        <w:rPr>
          <w:rStyle w:val="HTMLCite"/>
          <w:rFonts w:ascii="Times New Roman" w:hAnsi="Times New Roman"/>
          <w:b/>
          <w:sz w:val="28"/>
          <w:szCs w:val="28"/>
        </w:rPr>
        <w:t>(</w:t>
      </w:r>
      <w:r>
        <w:rPr>
          <w:rStyle w:val="HTMLCite"/>
          <w:rFonts w:ascii="Times New Roman" w:hAnsi="Times New Roman"/>
          <w:b/>
          <w:color w:val="0000FF"/>
          <w:sz w:val="28"/>
          <w:szCs w:val="28"/>
        </w:rPr>
        <w:t>Mae West</w:t>
      </w:r>
      <w:r>
        <w:rPr>
          <w:rStyle w:val="HTMLCite"/>
          <w:rFonts w:ascii="Times New Roman" w:hAnsi="Times New Roman"/>
          <w:b/>
          <w:sz w:val="28"/>
          <w:szCs w:val="28"/>
        </w:rPr>
        <w:t>)</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rPr>
        <w:t xml:space="preserve">Why it is against the law to make a pastry reproduction of the </w:t>
      </w:r>
      <w:r>
        <w:rPr>
          <w:rFonts w:ascii="Times New Roman" w:hAnsi="Times New Roman"/>
          <w:b/>
          <w:iCs/>
          <w:color w:val="0000FF"/>
          <w:sz w:val="28"/>
          <w:szCs w:val="28"/>
        </w:rPr>
        <w:t>White House</w:t>
      </w:r>
      <w:r>
        <w:rPr>
          <w:rFonts w:ascii="Times New Roman" w:hAnsi="Times New Roman"/>
          <w:b/>
          <w:iCs/>
          <w:sz w:val="28"/>
          <w:szCs w:val="28"/>
        </w:rPr>
        <w:t xml:space="preserve">, I do not know, but that is reported as fact. </w:t>
      </w:r>
      <w:r>
        <w:rPr>
          <w:rFonts w:ascii="Times New Roman" w:hAnsi="Times New Roman"/>
          <w:b/>
          <w:i/>
          <w:iCs/>
          <w:sz w:val="28"/>
          <w:szCs w:val="28"/>
        </w:rPr>
        <w:t>(L. M. Boyd)</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color w:val="B400B4"/>
          <w:sz w:val="28"/>
          <w:szCs w:val="28"/>
        </w:rPr>
        <w:t>******************************************************************</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25100994"/>
    </w:sdtPr>
    <w:sdtContent>
      <w:p>
        <w:pPr>
          <w:pStyle w:val="Footer"/>
          <w:jc w:val="center"/>
          <w:rPr>
            <w:color w:val="B400B4"/>
          </w:rPr>
        </w:pPr>
        <w:r>
          <w:rPr>
            <w:b/>
            <w:color w:val="B400B4"/>
            <w:sz w:val="28"/>
            <w:szCs w:val="28"/>
            <w:u w:val="single"/>
          </w:rPr>
          <w:t xml:space="preserve">Imitating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597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62597a"/>
    <w:rPr>
      <w:i/>
      <w:iCs/>
    </w:rPr>
  </w:style>
  <w:style w:type="character" w:styleId="Emphasis">
    <w:name w:val="Emphasis"/>
    <w:basedOn w:val="DefaultParagraphFont"/>
    <w:qFormat/>
    <w:rsid w:val="0062597a"/>
    <w:rPr>
      <w:i/>
      <w:iCs/>
    </w:rPr>
  </w:style>
  <w:style w:type="character" w:styleId="Strong">
    <w:name w:val="Strong"/>
    <w:basedOn w:val="DefaultParagraphFont"/>
    <w:qFormat/>
    <w:rsid w:val="0062597a"/>
    <w:rPr>
      <w:b/>
      <w:bCs/>
    </w:rPr>
  </w:style>
  <w:style w:type="character" w:styleId="HeaderChar" w:customStyle="1">
    <w:name w:val="Header Char"/>
    <w:basedOn w:val="DefaultParagraphFont"/>
    <w:link w:val="Header"/>
    <w:uiPriority w:val="99"/>
    <w:semiHidden/>
    <w:qFormat/>
    <w:rsid w:val="0062597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2597a"/>
    <w:rPr>
      <w:rFonts w:ascii="Times New Roman" w:hAnsi="Times New Roman" w:eastAsia="Times New Roman" w:cs="Times New Roman"/>
      <w:sz w:val="24"/>
      <w:szCs w:val="24"/>
    </w:rPr>
  </w:style>
  <w:style w:type="character" w:styleId="Appleconvertedspace">
    <w:name w:val="apple-converted-space"/>
    <w:qFormat/>
    <w:rPr/>
  </w:style>
  <w:style w:type="character" w:styleId="Spelle">
    <w:name w:val="spelle"/>
    <w:qFormat/>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TMLTypewriter">
    <w:name w:val="HTML Typewriter"/>
    <w:qFormat/>
    <w:rPr>
      <w:rFonts w:ascii="Courier New" w:hAnsi="Courier New" w:eastAsia="Courier New" w:cs="Courier New"/>
      <w:b w:val="false"/>
      <w:sz w:val="20"/>
      <w:szCs w:val="20"/>
    </w:rPr>
  </w:style>
  <w:style w:type="character" w:styleId="HTMLPreformattedChar">
    <w:name w:val="HTML Preformatted Char"/>
    <w:qFormat/>
    <w:rPr>
      <w:rFonts w:ascii="Courier New" w:hAnsi="Courier New" w:eastAsia="Courier New" w:cs="Times New Roman"/>
      <w:b w:val="false"/>
      <w:sz w:val="20"/>
      <w:szCs w:val="20"/>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Visuallyhidden">
    <w:name w:val="visuallyhidden"/>
    <w:qFormat/>
    <w:rPr/>
  </w:style>
  <w:style w:type="character" w:styleId="Prodattrib">
    <w:name w:val="prod-attrib"/>
    <w:qFormat/>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eading1Char">
    <w:name w:val="Heading 1 Char"/>
    <w:qFormat/>
    <w:rPr>
      <w:rFonts w:ascii="Times New Roman" w:hAnsi="Times New Roman" w:eastAsia="Times New Roman" w:cs="Times New Roman"/>
      <w:b/>
      <w:bCs/>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62597a"/>
    <w:pPr>
      <w:spacing w:beforeAutospacing="1" w:afterAutospacing="1"/>
    </w:pPr>
    <w:rPr/>
  </w:style>
  <w:style w:type="paragraph" w:styleId="Default" w:customStyle="1">
    <w:name w:val="default"/>
    <w:basedOn w:val="Normal"/>
    <w:semiHidden/>
    <w:qFormat/>
    <w:rsid w:val="0062597a"/>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2597a"/>
    <w:pPr>
      <w:tabs>
        <w:tab w:val="clear" w:pos="720"/>
        <w:tab w:val="center" w:pos="4680" w:leader="none"/>
        <w:tab w:val="right" w:pos="9360" w:leader="none"/>
      </w:tabs>
    </w:pPr>
    <w:rPr/>
  </w:style>
  <w:style w:type="paragraph" w:styleId="Footer">
    <w:name w:val="Footer"/>
    <w:basedOn w:val="Normal"/>
    <w:link w:val="FooterChar"/>
    <w:uiPriority w:val="99"/>
    <w:unhideWhenUsed/>
    <w:rsid w:val="0062597a"/>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b w:val="false"/>
      <w:bCs w:val="false"/>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LibreOffice/7.1.4.2$Windows_X86_64 LibreOffice_project/a529a4fab45b75fefc5b6226684193eb000654f6</Application>
  <AppVersion>15.0000</AppVersion>
  <Pages>7</Pages>
  <Words>2503</Words>
  <Characters>12499</Characters>
  <CharactersWithSpaces>14948</CharactersWithSpaces>
  <Paragraphs>62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2025-01-02T15:43:35Z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