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JULY, 2022 – DAILY  HOLIDAYS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color w:val="auto"/>
          <w:u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  <w:shd w:fill="auto" w:val="clear"/>
        </w:rPr>
        <w:t>NATIONAL  ANTI-BOREDOM  MONTH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</w:rPr>
        <w:t xml:space="preserve">: Scroll down and click open the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shd w:fill="auto" w:val="clear"/>
        </w:rPr>
        <w:t>Boredom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POSTAL  WORKER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>(July 1st):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Scroll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Postal Service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JOKE  DAY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 xml:space="preserve"> (July 1st):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Joy &amp; Laughter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  FORGOT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(July 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Forgetting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DISOBEDIENCE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(July 3rd):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Obedience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INDEPENDENCE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(Jul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y 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America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and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 Freedom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WORKAHOLICS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(July 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Work-Related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CHOCOLATE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(July 7th): Scroll 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Chocolate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GLOBAL  FORGIVENESS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(July 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Forgiveness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CHEER  UP  THE  LONELY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(July 11th): Scroll down to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Solitude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section of documents and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Loneliness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FOOL'S  PARADISE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(July 13th):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Fools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GIVE  SOMETHING  AWAY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(July 15th):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Giving and Sharing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JUNK  FOOD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(July 21st):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PARENT’S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(July 24th):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Parenting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OF  FRIENDSHIP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(July 30th): Scroll down and click open 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Friendship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MUTT’S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(July 31st): Scroll down and click open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Dog's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******************************************************************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  <w:t>July, 2022 - Daily Holidays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2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5293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5293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75293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5293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LibreOffice/7.1.4.2$Windows_X86_64 LibreOffice_project/a529a4fab45b75fefc5b6226684193eb000654f6</Application>
  <AppVersion>15.0000</AppVersion>
  <Pages>2</Pages>
  <Words>280</Words>
  <Characters>1516</Characters>
  <CharactersWithSpaces>1817</CharactersWithSpaces>
  <Paragraphs>20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2019-06-28T19:28:00Z</dcterms:created>
  <dc:creator>David</dc:creator>
  <dc:description/>
  <dc:language>en-US</dc:language>
  <cp:lastModifiedBy/>
  <dcterms:modified xsi:type="dcterms:W3CDTF">2022-06-30T19:22:30Z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