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rFonts w:cs="Times New Roman" w:ascii="Times New Roman" w:hAnsi="Times New Roman"/>
          <w:b/>
          <w:color w:val="B400B4"/>
          <w:sz w:val="32"/>
          <w:szCs w:val="32"/>
          <w:u w:val="single"/>
        </w:rPr>
        <w:t>Let He Who Is Without Sin</w:t>
      </w:r>
    </w:p>
    <w:p>
      <w:pPr>
        <w:pStyle w:val="Normal"/>
        <w:spacing w:lineRule="auto" w:line="240" w:before="0" w:after="0"/>
        <w:jc w:val="center"/>
        <w:rPr>
          <w:rFonts w:ascii="Times New Roman" w:hAnsi="Times New Roman"/>
        </w:rPr>
      </w:pPr>
      <w:r>
        <w:rPr>
          <w:rFonts w:cs="Times New Roman" w:ascii="Times New Roman" w:hAnsi="Times New Roman"/>
          <w:b/>
          <w:sz w:val="28"/>
          <w:szCs w:val="28"/>
        </w:rPr>
        <w:t xml:space="preserve">There is no man who does not sin. </w:t>
      </w:r>
    </w:p>
    <w:p>
      <w:pPr>
        <w:pStyle w:val="Normal"/>
        <w:spacing w:lineRule="auto" w:line="240" w:before="0" w:after="0"/>
        <w:jc w:val="center"/>
        <w:rPr>
          <w:rFonts w:ascii="Times New Roman" w:hAnsi="Times New Roman"/>
        </w:rPr>
      </w:pPr>
      <w:r>
        <w:rPr>
          <w:rFonts w:cs="Times New Roman" w:ascii="Times New Roman" w:hAnsi="Times New Roman"/>
          <w:b/>
          <w:i/>
          <w:sz w:val="28"/>
          <w:szCs w:val="28"/>
        </w:rPr>
        <w:t>(</w:t>
      </w:r>
      <w:r>
        <w:rPr>
          <w:rFonts w:cs="Times New Roman" w:ascii="Times New Roman" w:hAnsi="Times New Roman"/>
          <w:b/>
          <w:i/>
          <w:sz w:val="28"/>
          <w:szCs w:val="28"/>
          <w:u w:val="single"/>
        </w:rPr>
        <w:t>1 Kings 8:46</w:t>
      </w:r>
      <w:r>
        <w:rPr>
          <w:rFonts w:cs="Times New Roman" w:ascii="Times New Roman" w:hAnsi="Times New Roman"/>
          <w:b/>
          <w:i/>
          <w:sz w:val="28"/>
          <w:szCs w:val="28"/>
        </w:rPr>
        <w:t>)</w:t>
      </w:r>
    </w:p>
    <w:p>
      <w:pPr>
        <w:pStyle w:val="Normal"/>
        <w:spacing w:lineRule="auto" w:line="240" w:before="0" w:after="0"/>
        <w:jc w:val="center"/>
        <w:rPr>
          <w:rFonts w:cs="Times New Roman"/>
          <w:b/>
          <w:b/>
          <w:i/>
          <w:i/>
          <w:sz w:val="28"/>
          <w:szCs w:val="28"/>
        </w:rPr>
      </w:pPr>
      <w:r>
        <w:rPr>
          <w:rFonts w:ascii="Times New Roman" w:hAnsi="Times New Roman"/>
        </w:rPr>
      </w:r>
    </w:p>
    <w:p>
      <w:pPr>
        <w:pStyle w:val="Normal"/>
        <w:spacing w:lineRule="auto" w:line="240" w:before="0" w:after="0"/>
        <w:jc w:val="center"/>
        <w:rPr>
          <w:rFonts w:ascii="Times New Roman" w:hAnsi="Times New Roman"/>
        </w:rPr>
      </w:pPr>
      <w:r>
        <w:rPr>
          <w:rFonts w:cs="Times New Roman" w:ascii="Times New Roman" w:hAnsi="Times New Roman"/>
          <w:b/>
          <w:bCs/>
          <w:color w:val="000000"/>
          <w:sz w:val="28"/>
          <w:szCs w:val="28"/>
        </w:rPr>
        <w:t>Jesus said: “If any of you is without sin,</w:t>
      </w:r>
    </w:p>
    <w:p>
      <w:pPr>
        <w:pStyle w:val="Normal"/>
        <w:spacing w:lineRule="auto" w:line="240" w:before="0" w:after="0"/>
        <w:jc w:val="center"/>
        <w:rPr>
          <w:rFonts w:ascii="Times New Roman" w:hAnsi="Times New Roman"/>
        </w:rPr>
      </w:pPr>
      <w:r>
        <w:rPr>
          <w:rFonts w:cs="Times New Roman" w:ascii="Times New Roman" w:hAnsi="Times New Roman"/>
          <w:b/>
          <w:bCs/>
          <w:color w:val="000000"/>
          <w:sz w:val="28"/>
          <w:szCs w:val="28"/>
        </w:rPr>
        <w:t>let him be the first to throw a stone at her.”</w:t>
      </w:r>
    </w:p>
    <w:p>
      <w:pPr>
        <w:pStyle w:val="Normal"/>
        <w:spacing w:lineRule="auto" w:line="240" w:before="0" w:after="0"/>
        <w:jc w:val="center"/>
        <w:rPr>
          <w:rFonts w:ascii="Times New Roman" w:hAnsi="Times New Roman"/>
        </w:rPr>
      </w:pPr>
      <w:r>
        <w:rPr>
          <w:rFonts w:cs="Times New Roman" w:ascii="Times New Roman" w:hAnsi="Times New Roman"/>
          <w:b/>
          <w:bCs/>
          <w:i/>
          <w:color w:val="000000"/>
          <w:sz w:val="28"/>
          <w:szCs w:val="28"/>
        </w:rPr>
        <w:t>(</w:t>
      </w:r>
      <w:r>
        <w:rPr>
          <w:rFonts w:cs="Times New Roman" w:ascii="Times New Roman" w:hAnsi="Times New Roman"/>
          <w:b/>
          <w:bCs/>
          <w:i/>
          <w:color w:val="000000"/>
          <w:sz w:val="28"/>
          <w:szCs w:val="28"/>
          <w:u w:val="single"/>
        </w:rPr>
        <w:t>St. John 8:7</w:t>
      </w:r>
      <w:r>
        <w:rPr>
          <w:rFonts w:cs="Times New Roman" w:ascii="Times New Roman" w:hAnsi="Times New Roman"/>
          <w:b/>
          <w:bCs/>
          <w:i/>
          <w:color w:val="000000"/>
          <w:sz w:val="28"/>
          <w:szCs w:val="28"/>
        </w:rPr>
        <w:t>)</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rPr>
      </w:pPr>
      <w:r>
        <w:rPr>
          <w:rFonts w:cs="Times New Roman" w:ascii="Times New Roman" w:hAnsi="Times New Roman"/>
          <w:b/>
          <w:sz w:val="28"/>
          <w:szCs w:val="28"/>
        </w:rPr>
        <w:t>The Jews again picked up rocks to stone him, so Jesus said to them,</w:t>
      </w:r>
    </w:p>
    <w:p>
      <w:pPr>
        <w:pStyle w:val="Normal"/>
        <w:spacing w:lineRule="auto" w:line="240" w:before="0" w:after="0"/>
        <w:jc w:val="center"/>
        <w:rPr>
          <w:rFonts w:ascii="Times New Roman" w:hAnsi="Times New Roman"/>
        </w:rPr>
      </w:pPr>
      <w:r>
        <w:rPr>
          <w:rFonts w:cs="Times New Roman" w:ascii="Times New Roman" w:hAnsi="Times New Roman"/>
          <w:b/>
          <w:sz w:val="28"/>
          <w:szCs w:val="28"/>
        </w:rPr>
        <w:t>"I have shown you many good works from my Father,</w:t>
      </w:r>
    </w:p>
    <w:p>
      <w:pPr>
        <w:pStyle w:val="Normal"/>
        <w:spacing w:lineRule="auto" w:line="240" w:before="0" w:after="0"/>
        <w:jc w:val="center"/>
        <w:rPr>
          <w:rFonts w:ascii="Times New Roman" w:hAnsi="Times New Roman"/>
        </w:rPr>
      </w:pPr>
      <w:r>
        <w:rPr>
          <w:rFonts w:cs="Times New Roman" w:ascii="Times New Roman" w:hAnsi="Times New Roman"/>
          <w:b/>
          <w:sz w:val="28"/>
          <w:szCs w:val="28"/>
        </w:rPr>
        <w:t>for which of these are you trying to stone me?"</w:t>
      </w:r>
    </w:p>
    <w:p>
      <w:pPr>
        <w:pStyle w:val="Normal"/>
        <w:spacing w:lineRule="auto" w:line="240" w:before="0" w:after="0"/>
        <w:jc w:val="center"/>
        <w:rPr>
          <w:rFonts w:ascii="Times New Roman" w:hAnsi="Times New Roman"/>
        </w:rPr>
      </w:pPr>
      <w:r>
        <w:rPr>
          <w:rFonts w:cs="Times New Roman" w:ascii="Times New Roman" w:hAnsi="Times New Roman"/>
          <w:b/>
          <w:sz w:val="28"/>
          <w:szCs w:val="28"/>
        </w:rPr>
        <w:t>The Jews answered him,</w:t>
      </w:r>
    </w:p>
    <w:p>
      <w:pPr>
        <w:pStyle w:val="Normal"/>
        <w:spacing w:lineRule="auto" w:line="240" w:before="0" w:after="0"/>
        <w:jc w:val="center"/>
        <w:rPr>
          <w:rFonts w:ascii="Times New Roman" w:hAnsi="Times New Roman"/>
        </w:rPr>
      </w:pPr>
      <w:r>
        <w:rPr>
          <w:rFonts w:cs="Times New Roman" w:ascii="Times New Roman" w:hAnsi="Times New Roman"/>
          <w:b/>
          <w:sz w:val="28"/>
          <w:szCs w:val="28"/>
        </w:rPr>
        <w:t>"We are not stoning you for a good work, but for blasphemy.</w:t>
      </w:r>
    </w:p>
    <w:p>
      <w:pPr>
        <w:pStyle w:val="Normal"/>
        <w:spacing w:lineRule="auto" w:line="240" w:before="0" w:after="0"/>
        <w:jc w:val="center"/>
        <w:rPr>
          <w:rFonts w:ascii="Times New Roman" w:hAnsi="Times New Roman"/>
        </w:rPr>
      </w:pPr>
      <w:r>
        <w:rPr>
          <w:rFonts w:cs="Times New Roman" w:ascii="Times New Roman" w:hAnsi="Times New Roman"/>
          <w:b/>
          <w:sz w:val="28"/>
          <w:szCs w:val="28"/>
        </w:rPr>
        <w:t>You, a man are making yourself God."</w:t>
      </w:r>
    </w:p>
    <w:p>
      <w:pPr>
        <w:pStyle w:val="Normal"/>
        <w:spacing w:lineRule="auto" w:line="240" w:before="0" w:after="0"/>
        <w:jc w:val="center"/>
        <w:rPr>
          <w:rFonts w:ascii="Times New Roman" w:hAnsi="Times New Roman"/>
        </w:rPr>
      </w:pPr>
      <w:r>
        <w:rPr>
          <w:rFonts w:cs="Times New Roman" w:ascii="Times New Roman" w:hAnsi="Times New Roman"/>
          <w:b/>
          <w:sz w:val="28"/>
          <w:szCs w:val="28"/>
        </w:rPr>
        <w:t xml:space="preserve">Jesus answered them, "Is it not written in your law, 'I said, "You are god'"? </w:t>
      </w:r>
      <w:r>
        <w:rPr>
          <w:rFonts w:cs="Times New Roman" w:ascii="Times New Roman" w:hAnsi="Times New Roman"/>
          <w:b/>
          <w:i/>
          <w:sz w:val="28"/>
          <w:szCs w:val="28"/>
        </w:rPr>
        <w:t>(</w:t>
      </w:r>
      <w:r>
        <w:rPr>
          <w:rFonts w:cs="Times New Roman" w:ascii="Times New Roman" w:hAnsi="Times New Roman"/>
          <w:b/>
          <w:i/>
          <w:sz w:val="28"/>
          <w:szCs w:val="28"/>
          <w:u w:val="single"/>
        </w:rPr>
        <w:t>St. John 10:31-34</w:t>
      </w:r>
      <w:r>
        <w:rPr>
          <w:rFonts w:cs="Times New Roman" w:ascii="Times New Roman" w:hAnsi="Times New Roman"/>
          <w:b/>
          <w:i/>
          <w:sz w:val="28"/>
          <w:szCs w:val="28"/>
        </w:rPr>
        <w:t>)</w:t>
      </w:r>
    </w:p>
    <w:p>
      <w:pPr>
        <w:pStyle w:val="Normal"/>
        <w:spacing w:lineRule="auto" w:line="240" w:before="0" w:after="0"/>
        <w:jc w:val="center"/>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rPr>
      </w:pPr>
      <w:r>
        <w:rPr>
          <w:rFonts w:cs="Times New Roman" w:ascii="Times New Roman" w:hAnsi="Times New Roman"/>
          <w:b/>
          <w:color w:val="000000"/>
          <w:sz w:val="28"/>
          <w:szCs w:val="28"/>
        </w:rPr>
        <w:t xml:space="preserve">Another little-understood claim in medical science holds that every creature can become </w:t>
      </w:r>
      <w:r>
        <w:rPr>
          <w:rFonts w:cs="Times New Roman" w:ascii="Times New Roman" w:hAnsi="Times New Roman"/>
          <w:b/>
          <w:color w:val="0000FF"/>
          <w:sz w:val="28"/>
          <w:szCs w:val="28"/>
        </w:rPr>
        <w:t>addicted to something</w:t>
      </w:r>
      <w:r>
        <w:rPr>
          <w:rFonts w:cs="Times New Roman" w:ascii="Times New Roman" w:hAnsi="Times New Roman"/>
          <w:b/>
          <w:color w:val="000000"/>
          <w:sz w:val="28"/>
          <w:szCs w:val="28"/>
        </w:rPr>
        <w:t xml:space="preserve">. </w:t>
      </w:r>
      <w:r>
        <w:rPr>
          <w:rFonts w:cs="Times New Roman" w:ascii="Times New Roman" w:hAnsi="Times New Roman"/>
          <w:b/>
          <w:i/>
          <w:color w:val="000000"/>
          <w:sz w:val="28"/>
          <w:szCs w:val="28"/>
        </w:rPr>
        <w:t>(L. M. Boyd)</w:t>
      </w:r>
    </w:p>
    <w:p>
      <w:pPr>
        <w:pStyle w:val="Normal"/>
        <w:spacing w:lineRule="auto" w:line="240"/>
        <w:rPr>
          <w:rFonts w:ascii="Times New Roman" w:hAnsi="Times New Roman"/>
        </w:rPr>
      </w:pPr>
      <w:r>
        <w:rPr>
          <w:rFonts w:cs="Times New Roman" w:ascii="Times New Roman" w:hAnsi="Times New Roman"/>
          <w:b/>
          <w:iCs/>
          <w:color w:val="000000"/>
          <w:sz w:val="28"/>
          <w:szCs w:val="28"/>
        </w:rPr>
        <w:t xml:space="preserve">Remember that everyone you meet is </w:t>
      </w:r>
      <w:r>
        <w:rPr>
          <w:rFonts w:cs="Times New Roman" w:ascii="Times New Roman" w:hAnsi="Times New Roman"/>
          <w:b/>
          <w:iCs/>
          <w:color w:val="0000FF"/>
          <w:sz w:val="28"/>
          <w:szCs w:val="28"/>
        </w:rPr>
        <w:t>afraid of something</w:t>
      </w:r>
      <w:r>
        <w:rPr>
          <w:rFonts w:cs="Times New Roman" w:ascii="Times New Roman" w:hAnsi="Times New Roman"/>
          <w:b/>
          <w:iCs/>
          <w:color w:val="000000"/>
          <w:sz w:val="28"/>
          <w:szCs w:val="28"/>
        </w:rPr>
        <w:t xml:space="preserve">, loves something, and has lost something. </w:t>
      </w:r>
      <w:r>
        <w:rPr>
          <w:rFonts w:cs="Times New Roman" w:ascii="Times New Roman" w:hAnsi="Times New Roman"/>
          <w:b/>
          <w:i/>
          <w:iCs/>
          <w:color w:val="000000"/>
          <w:sz w:val="28"/>
          <w:szCs w:val="28"/>
        </w:rPr>
        <w:t>(Land Title Guarantee Company calendar)</w:t>
        <w:tab/>
      </w:r>
    </w:p>
    <w:p>
      <w:pPr>
        <w:pStyle w:val="NormalWeb"/>
        <w:spacing w:before="280" w:after="280"/>
        <w:rPr>
          <w:rFonts w:ascii="Times New Roman" w:hAnsi="Times New Roman"/>
        </w:rPr>
      </w:pPr>
      <w:r>
        <w:rPr>
          <w:rFonts w:ascii="Times New Roman" w:hAnsi="Times New Roman"/>
          <w:b/>
          <w:sz w:val="28"/>
          <w:szCs w:val="28"/>
          <w:u w:val="single"/>
        </w:rPr>
        <w:t>The TV announces</w:t>
      </w:r>
      <w:r>
        <w:rPr>
          <w:rFonts w:ascii="Times New Roman" w:hAnsi="Times New Roman"/>
          <w:b/>
          <w:sz w:val="28"/>
          <w:szCs w:val="28"/>
        </w:rPr>
        <w:t xml:space="preserve">: “The Surgeon General was quoted today as saying that </w:t>
      </w:r>
      <w:r>
        <w:rPr>
          <w:rFonts w:ascii="Times New Roman" w:hAnsi="Times New Roman"/>
          <w:b/>
          <w:color w:val="C9211E"/>
          <w:sz w:val="28"/>
          <w:szCs w:val="28"/>
        </w:rPr>
        <w:t>Americans</w:t>
      </w:r>
      <w:r>
        <w:rPr>
          <w:rFonts w:ascii="Times New Roman" w:hAnsi="Times New Roman"/>
          <w:b/>
          <w:sz w:val="28"/>
          <w:szCs w:val="28"/>
        </w:rPr>
        <w:t xml:space="preserve"> are overweight, unmotivated and just downright lazy.” </w:t>
      </w:r>
      <w:r>
        <w:rPr>
          <w:rFonts w:ascii="Times New Roman" w:hAnsi="Times New Roman"/>
          <w:b/>
          <w:sz w:val="28"/>
          <w:szCs w:val="28"/>
          <w:u w:val="single"/>
        </w:rPr>
        <w:t>First man</w:t>
      </w:r>
      <w:r>
        <w:rPr>
          <w:rFonts w:ascii="Times New Roman" w:hAnsi="Times New Roman"/>
          <w:b/>
          <w:sz w:val="28"/>
          <w:szCs w:val="28"/>
        </w:rPr>
        <w:t xml:space="preserve">: “I don't have to listen to this crud -- hand me that remote!” </w:t>
      </w:r>
      <w:r>
        <w:rPr>
          <w:rFonts w:ascii="Times New Roman" w:hAnsi="Times New Roman"/>
          <w:b/>
          <w:sz w:val="28"/>
          <w:szCs w:val="28"/>
          <w:u w:val="single"/>
        </w:rPr>
        <w:t>Second man</w:t>
      </w:r>
      <w:r>
        <w:rPr>
          <w:rFonts w:ascii="Times New Roman" w:hAnsi="Times New Roman"/>
          <w:b/>
          <w:sz w:val="28"/>
          <w:szCs w:val="28"/>
        </w:rPr>
        <w:t xml:space="preserve">: “I can't reach it.” </w:t>
      </w:r>
      <w:r>
        <w:rPr>
          <w:rFonts w:ascii="Times New Roman" w:hAnsi="Times New Roman"/>
          <w:b/>
          <w:i/>
          <w:sz w:val="28"/>
          <w:szCs w:val="28"/>
        </w:rPr>
        <w:t xml:space="preserve">(Rick Stromoski, in </w:t>
      </w:r>
      <w:r>
        <w:rPr>
          <w:rFonts w:ascii="Times New Roman" w:hAnsi="Times New Roman"/>
          <w:b/>
          <w:i/>
          <w:sz w:val="28"/>
          <w:szCs w:val="28"/>
          <w:u w:val="single"/>
        </w:rPr>
        <w:t>Soup To Nuts</w:t>
      </w:r>
      <w:r>
        <w:rPr>
          <w:rFonts w:ascii="Times New Roman" w:hAnsi="Times New Roman"/>
          <w:b/>
          <w:i/>
          <w:sz w:val="28"/>
          <w:szCs w:val="28"/>
        </w:rPr>
        <w:t xml:space="preserve"> comic strip)</w:t>
      </w:r>
    </w:p>
    <w:p>
      <w:pPr>
        <w:pStyle w:val="NormalWeb"/>
        <w:spacing w:before="280" w:after="280"/>
        <w:rPr>
          <w:rFonts w:ascii="Times New Roman" w:hAnsi="Times New Roman"/>
        </w:rPr>
      </w:pPr>
      <w:r>
        <w:rPr>
          <w:rFonts w:ascii="Times New Roman" w:hAnsi="Times New Roman"/>
          <w:b/>
          <w:sz w:val="28"/>
          <w:szCs w:val="28"/>
        </w:rPr>
        <w:t xml:space="preserve">Bob was in his usual place in the morning, sitting at the table, reading the paper after breakfast. He came across an article about a beautiful actress who was about to marry a football player who was known primarily for his lack of IQ and common knowledge. He turned to his wife Marlene with a look of question on his face. “I’ll never understand why the </w:t>
      </w:r>
      <w:r>
        <w:rPr>
          <w:rFonts w:ascii="Times New Roman" w:hAnsi="Times New Roman"/>
          <w:b/>
          <w:color w:val="C9211E"/>
          <w:sz w:val="28"/>
          <w:szCs w:val="28"/>
        </w:rPr>
        <w:t>biggest jerks</w:t>
      </w:r>
      <w:r>
        <w:rPr>
          <w:rFonts w:ascii="Times New Roman" w:hAnsi="Times New Roman"/>
          <w:b/>
          <w:sz w:val="28"/>
          <w:szCs w:val="28"/>
        </w:rPr>
        <w:t xml:space="preserve"> get the most attractive wives.” Marlene replied, “Why thank you, dear!” </w:t>
      </w:r>
      <w:r>
        <w:rPr>
          <w:rFonts w:ascii="Times New Roman" w:hAnsi="Times New Roman"/>
          <w:b/>
          <w:i/>
          <w:sz w:val="28"/>
          <w:szCs w:val="28"/>
        </w:rPr>
        <w:t>(Tidbits)</w:t>
      </w:r>
    </w:p>
    <w:p>
      <w:pPr>
        <w:pStyle w:val="NormalWeb"/>
        <w:spacing w:before="280" w:after="280"/>
        <w:rPr>
          <w:rFonts w:ascii="Times New Roman" w:hAnsi="Times New Roman"/>
        </w:rPr>
      </w:pPr>
      <w:r>
        <w:rPr>
          <w:rFonts w:ascii="Times New Roman" w:hAnsi="Times New Roman"/>
          <w:b/>
          <w:sz w:val="28"/>
          <w:szCs w:val="28"/>
          <w:u w:val="single"/>
        </w:rPr>
        <w:t>Grandpa</w:t>
      </w:r>
      <w:r>
        <w:rPr>
          <w:rFonts w:ascii="Times New Roman" w:hAnsi="Times New Roman"/>
          <w:b/>
          <w:sz w:val="28"/>
          <w:szCs w:val="28"/>
        </w:rPr>
        <w:t xml:space="preserve">: “I can't see a thing this morning, everything's blurry.” </w:t>
      </w:r>
      <w:r>
        <w:rPr>
          <w:rFonts w:ascii="Times New Roman" w:hAnsi="Times New Roman"/>
          <w:b/>
          <w:sz w:val="28"/>
          <w:szCs w:val="28"/>
          <w:u w:val="single"/>
        </w:rPr>
        <w:t>Grandma</w:t>
      </w:r>
      <w:r>
        <w:rPr>
          <w:rFonts w:ascii="Times New Roman" w:hAnsi="Times New Roman"/>
          <w:b/>
          <w:sz w:val="28"/>
          <w:szCs w:val="28"/>
        </w:rPr>
        <w:t xml:space="preserve">: “I'm having the same problem. Do you suppose we </w:t>
      </w:r>
      <w:r>
        <w:rPr>
          <w:rFonts w:ascii="Times New Roman" w:hAnsi="Times New Roman"/>
          <w:b/>
          <w:color w:val="C9211E"/>
          <w:sz w:val="28"/>
          <w:szCs w:val="28"/>
        </w:rPr>
        <w:t>both need new glasses</w:t>
      </w:r>
      <w:r>
        <w:rPr>
          <w:rFonts w:ascii="Times New Roman" w:hAnsi="Times New Roman"/>
          <w:b/>
          <w:sz w:val="28"/>
          <w:szCs w:val="28"/>
        </w:rPr>
        <w:t xml:space="preserve">?” </w:t>
      </w:r>
      <w:r>
        <w:rPr>
          <w:rFonts w:ascii="Times New Roman" w:hAnsi="Times New Roman"/>
          <w:b/>
          <w:sz w:val="28"/>
          <w:szCs w:val="28"/>
          <w:u w:val="single"/>
        </w:rPr>
        <w:t>Grandpa</w:t>
      </w:r>
      <w:r>
        <w:rPr>
          <w:rFonts w:ascii="Times New Roman" w:hAnsi="Times New Roman"/>
          <w:b/>
          <w:sz w:val="28"/>
          <w:szCs w:val="28"/>
        </w:rPr>
        <w:t xml:space="preserve">: “It's odd that we'd both have eye problems at the same time. I wonder if it could be something we ate.” </w:t>
      </w:r>
      <w:r>
        <w:rPr>
          <w:rFonts w:ascii="Times New Roman" w:hAnsi="Times New Roman"/>
          <w:b/>
          <w:sz w:val="28"/>
          <w:szCs w:val="28"/>
          <w:u w:val="single"/>
        </w:rPr>
        <w:t>Grandma</w:t>
      </w:r>
      <w:r>
        <w:rPr>
          <w:rFonts w:ascii="Times New Roman" w:hAnsi="Times New Roman"/>
          <w:b/>
          <w:sz w:val="28"/>
          <w:szCs w:val="28"/>
        </w:rPr>
        <w:t xml:space="preserve">: “Food poisoning?” </w:t>
      </w:r>
      <w:r>
        <w:rPr>
          <w:rFonts w:ascii="Times New Roman" w:hAnsi="Times New Roman"/>
          <w:b/>
          <w:sz w:val="28"/>
          <w:szCs w:val="28"/>
          <w:u w:val="single"/>
        </w:rPr>
        <w:t>Grandpa</w:t>
      </w:r>
      <w:r>
        <w:rPr>
          <w:rFonts w:ascii="Times New Roman" w:hAnsi="Times New Roman"/>
          <w:b/>
          <w:sz w:val="28"/>
          <w:szCs w:val="28"/>
        </w:rPr>
        <w:t xml:space="preserve">: “Maybe we should go to the emergency room.” </w:t>
      </w:r>
      <w:r>
        <w:rPr>
          <w:rFonts w:ascii="Times New Roman" w:hAnsi="Times New Roman"/>
          <w:b/>
          <w:sz w:val="28"/>
          <w:szCs w:val="28"/>
          <w:u w:val="single"/>
        </w:rPr>
        <w:t>Grandma</w:t>
      </w:r>
      <w:r>
        <w:rPr>
          <w:rFonts w:ascii="Times New Roman" w:hAnsi="Times New Roman"/>
          <w:b/>
          <w:sz w:val="28"/>
          <w:szCs w:val="28"/>
        </w:rPr>
        <w:t xml:space="preserve">: “How? We can't see well enough to drive!” </w:t>
      </w:r>
      <w:r>
        <w:rPr>
          <w:rFonts w:ascii="Times New Roman" w:hAnsi="Times New Roman"/>
          <w:b/>
          <w:sz w:val="28"/>
          <w:szCs w:val="28"/>
          <w:u w:val="single"/>
        </w:rPr>
        <w:t>Grandpa</w:t>
      </w:r>
      <w:r>
        <w:rPr>
          <w:rFonts w:ascii="Times New Roman" w:hAnsi="Times New Roman"/>
          <w:b/>
          <w:sz w:val="28"/>
          <w:szCs w:val="28"/>
        </w:rPr>
        <w:t xml:space="preserve">: “Okay, then I'll call the poison control hotline. Oh, no! I can’t see to dial the numbers! What should we do?” </w:t>
      </w:r>
      <w:r>
        <w:rPr>
          <w:rFonts w:ascii="Times New Roman" w:hAnsi="Times New Roman"/>
          <w:b/>
          <w:sz w:val="28"/>
          <w:szCs w:val="28"/>
          <w:u w:val="single"/>
        </w:rPr>
        <w:t>Nelson</w:t>
      </w:r>
      <w:r>
        <w:rPr>
          <w:rFonts w:ascii="Times New Roman" w:hAnsi="Times New Roman"/>
          <w:b/>
          <w:sz w:val="28"/>
          <w:szCs w:val="28"/>
        </w:rPr>
        <w:t xml:space="preserve">: “Hi, Gramma and Grampa. How come you're wearing each others glasses?” </w:t>
      </w:r>
      <w:r>
        <w:rPr>
          <w:rFonts w:ascii="Times New Roman" w:hAnsi="Times New Roman"/>
          <w:b/>
          <w:sz w:val="28"/>
          <w:szCs w:val="28"/>
          <w:u w:val="single"/>
        </w:rPr>
        <w:t>Grandpa</w:t>
      </w:r>
      <w:r>
        <w:rPr>
          <w:rFonts w:ascii="Times New Roman" w:hAnsi="Times New Roman"/>
          <w:b/>
          <w:sz w:val="28"/>
          <w:szCs w:val="28"/>
        </w:rPr>
        <w:t xml:space="preserve">: “It's your Gramma, boy. She’s getting a little confused in her old age.” </w:t>
      </w:r>
      <w:r>
        <w:rPr>
          <w:rFonts w:ascii="Times New Roman" w:hAnsi="Times New Roman"/>
          <w:b/>
          <w:i/>
          <w:sz w:val="28"/>
          <w:szCs w:val="28"/>
        </w:rPr>
        <w:t xml:space="preserve">(Brian Crane, in </w:t>
      </w:r>
      <w:r>
        <w:rPr>
          <w:rFonts w:ascii="Times New Roman" w:hAnsi="Times New Roman"/>
          <w:b/>
          <w:i/>
          <w:sz w:val="28"/>
          <w:szCs w:val="28"/>
          <w:u w:val="single"/>
        </w:rPr>
        <w:t>Pickles</w:t>
      </w:r>
      <w:r>
        <w:rPr>
          <w:rFonts w:ascii="Times New Roman" w:hAnsi="Times New Roman"/>
          <w:b/>
          <w:i/>
          <w:sz w:val="28"/>
          <w:szCs w:val="28"/>
        </w:rPr>
        <w:t xml:space="preserve"> comic strip)</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"Everybody does it." Whenever a prominent Democrat or Republican gets caught doing something shady, you can count on partisan allies to present this dubious defense. Take Hillary Clinton's use of a private email address to conduct State Department business, and her subsequent deletion of all emails she deemed private. in </w:t>
      </w:r>
      <w:r>
        <w:rPr>
          <w:rFonts w:cs="Times New Roman" w:ascii="Times New Roman" w:hAnsi="Times New Roman"/>
          <w:b/>
          <w:sz w:val="28"/>
          <w:szCs w:val="28"/>
          <w:u w:val="single"/>
        </w:rPr>
        <w:t>Salon.com</w:t>
      </w:r>
      <w:r>
        <w:rPr>
          <w:rFonts w:cs="Times New Roman" w:ascii="Times New Roman" w:hAnsi="Times New Roman"/>
          <w:b/>
          <w:sz w:val="28"/>
          <w:szCs w:val="28"/>
        </w:rPr>
        <w:t xml:space="preserve">, Eric Boehlert provides the only possible justification: Republicans did it too! In 2007, Boehlert reminds us, it was revealed that Karl Rowe and 21 other White House aides used private email addresses set up by the Republican National Committee. When Rowe was accused of trying to fire nine U.S. attorneys for failing to show sufficient partisan loyalty in prosecutions, the White House said 5 million emails were missing. "I mean, </w:t>
      </w:r>
      <w:r>
        <w:rPr>
          <w:rFonts w:cs="Times New Roman" w:ascii="Times New Roman" w:hAnsi="Times New Roman"/>
          <w:b/>
          <w:color w:val="0000FF"/>
          <w:sz w:val="28"/>
          <w:szCs w:val="28"/>
        </w:rPr>
        <w:t>deleted emails</w:t>
      </w:r>
      <w:r>
        <w:rPr>
          <w:rFonts w:cs="Times New Roman" w:ascii="Times New Roman" w:hAnsi="Times New Roman"/>
          <w:b/>
          <w:sz w:val="28"/>
          <w:szCs w:val="28"/>
        </w:rPr>
        <w:t xml:space="preserve">, who cares?" commentator Fred Barnes said to Fox News at that time. The roles are easily reversed. Two weeks ago, 47 Republican senators were widely criticized -- and even accused of treason -- for writing an open letter warning Iran's leaders not to trust any nuclear deal offered by President Obama. But the Republicans' defenders point out that in 2002, three House Democrats went to Baghdad to warn that President George W. Bush was trying to "lie" the U.S. into a war with Iraq. "Last I checked, no one had the three Democrats arrested for treason," said conservative blogger Ed Morrissey in </w:t>
      </w:r>
      <w:r>
        <w:rPr>
          <w:rFonts w:cs="Times New Roman" w:ascii="Times New Roman" w:hAnsi="Times New Roman"/>
          <w:b/>
          <w:sz w:val="28"/>
          <w:szCs w:val="28"/>
          <w:u w:val="single"/>
        </w:rPr>
        <w:t>HotAir.com</w:t>
      </w:r>
      <w:r>
        <w:rPr>
          <w:rFonts w:cs="Times New Roman" w:ascii="Times New Roman" w:hAnsi="Times New Roman"/>
          <w:b/>
          <w:sz w:val="28"/>
          <w:szCs w:val="28"/>
        </w:rPr>
        <w:t xml:space="preserve">. So there! What does the profligate use of the "everybody does it" defense tell us? For true partisans, principles are completely relative. When your team gets caught, it is a meaningless kerfuffle. When the other team does the same thing, it's outrageous, disqualifying, and perhaps a crime. Intellectual integrity, anyone? </w:t>
      </w:r>
      <w:r>
        <w:rPr>
          <w:rFonts w:cs="Times New Roman" w:ascii="Times New Roman" w:hAnsi="Times New Roman"/>
          <w:b/>
          <w:i/>
          <w:sz w:val="28"/>
          <w:szCs w:val="28"/>
        </w:rPr>
        <w:t xml:space="preserve">(William Falk,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March 27, 2015)</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rPr>
      </w:pPr>
      <w:r>
        <w:rPr>
          <w:rFonts w:cs="Times New Roman" w:ascii="Times New Roman" w:hAnsi="Times New Roman"/>
          <w:b/>
          <w:iCs/>
          <w:color w:val="000000"/>
          <w:sz w:val="28"/>
          <w:szCs w:val="28"/>
        </w:rPr>
        <w:t xml:space="preserve">The </w:t>
      </w:r>
      <w:r>
        <w:rPr>
          <w:rFonts w:cs="Times New Roman" w:ascii="Times New Roman" w:hAnsi="Times New Roman"/>
          <w:b/>
          <w:iCs/>
          <w:color w:val="0000FF"/>
          <w:sz w:val="28"/>
          <w:szCs w:val="28"/>
        </w:rPr>
        <w:t xml:space="preserve">dissenter </w:t>
      </w:r>
      <w:r>
        <w:rPr>
          <w:rFonts w:cs="Times New Roman" w:ascii="Times New Roman" w:hAnsi="Times New Roman"/>
          <w:b/>
          <w:iCs/>
          <w:color w:val="000000"/>
          <w:sz w:val="28"/>
          <w:szCs w:val="28"/>
        </w:rPr>
        <w:t xml:space="preserve">is every human being at those moments of his life when he resigns momentarily from the herd and thinks for himself. </w:t>
      </w:r>
      <w:r>
        <w:rPr>
          <w:rFonts w:cs="Times New Roman" w:ascii="Times New Roman" w:hAnsi="Times New Roman"/>
          <w:b/>
          <w:i/>
          <w:iCs/>
          <w:color w:val="000000"/>
          <w:sz w:val="28"/>
          <w:szCs w:val="28"/>
        </w:rPr>
        <w:t>(Archibald MacLeish, poet)</w:t>
      </w:r>
    </w:p>
    <w:p>
      <w:pPr>
        <w:pStyle w:val="Normal"/>
        <w:spacing w:lineRule="auto" w:line="240"/>
        <w:rPr>
          <w:rFonts w:ascii="Times New Roman" w:hAnsi="Times New Roman"/>
        </w:rPr>
      </w:pPr>
      <w:r>
        <w:rPr>
          <w:rFonts w:cs="Times New Roman" w:ascii="Times New Roman" w:hAnsi="Times New Roman"/>
          <w:b/>
          <w:iCs/>
          <w:color w:val="000000"/>
          <w:sz w:val="28"/>
          <w:szCs w:val="28"/>
        </w:rPr>
        <w:t xml:space="preserve">According to the experts, 94% of us come from a </w:t>
      </w:r>
      <w:r>
        <w:rPr>
          <w:rFonts w:cs="Times New Roman" w:ascii="Times New Roman" w:hAnsi="Times New Roman"/>
          <w:b/>
          <w:iCs/>
          <w:color w:val="0000FF"/>
          <w:sz w:val="28"/>
          <w:szCs w:val="28"/>
        </w:rPr>
        <w:t xml:space="preserve">dysfunctional family </w:t>
      </w:r>
      <w:r>
        <w:rPr>
          <w:rFonts w:cs="Times New Roman" w:ascii="Times New Roman" w:hAnsi="Times New Roman"/>
          <w:b/>
          <w:iCs/>
          <w:color w:val="000000"/>
          <w:sz w:val="28"/>
          <w:szCs w:val="28"/>
        </w:rPr>
        <w:t xml:space="preserve">background. </w:t>
      </w:r>
      <w:r>
        <w:rPr>
          <w:rFonts w:cs="Times New Roman" w:ascii="Times New Roman" w:hAnsi="Times New Roman"/>
          <w:b/>
          <w:i/>
          <w:iCs/>
          <w:color w:val="000000"/>
          <w:sz w:val="28"/>
          <w:szCs w:val="28"/>
        </w:rPr>
        <w:t>(Mile High Church of Religious Science Media Release, November 20, 1991)/</w:t>
      </w:r>
    </w:p>
    <w:p>
      <w:pPr>
        <w:pStyle w:val="Normal"/>
        <w:spacing w:lineRule="auto" w:line="240"/>
        <w:rPr>
          <w:rFonts w:ascii="Times New Roman" w:hAnsi="Times New Roman"/>
        </w:rPr>
      </w:pPr>
      <w:r>
        <w:rPr>
          <w:rFonts w:cs="Times New Roman" w:ascii="Times New Roman" w:hAnsi="Times New Roman"/>
          <w:b/>
          <w:iCs/>
          <w:color w:val="000000"/>
          <w:sz w:val="28"/>
          <w:szCs w:val="28"/>
          <w:u w:val="single"/>
        </w:rPr>
        <w:t>Join the Club</w:t>
      </w:r>
      <w:r>
        <w:rPr>
          <w:rFonts w:cs="Times New Roman" w:ascii="Times New Roman" w:hAnsi="Times New Roman"/>
          <w:b/>
          <w:iCs/>
          <w:color w:val="000000"/>
          <w:sz w:val="28"/>
          <w:szCs w:val="28"/>
        </w:rPr>
        <w:t xml:space="preserve">: Every felt that you are </w:t>
      </w:r>
      <w:r>
        <w:rPr>
          <w:rFonts w:cs="Times New Roman" w:ascii="Times New Roman" w:hAnsi="Times New Roman"/>
          <w:b/>
          <w:iCs/>
          <w:color w:val="0000FF"/>
          <w:sz w:val="28"/>
          <w:szCs w:val="28"/>
        </w:rPr>
        <w:t>emotionally unbalanced</w:t>
      </w:r>
      <w:r>
        <w:rPr>
          <w:rFonts w:cs="Times New Roman" w:ascii="Times New Roman" w:hAnsi="Times New Roman"/>
          <w:b/>
          <w:iCs/>
          <w:color w:val="000000"/>
          <w:sz w:val="28"/>
          <w:szCs w:val="28"/>
        </w:rPr>
        <w:t xml:space="preserve">? That you are at times, in fact, emotionally ill? "Worry not. A spokesman for the famed Menninger Clinic was asked how many people are affected by some form of emotional illness. He responded: "One out of one of us." </w:t>
      </w:r>
      <w:r>
        <w:rPr>
          <w:rFonts w:cs="Times New Roman" w:ascii="Times New Roman" w:hAnsi="Times New Roman"/>
          <w:b/>
          <w:i/>
          <w:iCs/>
          <w:color w:val="000000"/>
          <w:sz w:val="28"/>
          <w:szCs w:val="28"/>
        </w:rPr>
        <w:t>(Phyllis Battelle, King Features)</w:t>
      </w:r>
    </w:p>
    <w:p>
      <w:pPr>
        <w:pStyle w:val="Normal"/>
        <w:spacing w:lineRule="auto" w:line="240"/>
        <w:rPr>
          <w:rFonts w:ascii="Times New Roman" w:hAnsi="Times New Roman"/>
        </w:rPr>
      </w:pPr>
      <w:r>
        <w:rPr>
          <w:rFonts w:cs="Times New Roman" w:ascii="Times New Roman" w:hAnsi="Times New Roman"/>
          <w:b/>
          <w:bCs/>
          <w:sz w:val="28"/>
        </w:rPr>
        <w:t xml:space="preserve">The same sense of perspective will help to keep our feelings of guilt in line. All human beings do thoughtless, impulsive things which bring them a miserable train of circumstance. </w:t>
      </w:r>
      <w:r>
        <w:rPr>
          <w:rFonts w:cs="Times New Roman" w:ascii="Times New Roman" w:hAnsi="Times New Roman"/>
          <w:b/>
          <w:bCs/>
          <w:color w:val="0000FF"/>
          <w:sz w:val="28"/>
        </w:rPr>
        <w:t xml:space="preserve">Everyone </w:t>
      </w:r>
      <w:r>
        <w:rPr>
          <w:rFonts w:cs="Times New Roman" w:ascii="Times New Roman" w:hAnsi="Times New Roman"/>
          <w:b/>
          <w:bCs/>
          <w:sz w:val="28"/>
        </w:rPr>
        <w:t xml:space="preserve">misses golden opportunities through stupidity or inability to understand the other fellow. Everyone is occasionally selfish, thoughtless and unkind. We can’t help being full of despair about the results. But we needn’t feel as though we are exiled from the human race because we have done wrong. </w:t>
      </w:r>
      <w:r>
        <w:rPr>
          <w:rFonts w:cs="Times New Roman" w:ascii="Times New Roman" w:hAnsi="Times New Roman"/>
          <w:b/>
          <w:i/>
          <w:iCs/>
          <w:color w:val="000000"/>
          <w:sz w:val="28"/>
          <w:szCs w:val="28"/>
        </w:rPr>
        <w:t xml:space="preserve">(Ardis Whitman,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
        <w:spacing w:lineRule="auto" w:line="240"/>
        <w:rPr>
          <w:rFonts w:ascii="Times New Roman" w:hAnsi="Times New Roman"/>
        </w:rPr>
      </w:pPr>
      <w:r>
        <w:rPr>
          <w:rFonts w:cs="Times New Roman" w:ascii="Times New Roman" w:hAnsi="Times New Roman"/>
          <w:b/>
          <w:color w:val="000000"/>
          <w:sz w:val="28"/>
          <w:szCs w:val="28"/>
        </w:rPr>
        <w:t xml:space="preserve">No member of our generation who has a mature sense of reality and responsibility can experience a literal </w:t>
      </w:r>
      <w:r>
        <w:rPr>
          <w:rFonts w:cs="Times New Roman" w:ascii="Times New Roman" w:hAnsi="Times New Roman"/>
          <w:b/>
          <w:color w:val="0000FF"/>
          <w:sz w:val="28"/>
          <w:szCs w:val="28"/>
        </w:rPr>
        <w:t>freedom from fear</w:t>
      </w:r>
      <w:r>
        <w:rPr>
          <w:rFonts w:cs="Times New Roman" w:ascii="Times New Roman" w:hAnsi="Times New Roman"/>
          <w:b/>
          <w:color w:val="000000"/>
          <w:sz w:val="28"/>
          <w:szCs w:val="28"/>
        </w:rPr>
        <w:t xml:space="preserve">. </w:t>
      </w:r>
      <w:r>
        <w:rPr>
          <w:rFonts w:cs="Times New Roman" w:ascii="Times New Roman" w:hAnsi="Times New Roman"/>
          <w:b/>
          <w:i/>
          <w:iCs/>
          <w:color w:val="000000"/>
          <w:sz w:val="28"/>
          <w:szCs w:val="28"/>
        </w:rPr>
        <w:t xml:space="preserve">(Bonaro Overstreet, in </w:t>
      </w:r>
      <w:r>
        <w:rPr>
          <w:rFonts w:cs="Times New Roman" w:ascii="Times New Roman" w:hAnsi="Times New Roman"/>
          <w:b/>
          <w:i/>
          <w:iCs/>
          <w:color w:val="000000"/>
          <w:sz w:val="28"/>
          <w:szCs w:val="28"/>
          <w:u w:val="single"/>
        </w:rPr>
        <w:t>Courage for Crisis</w:t>
      </w:r>
      <w:r>
        <w:rPr>
          <w:rFonts w:cs="Times New Roman" w:ascii="Times New Roman" w:hAnsi="Times New Roman"/>
          <w:b/>
          <w:i/>
          <w:iCs/>
          <w:color w:val="000000"/>
          <w:sz w:val="28"/>
          <w:szCs w:val="28"/>
        </w:rPr>
        <w:t>)</w:t>
      </w:r>
    </w:p>
    <w:p>
      <w:pPr>
        <w:pStyle w:val="Normal"/>
        <w:spacing w:lineRule="auto" w:line="240"/>
        <w:rPr>
          <w:rFonts w:ascii="Times New Roman" w:hAnsi="Times New Roman"/>
        </w:rPr>
      </w:pPr>
      <w:r>
        <w:rPr>
          <w:rFonts w:cs="Times New Roman" w:ascii="Times New Roman" w:hAnsi="Times New Roman"/>
          <w:b/>
          <w:iCs/>
          <w:color w:val="000000"/>
          <w:sz w:val="28"/>
          <w:szCs w:val="28"/>
        </w:rPr>
        <w:t xml:space="preserve">Everyone is </w:t>
      </w:r>
      <w:r>
        <w:rPr>
          <w:rFonts w:cs="Times New Roman" w:ascii="Times New Roman" w:hAnsi="Times New Roman"/>
          <w:b/>
          <w:iCs/>
          <w:color w:val="0000FF"/>
          <w:sz w:val="28"/>
          <w:szCs w:val="28"/>
        </w:rPr>
        <w:t xml:space="preserve">guilty of something </w:t>
      </w:r>
      <w:r>
        <w:rPr>
          <w:rFonts w:cs="Times New Roman" w:ascii="Times New Roman" w:hAnsi="Times New Roman"/>
          <w:b/>
          <w:iCs/>
          <w:color w:val="000000"/>
          <w:sz w:val="28"/>
          <w:szCs w:val="28"/>
        </w:rPr>
        <w:t xml:space="preserve">or has something to conceal. All one has to do is look hard enough to find what it is. </w:t>
      </w:r>
      <w:r>
        <w:rPr>
          <w:rFonts w:cs="Times New Roman" w:ascii="Times New Roman" w:hAnsi="Times New Roman"/>
          <w:b/>
          <w:i/>
          <w:iCs/>
          <w:color w:val="000000"/>
          <w:sz w:val="28"/>
          <w:szCs w:val="28"/>
        </w:rPr>
        <w:t>(Aleksandr Solzhenitsyn)</w:t>
      </w:r>
    </w:p>
    <w:p>
      <w:pPr>
        <w:pStyle w:val="Normal"/>
        <w:spacing w:lineRule="auto" w:line="240"/>
        <w:rPr>
          <w:rFonts w:ascii="Times New Roman" w:hAnsi="Times New Roman"/>
        </w:rPr>
      </w:pPr>
      <w:r>
        <w:rPr>
          <w:rFonts w:cs="Times New Roman" w:ascii="Times New Roman" w:hAnsi="Times New Roman"/>
          <w:b/>
          <w:iCs/>
          <w:sz w:val="28"/>
          <w:szCs w:val="28"/>
        </w:rPr>
        <w:t xml:space="preserve">A nation is a society united by a delusion about its ancestry and by a common </w:t>
      </w:r>
      <w:r>
        <w:rPr>
          <w:rFonts w:cs="Times New Roman" w:ascii="Times New Roman" w:hAnsi="Times New Roman"/>
          <w:b/>
          <w:iCs/>
          <w:color w:val="0000FF"/>
          <w:sz w:val="28"/>
          <w:szCs w:val="28"/>
        </w:rPr>
        <w:t xml:space="preserve">hatred </w:t>
      </w:r>
      <w:r>
        <w:rPr>
          <w:rFonts w:cs="Times New Roman" w:ascii="Times New Roman" w:hAnsi="Times New Roman"/>
          <w:b/>
          <w:iCs/>
          <w:sz w:val="28"/>
          <w:szCs w:val="28"/>
        </w:rPr>
        <w:t xml:space="preserve">of its neighbors. </w:t>
      </w:r>
      <w:r>
        <w:rPr>
          <w:rFonts w:cs="Times New Roman" w:ascii="Times New Roman" w:hAnsi="Times New Roman"/>
          <w:b/>
          <w:i/>
          <w:iCs/>
          <w:sz w:val="28"/>
          <w:szCs w:val="28"/>
        </w:rPr>
        <w:t>(William Ralph Inge, theologian)</w:t>
      </w:r>
    </w:p>
    <w:p>
      <w:pPr>
        <w:pStyle w:val="Normal"/>
        <w:spacing w:lineRule="auto" w:line="240" w:before="0" w:after="0"/>
        <w:rPr>
          <w:rFonts w:ascii="Times New Roman" w:hAnsi="Times New Roman"/>
        </w:rPr>
      </w:pPr>
      <w:r>
        <w:rPr>
          <w:rFonts w:cs="Times New Roman" w:ascii="Times New Roman" w:hAnsi="Times New Roman"/>
          <w:b/>
          <w:iCs/>
          <w:sz w:val="28"/>
          <w:szCs w:val="28"/>
        </w:rPr>
        <w:t xml:space="preserve">My dear friend, a divorcee, never remarried, and her daughter wanted to know why. "The men I know will bring too much </w:t>
      </w:r>
      <w:r>
        <w:rPr>
          <w:rFonts w:cs="Times New Roman" w:ascii="Times New Roman" w:hAnsi="Times New Roman"/>
          <w:b/>
          <w:iCs/>
          <w:color w:val="0000FF"/>
          <w:sz w:val="28"/>
          <w:szCs w:val="28"/>
        </w:rPr>
        <w:t>heavy baggage</w:t>
      </w:r>
      <w:r>
        <w:rPr>
          <w:rFonts w:cs="Times New Roman" w:ascii="Times New Roman" w:hAnsi="Times New Roman"/>
          <w:b/>
          <w:iCs/>
          <w:sz w:val="28"/>
          <w:szCs w:val="28"/>
        </w:rPr>
        <w:t xml:space="preserve"> to the marriage and I simply don't want to put up with it," my friend explained. Taking her mother's hand in hers, my friend's daughter said sweetly, "I hate to break the news to you, Mom, but you're not exactly carry-on yourself." </w:t>
      </w:r>
      <w:r>
        <w:rPr>
          <w:rFonts w:cs="Times New Roman" w:ascii="Times New Roman" w:hAnsi="Times New Roman"/>
          <w:b/>
          <w:i/>
          <w:iCs/>
          <w:sz w:val="28"/>
          <w:szCs w:val="28"/>
        </w:rPr>
        <w:t xml:space="preserve">(Jean Bradtke, in </w:t>
      </w:r>
      <w:r>
        <w:rPr>
          <w:rFonts w:cs="Times New Roman" w:ascii="Times New Roman" w:hAnsi="Times New Roman"/>
          <w:b/>
          <w:i/>
          <w:iCs/>
          <w:sz w:val="28"/>
          <w:szCs w:val="28"/>
          <w:u w:val="single"/>
        </w:rPr>
        <w:t>Reader's Digest</w:t>
      </w:r>
      <w:r>
        <w:rPr>
          <w:rFonts w:cs="Times New Roman" w:ascii="Times New Roman" w:hAnsi="Times New Roman"/>
          <w:b/>
          <w:i/>
          <w:iCs/>
          <w:sz w:val="28"/>
          <w:szCs w:val="28"/>
        </w:rPr>
        <w:t>)</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Web"/>
        <w:spacing w:beforeAutospacing="0" w:before="0" w:afterAutospacing="0" w:after="0"/>
        <w:rPr>
          <w:rFonts w:ascii="Times New Roman" w:hAnsi="Times New Roman"/>
        </w:rPr>
      </w:pPr>
      <w:r>
        <w:rPr>
          <w:rFonts w:ascii="Times New Roman" w:hAnsi="Times New Roman"/>
          <w:b/>
          <w:sz w:val="28"/>
          <w:szCs w:val="28"/>
        </w:rPr>
        <w:t xml:space="preserve">Did you hear about the two </w:t>
      </w:r>
      <w:r>
        <w:rPr>
          <w:rFonts w:ascii="Times New Roman" w:hAnsi="Times New Roman"/>
          <w:b/>
          <w:color w:val="C9211E"/>
          <w:sz w:val="28"/>
          <w:szCs w:val="28"/>
        </w:rPr>
        <w:t>hypocrites</w:t>
      </w:r>
      <w:r>
        <w:rPr>
          <w:rFonts w:ascii="Times New Roman" w:hAnsi="Times New Roman"/>
          <w:b/>
          <w:sz w:val="28"/>
          <w:szCs w:val="28"/>
        </w:rPr>
        <w:t xml:space="preserve"> who met face to face to face to face? </w:t>
      </w:r>
      <w:r>
        <w:rPr>
          <w:rFonts w:ascii="Times New Roman" w:hAnsi="Times New Roman"/>
          <w:b/>
          <w:i/>
          <w:sz w:val="28"/>
          <w:szCs w:val="28"/>
        </w:rPr>
        <w:t>(Nuggets)</w:t>
      </w:r>
    </w:p>
    <w:p>
      <w:pPr>
        <w:pStyle w:val="NormalWeb"/>
        <w:spacing w:beforeAutospacing="0" w:before="0" w:afterAutospacing="0" w:after="0"/>
        <w:rPr>
          <w:rFonts w:ascii="Times New Roman" w:hAnsi="Times New Roman"/>
          <w:i w:val="false"/>
          <w:i w:val="false"/>
          <w:iCs w:val="false"/>
        </w:rPr>
      </w:pPr>
      <w:r>
        <w:rPr>
          <w:rFonts w:ascii="Times New Roman" w:hAnsi="Times New Roman"/>
          <w:i w:val="false"/>
          <w:iCs w:val="false"/>
        </w:rPr>
      </w:r>
    </w:p>
    <w:p>
      <w:pPr>
        <w:pStyle w:val="NormalWeb"/>
        <w:spacing w:beforeAutospacing="0" w:before="0" w:afterAutospacing="0" w:after="0"/>
        <w:rPr/>
      </w:pPr>
      <w:r>
        <w:rPr>
          <w:rFonts w:ascii="Times New Roman" w:hAnsi="Times New Roman"/>
          <w:b/>
          <w:i w:val="false"/>
          <w:iCs w:val="false"/>
          <w:sz w:val="28"/>
          <w:szCs w:val="28"/>
        </w:rPr>
        <w:t xml:space="preserve">The rules for stoning are codified in </w:t>
      </w:r>
      <w:r>
        <w:rPr>
          <w:rFonts w:eastAsia="Calibri" w:cs="" w:ascii="Times New Roman" w:hAnsi="Times New Roman" w:cstheme="minorBidi" w:eastAsiaTheme="minorHAnsi"/>
          <w:b/>
          <w:i w:val="false"/>
          <w:iCs w:val="false"/>
          <w:color w:val="0000FF"/>
          <w:sz w:val="28"/>
          <w:szCs w:val="28"/>
          <w:shd w:fill="FFFFFF" w:val="clear"/>
        </w:rPr>
        <w:t>Iranian law</w:t>
      </w:r>
      <w:r>
        <w:rPr>
          <w:rFonts w:ascii="Times New Roman" w:hAnsi="Times New Roman"/>
          <w:b/>
          <w:i w:val="false"/>
          <w:iCs w:val="false"/>
          <w:sz w:val="28"/>
          <w:szCs w:val="28"/>
        </w:rPr>
        <w:t xml:space="preserve"> and are very specific. Article 104 defines the size of the stones and stipulates that “the stones should not be so large that the person dies upon being hit by one or two of them, neither should they be so small that they cannot be called a stone.” </w:t>
      </w:r>
      <w:r>
        <w:rPr>
          <w:rStyle w:val="HTMLCite"/>
          <w:rFonts w:cs="Times New Roman" w:ascii="Times New Roman" w:hAnsi="Times New Roman"/>
          <w:b/>
          <w:color w:val="000000"/>
          <w:sz w:val="28"/>
          <w:szCs w:val="28"/>
          <w:u w:val="none"/>
        </w:rPr>
        <w:t xml:space="preserve">(Don Voorhees, in </w:t>
      </w:r>
      <w:r>
        <w:rPr>
          <w:rFonts w:ascii="Times New Roman" w:hAnsi="Times New Roman"/>
          <w:b/>
          <w:i/>
          <w:iCs/>
          <w:color w:val="000000"/>
          <w:sz w:val="28"/>
          <w:szCs w:val="28"/>
          <w:u w:val="single"/>
        </w:rPr>
        <w:t>The Perfectly Useless Book of Useless Information</w:t>
      </w:r>
      <w:r>
        <w:rPr>
          <w:rFonts w:ascii="Times New Roman" w:hAnsi="Times New Roman"/>
          <w:b/>
          <w:i/>
          <w:iCs/>
          <w:color w:val="000000"/>
          <w:sz w:val="28"/>
          <w:szCs w:val="28"/>
        </w:rPr>
        <w:t>, p. 220)</w:t>
      </w:r>
    </w:p>
    <w:p>
      <w:pPr>
        <w:pStyle w:val="NormalWeb"/>
        <w:spacing w:beforeAutospacing="0" w:before="0" w:afterAutospacing="0" w:after="0"/>
        <w:rPr>
          <w:rFonts w:ascii="Times New Roman" w:hAnsi="Times New Roman"/>
          <w:b/>
          <w:b/>
          <w:i/>
          <w:i/>
          <w:sz w:val="28"/>
          <w:szCs w:val="28"/>
        </w:rPr>
      </w:pPr>
      <w:r>
        <w:rPr>
          <w:rFonts w:ascii="Times New Roman" w:hAnsi="Times New Roman"/>
          <w:b/>
          <w:i/>
          <w:sz w:val="28"/>
          <w:szCs w:val="28"/>
        </w:rPr>
      </w:r>
    </w:p>
    <w:p>
      <w:pPr>
        <w:pStyle w:val="NormalWeb"/>
        <w:spacing w:beforeAutospacing="0" w:before="0" w:afterAutospacing="0" w:after="0"/>
        <w:rPr>
          <w:rFonts w:ascii="Times New Roman" w:hAnsi="Times New Roman"/>
        </w:rPr>
      </w:pPr>
      <w:r>
        <w:rPr>
          <w:rFonts w:ascii="Times New Roman" w:hAnsi="Times New Roman"/>
          <w:b/>
          <w:sz w:val="28"/>
          <w:szCs w:val="28"/>
        </w:rPr>
        <w:t xml:space="preserve">Everything that irritates us about others can lead us to an understanding of ourselves. </w:t>
      </w:r>
      <w:r>
        <w:rPr>
          <w:rFonts w:ascii="Times New Roman" w:hAnsi="Times New Roman"/>
          <w:b/>
          <w:i/>
          <w:sz w:val="28"/>
          <w:szCs w:val="28"/>
        </w:rPr>
        <w:t>(</w:t>
      </w:r>
      <w:r>
        <w:rPr>
          <w:rFonts w:ascii="Times New Roman" w:hAnsi="Times New Roman"/>
          <w:b/>
          <w:i/>
          <w:color w:val="0000FF"/>
          <w:sz w:val="28"/>
          <w:szCs w:val="28"/>
        </w:rPr>
        <w:t>Carl G. Jung</w:t>
      </w:r>
      <w:r>
        <w:rPr>
          <w:rFonts w:ascii="Times New Roman" w:hAnsi="Times New Roman"/>
          <w:b/>
          <w:i/>
          <w:sz w:val="28"/>
          <w:szCs w:val="28"/>
        </w:rPr>
        <w:t xml:space="preserve">, in </w:t>
      </w:r>
      <w:r>
        <w:rPr>
          <w:rFonts w:ascii="Times New Roman" w:hAnsi="Times New Roman"/>
          <w:b/>
          <w:i/>
          <w:sz w:val="28"/>
          <w:szCs w:val="28"/>
          <w:u w:val="single"/>
        </w:rPr>
        <w:t>Memories, Dreams, Reflections</w:t>
      </w:r>
      <w:r>
        <w:rPr>
          <w:rFonts w:ascii="Times New Roman" w:hAnsi="Times New Roman"/>
          <w:b/>
          <w:i/>
          <w:sz w:val="28"/>
          <w:szCs w:val="28"/>
        </w:rPr>
        <w:t>)</w:t>
      </w:r>
    </w:p>
    <w:p>
      <w:pPr>
        <w:pStyle w:val="NormalWeb"/>
        <w:spacing w:beforeAutospacing="0" w:before="0" w:afterAutospacing="0" w:after="0"/>
        <w:rPr>
          <w:rFonts w:ascii="Times New Roman" w:hAnsi="Times New Roman"/>
          <w:b/>
          <w:b/>
          <w:i/>
          <w:i/>
          <w:sz w:val="28"/>
          <w:szCs w:val="28"/>
        </w:rPr>
      </w:pPr>
      <w:r>
        <w:rPr>
          <w:rFonts w:ascii="Times New Roman" w:hAnsi="Times New Roman"/>
          <w:b/>
          <w:i/>
          <w:sz w:val="28"/>
          <w:szCs w:val="28"/>
        </w:rPr>
      </w:r>
    </w:p>
    <w:p>
      <w:pPr>
        <w:pStyle w:val="NormalWeb"/>
        <w:spacing w:beforeAutospacing="0" w:before="0" w:afterAutospacing="0" w:after="0"/>
        <w:rPr>
          <w:rFonts w:ascii="Times New Roman" w:hAnsi="Times New Roman"/>
        </w:rPr>
      </w:pPr>
      <w:r>
        <w:rPr>
          <w:rFonts w:ascii="Times New Roman" w:hAnsi="Times New Roman"/>
          <w:b/>
          <w:sz w:val="28"/>
          <w:szCs w:val="28"/>
        </w:rPr>
        <w:t xml:space="preserve">He who thinks he </w:t>
      </w:r>
      <w:r>
        <w:rPr>
          <w:rFonts w:ascii="Times New Roman" w:hAnsi="Times New Roman"/>
          <w:b/>
          <w:color w:val="C9211E"/>
          <w:sz w:val="28"/>
          <w:szCs w:val="28"/>
        </w:rPr>
        <w:t>knows it all</w:t>
      </w:r>
      <w:r>
        <w:rPr>
          <w:rFonts w:ascii="Times New Roman" w:hAnsi="Times New Roman"/>
          <w:b/>
          <w:color w:val="FF0000"/>
          <w:sz w:val="28"/>
          <w:szCs w:val="28"/>
        </w:rPr>
        <w:t xml:space="preserve"> </w:t>
      </w:r>
      <w:r>
        <w:rPr>
          <w:rFonts w:ascii="Times New Roman" w:hAnsi="Times New Roman"/>
          <w:b/>
          <w:sz w:val="28"/>
          <w:szCs w:val="28"/>
        </w:rPr>
        <w:t xml:space="preserve">is most annoying to those of us who do. </w:t>
      </w:r>
      <w:r>
        <w:rPr>
          <w:rFonts w:ascii="Times New Roman" w:hAnsi="Times New Roman"/>
          <w:b/>
          <w:i/>
          <w:sz w:val="28"/>
          <w:szCs w:val="28"/>
        </w:rPr>
        <w:t>(The Chateau Chatter)</w:t>
      </w:r>
    </w:p>
    <w:p>
      <w:pPr>
        <w:pStyle w:val="NormalWeb"/>
        <w:spacing w:beforeAutospacing="0" w:before="0" w:afterAutospacing="0" w:after="0"/>
        <w:rPr>
          <w:rFonts w:ascii="Times New Roman" w:hAnsi="Times New Roman"/>
          <w:b/>
          <w:b/>
          <w:i/>
          <w:i/>
          <w:sz w:val="28"/>
          <w:szCs w:val="28"/>
        </w:rPr>
      </w:pPr>
      <w:r>
        <w:rPr>
          <w:rFonts w:ascii="Times New Roman" w:hAnsi="Times New Roman"/>
          <w:b/>
          <w:i/>
          <w:sz w:val="28"/>
          <w:szCs w:val="28"/>
        </w:rPr>
      </w:r>
    </w:p>
    <w:p>
      <w:pPr>
        <w:pStyle w:val="NormalWeb"/>
        <w:spacing w:beforeAutospacing="0" w:before="0" w:afterAutospacing="0" w:after="0"/>
        <w:rPr>
          <w:rFonts w:ascii="Times New Roman" w:hAnsi="Times New Roman"/>
        </w:rPr>
      </w:pPr>
      <w:r>
        <w:rPr>
          <w:rFonts w:ascii="Times New Roman" w:hAnsi="Times New Roman"/>
          <w:b/>
          <w:sz w:val="28"/>
          <w:szCs w:val="28"/>
        </w:rPr>
        <w:t xml:space="preserve">A man may </w:t>
      </w:r>
      <w:r>
        <w:rPr>
          <w:rFonts w:ascii="Times New Roman" w:hAnsi="Times New Roman"/>
          <w:b/>
          <w:color w:val="C9211E"/>
          <w:sz w:val="28"/>
          <w:szCs w:val="28"/>
        </w:rPr>
        <w:t>laugh at a woman</w:t>
      </w:r>
      <w:r>
        <w:rPr>
          <w:rFonts w:ascii="Times New Roman" w:hAnsi="Times New Roman"/>
          <w:b/>
          <w:sz w:val="28"/>
          <w:szCs w:val="28"/>
        </w:rPr>
        <w:t xml:space="preserve"> who pencils her eyebrows, but he spends ten minutes trying to comb two hairs over a bald spot. </w:t>
      </w:r>
      <w:r>
        <w:rPr>
          <w:rFonts w:ascii="Times New Roman" w:hAnsi="Times New Roman"/>
          <w:b/>
          <w:i/>
          <w:sz w:val="28"/>
          <w:szCs w:val="28"/>
        </w:rPr>
        <w:t>((Dr. Delia Sellers)</w:t>
      </w:r>
    </w:p>
    <w:p>
      <w:pPr>
        <w:pStyle w:val="NormalWeb"/>
        <w:spacing w:beforeAutospacing="0" w:before="0" w:afterAutospacing="0" w:after="0"/>
        <w:rPr>
          <w:rFonts w:ascii="Times New Roman" w:hAnsi="Times New Roman"/>
          <w:b/>
          <w:b/>
          <w:i/>
          <w:i/>
          <w:sz w:val="28"/>
          <w:szCs w:val="28"/>
        </w:rPr>
      </w:pPr>
      <w:r>
        <w:rPr>
          <w:rFonts w:ascii="Times New Roman" w:hAnsi="Times New Roman"/>
          <w:b/>
          <w:i/>
          <w:sz w:val="28"/>
          <w:szCs w:val="28"/>
        </w:rPr>
      </w:r>
    </w:p>
    <w:p>
      <w:pPr>
        <w:pStyle w:val="NormalWeb"/>
        <w:spacing w:beforeAutospacing="0" w:before="0" w:afterAutospacing="0" w:after="0"/>
        <w:rPr>
          <w:rFonts w:ascii="Times New Roman" w:hAnsi="Times New Roman"/>
        </w:rPr>
      </w:pPr>
      <w:r>
        <w:rPr>
          <w:rFonts w:ascii="Times New Roman" w:hAnsi="Times New Roman"/>
          <w:b/>
          <w:sz w:val="28"/>
          <w:szCs w:val="28"/>
        </w:rPr>
        <w:t xml:space="preserve">We should remember that not one of us is perfect, and that others see our defects as obviously as we see theirs. We forget too often to look at ourselves through the eyes of our friends. </w:t>
      </w:r>
      <w:r>
        <w:rPr>
          <w:rFonts w:ascii="Times New Roman" w:hAnsi="Times New Roman"/>
          <w:b/>
          <w:i/>
          <w:sz w:val="28"/>
          <w:szCs w:val="28"/>
        </w:rPr>
        <w:t>(</w:t>
      </w:r>
      <w:r>
        <w:rPr>
          <w:rFonts w:ascii="Times New Roman" w:hAnsi="Times New Roman"/>
          <w:b/>
          <w:i/>
          <w:color w:val="0000FF"/>
          <w:sz w:val="28"/>
          <w:szCs w:val="28"/>
        </w:rPr>
        <w:t>Abraham Lincoln</w:t>
      </w:r>
      <w:r>
        <w:rPr>
          <w:rFonts w:ascii="Times New Roman" w:hAnsi="Times New Roman"/>
          <w:b/>
          <w:i/>
          <w:sz w:val="28"/>
          <w:szCs w:val="28"/>
        </w:rPr>
        <w:t>)</w:t>
      </w:r>
    </w:p>
    <w:p>
      <w:pPr>
        <w:pStyle w:val="Normal"/>
        <w:spacing w:lineRule="auto" w:line="240" w:before="0" w:after="0"/>
        <w:rPr>
          <w:rFonts w:ascii="Times New Roman" w:hAnsi="Times New Roman" w:cs="Times New Roman"/>
          <w:b/>
          <w:b/>
          <w:iCs/>
          <w:color w:val="E36C0A" w:themeColor="accent6" w:themeShade="bf"/>
          <w:sz w:val="28"/>
          <w:szCs w:val="28"/>
        </w:rPr>
      </w:pPr>
      <w:r>
        <w:rPr>
          <w:rFonts w:cs="Times New Roman" w:ascii="Times New Roman" w:hAnsi="Times New Roman"/>
          <w:b/>
          <w:iCs/>
          <w:color w:val="E36C0A" w:themeColor="accent6" w:themeShade="bf"/>
          <w:sz w:val="28"/>
          <w:szCs w:val="28"/>
        </w:rPr>
      </w:r>
    </w:p>
    <w:p>
      <w:pPr>
        <w:pStyle w:val="Normal"/>
        <w:spacing w:lineRule="auto" w:line="240"/>
        <w:rPr>
          <w:rFonts w:ascii="Times New Roman" w:hAnsi="Times New Roman"/>
        </w:rPr>
      </w:pPr>
      <w:r>
        <w:rPr>
          <w:rFonts w:cs="Times New Roman" w:ascii="Times New Roman" w:hAnsi="Times New Roman"/>
          <w:b/>
          <w:iCs/>
          <w:color w:val="000000"/>
          <w:sz w:val="28"/>
          <w:szCs w:val="28"/>
        </w:rPr>
        <w:t xml:space="preserve">Can you come up with the name of at least one country that does not have a native method of </w:t>
      </w:r>
      <w:r>
        <w:rPr>
          <w:rFonts w:cs="Times New Roman" w:ascii="Times New Roman" w:hAnsi="Times New Roman"/>
          <w:b/>
          <w:iCs/>
          <w:color w:val="0000FF"/>
          <w:sz w:val="28"/>
          <w:szCs w:val="28"/>
        </w:rPr>
        <w:t>making liquor</w:t>
      </w:r>
      <w:r>
        <w:rPr>
          <w:rFonts w:cs="Times New Roman" w:ascii="Times New Roman" w:hAnsi="Times New Roman"/>
          <w:b/>
          <w:iCs/>
          <w:color w:val="000000"/>
          <w:sz w:val="28"/>
          <w:szCs w:val="28"/>
        </w:rPr>
        <w:t xml:space="preserve">? I can’t. </w:t>
      </w:r>
      <w:r>
        <w:rPr>
          <w:rFonts w:cs="Times New Roman" w:ascii="Times New Roman" w:hAnsi="Times New Roman"/>
          <w:b/>
          <w:i/>
          <w:iCs/>
          <w:color w:val="000000"/>
          <w:sz w:val="28"/>
          <w:szCs w:val="28"/>
        </w:rPr>
        <w:t>(L. M. Boyd)</w:t>
      </w:r>
    </w:p>
    <w:p>
      <w:pPr>
        <w:pStyle w:val="Normal"/>
        <w:spacing w:lineRule="auto" w:line="240"/>
        <w:rPr>
          <w:rFonts w:ascii="Times New Roman" w:hAnsi="Times New Roman"/>
        </w:rPr>
      </w:pPr>
      <w:r>
        <w:rPr>
          <w:rFonts w:cs="Times New Roman" w:ascii="Times New Roman" w:hAnsi="Times New Roman"/>
          <w:b/>
          <w:iCs/>
          <w:color w:val="000000"/>
          <w:sz w:val="28"/>
          <w:szCs w:val="28"/>
        </w:rPr>
        <w:t xml:space="preserve">Every </w:t>
      </w:r>
      <w:r>
        <w:rPr>
          <w:rFonts w:cs="Times New Roman" w:ascii="Times New Roman" w:hAnsi="Times New Roman"/>
          <w:b/>
          <w:iCs/>
          <w:color w:val="0000FF"/>
          <w:sz w:val="28"/>
          <w:szCs w:val="28"/>
        </w:rPr>
        <w:t xml:space="preserve">nation </w:t>
      </w:r>
      <w:r>
        <w:rPr>
          <w:rFonts w:cs="Times New Roman" w:ascii="Times New Roman" w:hAnsi="Times New Roman"/>
          <w:b/>
          <w:iCs/>
          <w:color w:val="000000"/>
          <w:sz w:val="28"/>
          <w:szCs w:val="28"/>
        </w:rPr>
        <w:t xml:space="preserve">ridicules other nations, and all are right. </w:t>
      </w:r>
      <w:r>
        <w:rPr>
          <w:rFonts w:cs="Times New Roman" w:ascii="Times New Roman" w:hAnsi="Times New Roman"/>
          <w:b/>
          <w:i/>
          <w:iCs/>
          <w:color w:val="000000"/>
          <w:sz w:val="28"/>
          <w:szCs w:val="28"/>
        </w:rPr>
        <w:t>(Arthur Schopenhauer)</w:t>
      </w:r>
    </w:p>
    <w:p>
      <w:pPr>
        <w:pStyle w:val="Normal"/>
        <w:spacing w:lineRule="auto" w:line="240"/>
        <w:rPr>
          <w:rFonts w:ascii="Times New Roman" w:hAnsi="Times New Roman"/>
        </w:rPr>
      </w:pPr>
      <w:r>
        <w:rPr>
          <w:rFonts w:cs="Times New Roman" w:ascii="Times New Roman" w:hAnsi="Times New Roman"/>
          <w:b/>
          <w:color w:val="000000"/>
          <w:sz w:val="28"/>
          <w:szCs w:val="28"/>
        </w:rPr>
        <w:t xml:space="preserve">The Lord showed me that the natures of those things which were hurtful without, were within the hearts and minds of wicked men. The natures of dogs, swine, vipers, of Sodom and Egypt, Pharaoh, Cain, Ishmael, Esau, etc. The </w:t>
      </w:r>
      <w:r>
        <w:rPr>
          <w:rFonts w:cs="Times New Roman" w:ascii="Times New Roman" w:hAnsi="Times New Roman"/>
          <w:b/>
          <w:bCs/>
          <w:color w:val="0000FF"/>
          <w:sz w:val="28"/>
          <w:szCs w:val="28"/>
        </w:rPr>
        <w:t>natures</w:t>
      </w:r>
      <w:r>
        <w:rPr>
          <w:rFonts w:cs="Times New Roman" w:ascii="Times New Roman" w:hAnsi="Times New Roman"/>
          <w:b/>
          <w:color w:val="0000FF"/>
          <w:sz w:val="28"/>
          <w:szCs w:val="28"/>
        </w:rPr>
        <w:t xml:space="preserve"> </w:t>
      </w:r>
      <w:r>
        <w:rPr>
          <w:rFonts w:cs="Times New Roman" w:ascii="Times New Roman" w:hAnsi="Times New Roman"/>
          <w:b/>
          <w:color w:val="000000"/>
          <w:sz w:val="28"/>
          <w:szCs w:val="28"/>
        </w:rPr>
        <w:t xml:space="preserve">of these I saw within, though people had been looking without. I cried to the Lord saying, “Why should I be thus, seeing I was never addicted to commit those evils?” And the Lord answered, “It was needful I should have a sense of all conditions, how else should I speak of all conditions?” </w:t>
      </w:r>
      <w:r>
        <w:rPr>
          <w:rFonts w:cs="Times New Roman" w:ascii="Times New Roman" w:hAnsi="Times New Roman"/>
          <w:b/>
          <w:i/>
          <w:color w:val="000000"/>
          <w:sz w:val="28"/>
          <w:szCs w:val="28"/>
        </w:rPr>
        <w:t>(</w:t>
      </w:r>
      <w:r>
        <w:rPr>
          <w:rFonts w:cs="Times New Roman" w:ascii="Times New Roman" w:hAnsi="Times New Roman"/>
          <w:b/>
          <w:i/>
          <w:iCs/>
          <w:color w:val="000000"/>
          <w:sz w:val="28"/>
          <w:szCs w:val="28"/>
        </w:rPr>
        <w:t>George Fox, a Quaker)</w:t>
      </w:r>
    </w:p>
    <w:p>
      <w:pPr>
        <w:pStyle w:val="Normal"/>
        <w:spacing w:lineRule="auto" w:line="240"/>
        <w:rPr>
          <w:rFonts w:ascii="Times New Roman" w:hAnsi="Times New Roman"/>
        </w:rPr>
      </w:pPr>
      <w:r>
        <w:rPr>
          <w:rFonts w:cs="Times New Roman" w:ascii="Times New Roman" w:hAnsi="Times New Roman"/>
          <w:b/>
          <w:i w:val="false"/>
          <w:iCs w:val="false"/>
          <w:color w:val="000000"/>
          <w:sz w:val="28"/>
          <w:szCs w:val="28"/>
        </w:rPr>
        <w:t xml:space="preserve">On February 16, 1971, President </w:t>
      </w:r>
      <w:r>
        <w:rPr>
          <w:rFonts w:cs="Times New Roman" w:ascii="Times New Roman" w:hAnsi="Times New Roman"/>
          <w:b/>
          <w:i w:val="false"/>
          <w:iCs w:val="false"/>
          <w:color w:val="0000FF"/>
          <w:sz w:val="28"/>
          <w:szCs w:val="28"/>
        </w:rPr>
        <w:t>Richard Nixon</w:t>
      </w:r>
      <w:r>
        <w:rPr>
          <w:rFonts w:cs="Times New Roman" w:ascii="Times New Roman" w:hAnsi="Times New Roman"/>
          <w:b/>
          <w:i w:val="false"/>
          <w:iCs w:val="false"/>
          <w:color w:val="000000"/>
          <w:sz w:val="28"/>
          <w:szCs w:val="28"/>
        </w:rPr>
        <w:t>'s secret taping system made its first recording. On That morning Nixon declared, "I will not be transcribed." He could not have known that less than three years later his secret taping system would be exposed during a Senate investigation on Capitol Hill and he would forever be linked to the bugging of the Democratic National Committee's offices at Watergate. Nixon was not the first to implement secret recordings. He was the sixth president in a row to do so. But Nixon's secret taping contributed to his political downfall, ending the practice.</w:t>
      </w:r>
      <w:r>
        <w:rPr>
          <w:rFonts w:cs="Times New Roman" w:ascii="Times New Roman" w:hAnsi="Times New Roman"/>
          <w:b/>
          <w:i/>
          <w:iCs/>
          <w:color w:val="000000"/>
          <w:sz w:val="28"/>
          <w:szCs w:val="28"/>
        </w:rPr>
        <w:t xml:space="preserve"> (The Daily Chronicles)</w:t>
      </w:r>
    </w:p>
    <w:p>
      <w:pPr>
        <w:pStyle w:val="Normal"/>
        <w:spacing w:lineRule="auto" w:line="240"/>
        <w:rPr>
          <w:rFonts w:ascii="Times New Roman" w:hAnsi="Times New Roman"/>
        </w:rPr>
      </w:pPr>
      <w:r>
        <w:rPr>
          <w:rFonts w:cs="Times New Roman" w:ascii="Times New Roman" w:hAnsi="Times New Roman"/>
          <w:b/>
          <w:bCs/>
          <w:iCs/>
          <w:color w:val="000000"/>
          <w:sz w:val="28"/>
          <w:szCs w:val="28"/>
        </w:rPr>
        <w:t>I’m afraid I cannot muster much anger about the actual use of what (Lance Armstrong) correctly called “</w:t>
      </w:r>
      <w:r>
        <w:rPr>
          <w:rFonts w:cs="Times New Roman" w:ascii="Times New Roman" w:hAnsi="Times New Roman"/>
          <w:b/>
          <w:bCs/>
          <w:iCs/>
          <w:color w:val="0000FF"/>
          <w:sz w:val="28"/>
          <w:szCs w:val="28"/>
        </w:rPr>
        <w:t>performance enhancers</w:t>
      </w:r>
      <w:r>
        <w:rPr>
          <w:rFonts w:cs="Times New Roman" w:ascii="Times New Roman" w:hAnsi="Times New Roman"/>
          <w:b/>
          <w:bCs/>
          <w:iCs/>
          <w:color w:val="000000"/>
          <w:sz w:val="28"/>
          <w:szCs w:val="28"/>
        </w:rPr>
        <w:t xml:space="preserve">.” He was competing against chemically enhanced equals. We are all pharmaceutically compromised now. From SSRIs to Adderall, from Xanax to taurine and caffeine energy drinks, it’s harder and harder to draw very clear lines between what chemicals are illicit and what chemicals aren’t. I can see a day when human growth hormone is almost universally used among male retirees, just as testosterone is now being prescribed routinely to those facing the decline of age. </w:t>
      </w:r>
      <w:r>
        <w:rPr>
          <w:rFonts w:cs="Times New Roman" w:ascii="Times New Roman" w:hAnsi="Times New Roman"/>
          <w:b/>
          <w:bCs/>
          <w:i/>
          <w:color w:val="000000"/>
          <w:sz w:val="28"/>
          <w:szCs w:val="28"/>
        </w:rPr>
        <w:t xml:space="preserve">(Andrew Sullivan, in </w:t>
      </w:r>
      <w:r>
        <w:rPr>
          <w:rFonts w:cs="Times New Roman" w:ascii="Times New Roman" w:hAnsi="Times New Roman"/>
          <w:b/>
          <w:bCs/>
          <w:i/>
          <w:color w:val="000000"/>
          <w:sz w:val="28"/>
          <w:szCs w:val="28"/>
          <w:u w:val="single"/>
        </w:rPr>
        <w:t>TheDailyBeast.com</w:t>
      </w:r>
      <w:r>
        <w:rPr>
          <w:rFonts w:cs="Times New Roman" w:ascii="Times New Roman" w:hAnsi="Times New Roman"/>
          <w:b/>
          <w:bCs/>
          <w:i/>
          <w:color w:val="000000"/>
          <w:sz w:val="28"/>
          <w:szCs w:val="28"/>
        </w:rPr>
        <w:t>)</w:t>
      </w:r>
    </w:p>
    <w:p>
      <w:pPr>
        <w:pStyle w:val="Normal"/>
        <w:spacing w:lineRule="auto" w:line="240"/>
        <w:rPr>
          <w:rFonts w:ascii="Times New Roman" w:hAnsi="Times New Roman"/>
        </w:rPr>
      </w:pPr>
      <w:r>
        <w:rPr>
          <w:rFonts w:cs="Times New Roman" w:ascii="Times New Roman" w:hAnsi="Times New Roman"/>
          <w:b/>
          <w:iCs/>
          <w:color w:val="000000"/>
          <w:sz w:val="28"/>
          <w:szCs w:val="28"/>
          <w:u w:val="single"/>
        </w:rPr>
        <w:t>Cardinal resigns in disgrace</w:t>
      </w:r>
      <w:r>
        <w:rPr>
          <w:rFonts w:cs="Times New Roman" w:ascii="Times New Roman" w:hAnsi="Times New Roman"/>
          <w:b/>
          <w:iCs/>
          <w:color w:val="000000"/>
          <w:sz w:val="28"/>
          <w:szCs w:val="28"/>
        </w:rPr>
        <w:t xml:space="preserve">: In a rare demotion, a Scottish cardinal has been stripped of all priestly rights and duties because of allegations that he pressured young priests into sex -- but he is allowed to keep the title of cardinal. Keith O'Brien, 77, was known for </w:t>
      </w:r>
      <w:r>
        <w:rPr>
          <w:rFonts w:cs="Times New Roman" w:ascii="Times New Roman" w:hAnsi="Times New Roman"/>
          <w:b/>
          <w:iCs/>
          <w:color w:val="0000FF"/>
          <w:sz w:val="28"/>
          <w:szCs w:val="28"/>
        </w:rPr>
        <w:t>preaching against homosexuality and gay rights</w:t>
      </w:r>
      <w:r>
        <w:rPr>
          <w:rFonts w:cs="Times New Roman" w:ascii="Times New Roman" w:hAnsi="Times New Roman"/>
          <w:b/>
          <w:iCs/>
          <w:color w:val="000000"/>
          <w:sz w:val="28"/>
          <w:szCs w:val="28"/>
        </w:rPr>
        <w:t xml:space="preserve">. He resigned as archbishop of St. Andrews two years ago, when the allegations surfaced, and has admitted that his conduct was "below the standards expected of me." Some clerical abuse victims criticized Pope Francis for allowing O'Brien to keep his title and pension, while other Catholic observers said the pontiff's action was revolutionary. Cardinal resignations are extremely rare; the last was in 1927. </w:t>
      </w:r>
      <w:r>
        <w:rPr>
          <w:rFonts w:cs="Times New Roman" w:ascii="Times New Roman" w:hAnsi="Times New Roman"/>
          <w:b/>
          <w:i/>
          <w:iCs/>
          <w:color w:val="000000"/>
          <w:sz w:val="28"/>
          <w:szCs w:val="28"/>
        </w:rPr>
        <w:t>(The Week magazine, April 3, 2015)</w:t>
      </w:r>
    </w:p>
    <w:p>
      <w:pPr>
        <w:pStyle w:val="NormalWeb"/>
        <w:spacing w:before="280" w:after="280"/>
        <w:rPr>
          <w:rFonts w:ascii="Times New Roman" w:hAnsi="Times New Roman"/>
        </w:rPr>
      </w:pPr>
      <w:r>
        <w:rPr>
          <w:rFonts w:ascii="Times New Roman" w:hAnsi="Times New Roman"/>
          <w:b/>
          <w:sz w:val="28"/>
          <w:szCs w:val="28"/>
          <w:u w:val="single"/>
        </w:rPr>
        <w:t xml:space="preserve">Each in our own way, we have </w:t>
      </w:r>
      <w:r>
        <w:rPr>
          <w:rFonts w:ascii="Times New Roman" w:hAnsi="Times New Roman"/>
          <w:b/>
          <w:color w:val="0000FF"/>
          <w:sz w:val="28"/>
          <w:szCs w:val="28"/>
          <w:u w:val="single"/>
        </w:rPr>
        <w:t>prostituted ourselves</w:t>
      </w:r>
      <w:r>
        <w:rPr>
          <w:rFonts w:ascii="Times New Roman" w:hAnsi="Times New Roman"/>
          <w:b/>
          <w:sz w:val="28"/>
          <w:szCs w:val="28"/>
        </w:rPr>
        <w:t xml:space="preserve">; perhaps not sexually, but in some way we have sold out who we are and denied what we are here to do. We have made compromises with our integrity, said yes when we meant no, and given ourselves away in ways that were demeaning to the gifts we came to truly share. </w:t>
      </w:r>
      <w:r>
        <w:rPr>
          <w:rFonts w:ascii="Times New Roman" w:hAnsi="Times New Roman"/>
          <w:b/>
          <w:i/>
          <w:sz w:val="28"/>
          <w:szCs w:val="28"/>
        </w:rPr>
        <w:t>(Alan Cohen)</w:t>
      </w:r>
    </w:p>
    <w:p>
      <w:pPr>
        <w:pStyle w:val="Normal"/>
        <w:spacing w:lineRule="auto" w:line="240"/>
        <w:rPr>
          <w:rFonts w:ascii="Times New Roman" w:hAnsi="Times New Roman"/>
        </w:rPr>
      </w:pPr>
      <w:r>
        <w:rPr>
          <w:rFonts w:cs="Times New Roman" w:ascii="Times New Roman" w:hAnsi="Times New Roman"/>
          <w:b/>
          <w:i w:val="false"/>
          <w:iCs w:val="false"/>
          <w:color w:val="000000"/>
          <w:sz w:val="28"/>
          <w:szCs w:val="28"/>
        </w:rPr>
        <w:t>There is so much good in the worst of us, and so much bad in the best of us, that it behooves all of us not to talk about the rest of us.</w:t>
      </w:r>
      <w:r>
        <w:rPr>
          <w:rFonts w:cs="Times New Roman" w:ascii="Times New Roman" w:hAnsi="Times New Roman"/>
          <w:b/>
          <w:i/>
          <w:iCs/>
          <w:color w:val="000000"/>
          <w:sz w:val="28"/>
          <w:szCs w:val="28"/>
        </w:rPr>
        <w:t xml:space="preserve"> (</w:t>
      </w:r>
      <w:r>
        <w:rPr>
          <w:rFonts w:cs="Times New Roman" w:ascii="Times New Roman" w:hAnsi="Times New Roman"/>
          <w:b/>
          <w:i/>
          <w:iCs/>
          <w:color w:val="0000FF"/>
          <w:sz w:val="28"/>
          <w:szCs w:val="28"/>
        </w:rPr>
        <w:t>Robert Louis Stevenson</w:t>
      </w:r>
      <w:r>
        <w:rPr>
          <w:rFonts w:cs="Times New Roman" w:ascii="Times New Roman" w:hAnsi="Times New Roman"/>
          <w:b/>
          <w:i/>
          <w:iCs/>
          <w:color w:val="000000"/>
          <w:sz w:val="28"/>
          <w:szCs w:val="28"/>
        </w:rPr>
        <w:t>)</w:t>
      </w:r>
    </w:p>
    <w:p>
      <w:pPr>
        <w:pStyle w:val="NormalWeb"/>
        <w:spacing w:before="280" w:after="280"/>
        <w:rPr>
          <w:rFonts w:ascii="Times New Roman" w:hAnsi="Times New Roman"/>
        </w:rPr>
      </w:pPr>
      <w:r>
        <w:rPr>
          <w:rFonts w:ascii="Times New Roman" w:hAnsi="Times New Roman"/>
          <w:b/>
          <w:sz w:val="28"/>
          <w:szCs w:val="28"/>
        </w:rPr>
        <w:t xml:space="preserve">An alcoholic is someone you don’t like who drinks as much as you do. </w:t>
      </w:r>
      <w:r>
        <w:rPr>
          <w:rFonts w:ascii="Times New Roman" w:hAnsi="Times New Roman"/>
          <w:b/>
          <w:i/>
          <w:sz w:val="28"/>
          <w:szCs w:val="28"/>
        </w:rPr>
        <w:t>(</w:t>
      </w:r>
      <w:r>
        <w:rPr>
          <w:rFonts w:ascii="Times New Roman" w:hAnsi="Times New Roman"/>
          <w:b/>
          <w:i/>
          <w:color w:val="0000FF"/>
          <w:sz w:val="28"/>
          <w:szCs w:val="28"/>
        </w:rPr>
        <w:t>Dylan</w:t>
      </w:r>
      <w:r>
        <w:rPr>
          <w:rFonts w:ascii="Times New Roman" w:hAnsi="Times New Roman"/>
          <w:b/>
          <w:i/>
          <w:sz w:val="28"/>
          <w:szCs w:val="28"/>
        </w:rPr>
        <w:t xml:space="preserve"> </w:t>
      </w:r>
      <w:r>
        <w:rPr>
          <w:rFonts w:ascii="Times New Roman" w:hAnsi="Times New Roman"/>
          <w:b/>
          <w:i/>
          <w:color w:val="0000FF"/>
          <w:sz w:val="28"/>
          <w:szCs w:val="28"/>
        </w:rPr>
        <w:t>Thomas</w:t>
      </w:r>
      <w:r>
        <w:rPr>
          <w:rFonts w:ascii="Times New Roman" w:hAnsi="Times New Roman"/>
          <w:b/>
          <w:i/>
          <w:sz w:val="28"/>
          <w:szCs w:val="28"/>
        </w:rPr>
        <w:t>)</w:t>
      </w:r>
    </w:p>
    <w:p>
      <w:pPr>
        <w:pStyle w:val="NormalWeb"/>
        <w:spacing w:before="0" w:after="0"/>
        <w:rPr>
          <w:rFonts w:ascii="Times New Roman" w:hAnsi="Times New Roman"/>
        </w:rPr>
      </w:pPr>
      <w:r>
        <w:rPr>
          <w:rFonts w:ascii="Times New Roman" w:hAnsi="Times New Roman"/>
          <w:b/>
          <w:sz w:val="28"/>
          <w:szCs w:val="28"/>
        </w:rPr>
        <w:t xml:space="preserve">During our class trip to the local pool, one of my first-grade students misplaced her </w:t>
      </w:r>
      <w:r>
        <w:rPr>
          <w:rFonts w:ascii="Times New Roman" w:hAnsi="Times New Roman"/>
          <w:b/>
          <w:color w:val="C9211E"/>
          <w:sz w:val="28"/>
          <w:szCs w:val="28"/>
        </w:rPr>
        <w:t>towel</w:t>
      </w:r>
      <w:r>
        <w:rPr>
          <w:rFonts w:ascii="Times New Roman" w:hAnsi="Times New Roman"/>
          <w:b/>
          <w:sz w:val="28"/>
          <w:szCs w:val="28"/>
        </w:rPr>
        <w:t xml:space="preserve">. That night, I received a frantic call from the girl's mother, who said that someone had stolen her daughter's towel. Trying to calm her down, I asked her to describe the towel. “It's white,” she snapped, “with </w:t>
      </w:r>
      <w:r>
        <w:rPr>
          <w:rFonts w:ascii="Times New Roman" w:hAnsi="Times New Roman"/>
          <w:b/>
          <w:sz w:val="28"/>
          <w:szCs w:val="28"/>
          <w:u w:val="single"/>
        </w:rPr>
        <w:t>Holiday Inn</w:t>
      </w:r>
      <w:r>
        <w:rPr>
          <w:rFonts w:ascii="Times New Roman" w:hAnsi="Times New Roman"/>
          <w:b/>
          <w:sz w:val="28"/>
          <w:szCs w:val="28"/>
        </w:rPr>
        <w:t xml:space="preserve"> written on it!” </w:t>
      </w:r>
      <w:r>
        <w:rPr>
          <w:rFonts w:ascii="Times New Roman" w:hAnsi="Times New Roman"/>
          <w:b/>
          <w:i/>
          <w:sz w:val="28"/>
          <w:szCs w:val="28"/>
        </w:rPr>
        <w:t xml:space="preserve">(Brenda Gilg, in </w:t>
      </w:r>
      <w:r>
        <w:rPr>
          <w:rFonts w:ascii="Times New Roman" w:hAnsi="Times New Roman"/>
          <w:b/>
          <w:i/>
          <w:sz w:val="28"/>
          <w:szCs w:val="28"/>
          <w:u w:val="single"/>
        </w:rPr>
        <w:t>Reader's Digest</w:t>
      </w:r>
      <w:r>
        <w:rPr>
          <w:rFonts w:ascii="Times New Roman" w:hAnsi="Times New Roman"/>
          <w:b/>
          <w:i/>
          <w:sz w:val="28"/>
          <w:szCs w:val="28"/>
        </w:rPr>
        <w:t>)</w:t>
      </w:r>
    </w:p>
    <w:p>
      <w:pPr>
        <w:pStyle w:val="NormalWeb"/>
        <w:spacing w:before="0" w:after="0"/>
        <w:rPr>
          <w:rFonts w:ascii="Times New Roman" w:hAnsi="Times New Roman"/>
        </w:rPr>
      </w:pPr>
      <w:r>
        <w:rPr>
          <w:rFonts w:ascii="Times New Roman" w:hAnsi="Times New Roman"/>
          <w:b/>
          <w:i/>
          <w:iCs/>
          <w:color w:val="E36C0A"/>
          <w:sz w:val="28"/>
          <w:szCs w:val="28"/>
        </w:rPr>
        <w:t>******************************************************************</w:t>
      </w:r>
      <w:r>
        <w:rPr>
          <w:rFonts w:ascii="Times New Roman" w:hAnsi="Times New Roman"/>
          <w:b/>
          <w:i w:val="false"/>
          <w:iCs w:val="false"/>
          <w:sz w:val="28"/>
          <w:szCs w:val="28"/>
        </w:rPr>
        <w:t xml:space="preserve">An emboldened President-elect </w:t>
      </w:r>
      <w:r>
        <w:rPr>
          <w:rFonts w:ascii="Times New Roman" w:hAnsi="Times New Roman"/>
          <w:b/>
          <w:i w:val="false"/>
          <w:iCs w:val="false"/>
          <w:color w:val="0000FF"/>
          <w:sz w:val="28"/>
          <w:szCs w:val="28"/>
        </w:rPr>
        <w:t>Donald Trump</w:t>
      </w:r>
      <w:r>
        <w:rPr>
          <w:rFonts w:ascii="Times New Roman" w:hAnsi="Times New Roman"/>
          <w:b/>
          <w:i w:val="false"/>
          <w:iCs w:val="false"/>
          <w:sz w:val="28"/>
          <w:szCs w:val="28"/>
        </w:rPr>
        <w:t xml:space="preserve"> this week ramped up his long-promised assault on the media, filing a lawsuit against an Iowa newspaper days after ABC News settled a defamation case he’d brought against the network. ABC News will pay $16 million in the suit, over a comment made in March by George Stephanopoulos. The news anchor reportedly said Trump was found “liable for rape” in the 2023 case brought by writer E. Jean Carroll, in fact, he was found liable for sexual abuse. However, in dismissing a countersuit that Trump, filed against Carroll, a judge held that Trump’s assault fell under</w:t>
      </w:r>
      <w:r>
        <w:rPr>
          <w:rFonts w:ascii="Times New Roman" w:hAnsi="Times New Roman"/>
          <w:b/>
          <w:i/>
          <w:sz w:val="28"/>
          <w:szCs w:val="28"/>
        </w:rPr>
        <w:t xml:space="preserve"> </w:t>
      </w:r>
      <w:r>
        <w:rPr>
          <w:rFonts w:ascii="Times New Roman" w:hAnsi="Times New Roman"/>
          <w:b/>
          <w:i w:val="false"/>
          <w:iCs w:val="false"/>
          <w:sz w:val="28"/>
          <w:szCs w:val="28"/>
        </w:rPr>
        <w:t>“what many people commonly understand (by) the word ‘rape.’”</w:t>
      </w:r>
      <w:r>
        <w:rPr>
          <w:rFonts w:ascii="Times New Roman" w:hAnsi="Times New Roman"/>
          <w:b/>
          <w:i/>
          <w:sz w:val="28"/>
          <w:szCs w:val="28"/>
        </w:rPr>
        <w:t xml:space="preserve"> (The Week magazine, December 27, 2024/January 3, 2025)</w:t>
      </w:r>
    </w:p>
    <w:p>
      <w:pPr>
        <w:pStyle w:val="NormalWeb"/>
        <w:spacing w:beforeAutospacing="0" w:before="0" w:afterAutospacing="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b/>
          <w:i w:val="false"/>
          <w:iCs w:val="false"/>
          <w:sz w:val="28"/>
          <w:szCs w:val="28"/>
        </w:rPr>
        <w:t xml:space="preserve">In the annals of government ethics, the year 2017 exists in a bygone era. That September, </w:t>
      </w:r>
      <w:r>
        <w:rPr>
          <w:rFonts w:ascii="Times New Roman" w:hAnsi="Times New Roman"/>
          <w:b/>
          <w:i w:val="false"/>
          <w:iCs w:val="false"/>
          <w:color w:val="0000FF"/>
          <w:sz w:val="28"/>
          <w:szCs w:val="28"/>
        </w:rPr>
        <w:t>Donald Trump</w:t>
      </w:r>
      <w:r>
        <w:rPr>
          <w:rFonts w:ascii="Times New Roman" w:hAnsi="Times New Roman"/>
          <w:b/>
          <w:i w:val="false"/>
          <w:iCs w:val="false"/>
          <w:sz w:val="28"/>
          <w:szCs w:val="28"/>
        </w:rPr>
        <w:t>’s secretary of health and human services, Tom Price, resigned in disgrace. His unforgivable sin was chartering private jets funded by taxpayers, when he just as easily could have flown commercial. Compared with the abuses of power in the years that followed, the transgression was rather picayune. But at that early moment, even Trump felt obliged to join the criticism of Price.</w:t>
      </w:r>
      <w:r>
        <w:rPr>
          <w:rFonts w:ascii="Times New Roman" w:hAnsi="Times New Roman"/>
          <w:b/>
          <w:i/>
          <w:iCs/>
          <w:sz w:val="28"/>
          <w:szCs w:val="28"/>
        </w:rPr>
        <w:t xml:space="preserve"> (Franklin Foer, in </w:t>
      </w:r>
      <w:r>
        <w:rPr>
          <w:rFonts w:ascii="Times New Roman" w:hAnsi="Times New Roman"/>
          <w:b/>
          <w:i/>
          <w:iCs/>
          <w:sz w:val="28"/>
          <w:szCs w:val="28"/>
          <w:u w:val="single"/>
        </w:rPr>
        <w:t>The Atlantic</w:t>
      </w:r>
      <w:r>
        <w:rPr>
          <w:rFonts w:ascii="Times New Roman" w:hAnsi="Times New Roman"/>
          <w:b/>
          <w:i/>
          <w:iCs/>
          <w:sz w:val="28"/>
          <w:szCs w:val="28"/>
        </w:rPr>
        <w:t xml:space="preserve"> magazine, January/February, 2024, page 36)</w:t>
      </w:r>
    </w:p>
    <w:p>
      <w:pPr>
        <w:pStyle w:val="Normal"/>
        <w:spacing w:lineRule="auto" w:line="240" w:before="0" w:after="0"/>
        <w:ind w:left="0" w:hanging="0"/>
        <w:rPr>
          <w:rFonts w:ascii="Times New Roman" w:hAnsi="Times New Roman"/>
        </w:rPr>
      </w:pPr>
      <w:r>
        <w:rPr>
          <w:rFonts w:ascii="Times New Roman" w:hAnsi="Times New Roman"/>
          <w:b/>
          <w:i/>
          <w:iCs/>
          <w:color w:val="E36C0A"/>
          <w:sz w:val="28"/>
          <w:szCs w:val="28"/>
        </w:rPr>
        <w:t>******************************************************************</w:t>
      </w:r>
      <w:r>
        <w:rPr>
          <w:rFonts w:cs="Times New Roman" w:ascii="Times New Roman" w:hAnsi="Times New Roman"/>
          <w:b/>
          <w:iCs/>
          <w:color w:val="000000"/>
          <w:sz w:val="28"/>
          <w:szCs w:val="28"/>
          <w:u w:val="single"/>
        </w:rPr>
        <w:t>A preacher put it this way</w:t>
      </w:r>
      <w:r>
        <w:rPr>
          <w:rFonts w:cs="Times New Roman" w:ascii="Times New Roman" w:hAnsi="Times New Roman"/>
          <w:b/>
          <w:iCs/>
          <w:color w:val="000000"/>
          <w:sz w:val="28"/>
          <w:szCs w:val="28"/>
        </w:rPr>
        <w:t xml:space="preserve">: People, however honorable in their faith, tend to have one common </w:t>
      </w:r>
      <w:r>
        <w:rPr>
          <w:rFonts w:cs="Times New Roman" w:ascii="Times New Roman" w:hAnsi="Times New Roman"/>
          <w:b/>
          <w:iCs/>
          <w:color w:val="0000FF"/>
          <w:sz w:val="28"/>
          <w:szCs w:val="28"/>
        </w:rPr>
        <w:t xml:space="preserve">weakness </w:t>
      </w:r>
      <w:r>
        <w:rPr>
          <w:rFonts w:cs="Times New Roman" w:ascii="Times New Roman" w:hAnsi="Times New Roman"/>
          <w:b/>
          <w:iCs/>
          <w:color w:val="000000"/>
          <w:sz w:val="28"/>
          <w:szCs w:val="28"/>
        </w:rPr>
        <w:t xml:space="preserve">– the inability to see the difference between self-interest and divine will. </w:t>
      </w:r>
      <w:r>
        <w:rPr>
          <w:rFonts w:cs="Times New Roman" w:ascii="Times New Roman" w:hAnsi="Times New Roman"/>
          <w:b/>
          <w:i/>
          <w:iCs/>
          <w:color w:val="000000"/>
          <w:sz w:val="28"/>
          <w:szCs w:val="28"/>
        </w:rPr>
        <w:t>(L. M. Boyd)</w:t>
      </w:r>
    </w:p>
    <w:p>
      <w:pPr>
        <w:pStyle w:val="Normal"/>
        <w:spacing w:lineRule="auto" w:line="240" w:before="0" w:after="0"/>
        <w:ind w:left="0" w:hanging="0"/>
        <w:rPr>
          <w:rFonts w:cs="Times New Roman"/>
          <w:b/>
          <w:b/>
          <w:i/>
          <w:i/>
          <w:iCs/>
          <w:color w:val="000000"/>
          <w:sz w:val="28"/>
          <w:szCs w:val="28"/>
        </w:rPr>
      </w:pPr>
      <w:r>
        <w:rPr>
          <w:rFonts w:ascii="Times New Roman" w:hAnsi="Times New Roman"/>
        </w:rPr>
      </w:r>
    </w:p>
    <w:p>
      <w:pPr>
        <w:pStyle w:val="Normal"/>
        <w:spacing w:lineRule="auto" w:line="240"/>
        <w:rPr>
          <w:rFonts w:ascii="Times New Roman" w:hAnsi="Times New Roman"/>
        </w:rPr>
      </w:pPr>
      <w:r>
        <w:rPr>
          <w:rFonts w:cs="Times New Roman" w:ascii="Times New Roman" w:hAnsi="Times New Roman"/>
          <w:b/>
          <w:iCs/>
          <w:color w:val="000000"/>
          <w:sz w:val="28"/>
          <w:szCs w:val="28"/>
        </w:rPr>
        <w:t xml:space="preserve">"What was </w:t>
      </w:r>
      <w:r>
        <w:rPr>
          <w:rFonts w:cs="Times New Roman" w:ascii="Times New Roman" w:hAnsi="Times New Roman"/>
          <w:b/>
          <w:iCs/>
          <w:color w:val="0000FF"/>
          <w:sz w:val="28"/>
          <w:szCs w:val="28"/>
        </w:rPr>
        <w:t>Brian Williams</w:t>
      </w:r>
      <w:r>
        <w:rPr>
          <w:rFonts w:cs="Times New Roman" w:ascii="Times New Roman" w:hAnsi="Times New Roman"/>
          <w:b/>
          <w:iCs/>
          <w:color w:val="000000"/>
          <w:sz w:val="28"/>
          <w:szCs w:val="28"/>
        </w:rPr>
        <w:t xml:space="preserve"> thinking?" asked David Graham in </w:t>
      </w:r>
      <w:r>
        <w:rPr>
          <w:rFonts w:cs="Times New Roman" w:ascii="Times New Roman" w:hAnsi="Times New Roman"/>
          <w:b/>
          <w:iCs/>
          <w:color w:val="000000"/>
          <w:sz w:val="28"/>
          <w:szCs w:val="28"/>
          <w:u w:val="single"/>
        </w:rPr>
        <w:t>TheAtlantic.com</w:t>
      </w:r>
      <w:r>
        <w:rPr>
          <w:rFonts w:cs="Times New Roman" w:ascii="Times New Roman" w:hAnsi="Times New Roman"/>
          <w:b/>
          <w:iCs/>
          <w:color w:val="000000"/>
          <w:sz w:val="28"/>
          <w:szCs w:val="28"/>
        </w:rPr>
        <w:t xml:space="preserve">. For several years, the NBC news anchor has been telling an ever more dramatic story about his 2003 trip to Iraq, claiming his Chinook helicopter was hit by a rocket-propelled grenade, forced to land, and rescued from the enemy by U.S. troops. But when he repeated that claim in the </w:t>
      </w:r>
      <w:r>
        <w:rPr>
          <w:rFonts w:cs="Times New Roman" w:ascii="Times New Roman" w:hAnsi="Times New Roman"/>
          <w:b/>
          <w:iCs/>
          <w:color w:val="000000"/>
          <w:sz w:val="28"/>
          <w:szCs w:val="28"/>
          <w:u w:val="single"/>
        </w:rPr>
        <w:t>Nightly News</w:t>
      </w:r>
      <w:r>
        <w:rPr>
          <w:rFonts w:cs="Times New Roman" w:ascii="Times New Roman" w:hAnsi="Times New Roman"/>
          <w:b/>
          <w:iCs/>
          <w:color w:val="000000"/>
          <w:sz w:val="28"/>
          <w:szCs w:val="28"/>
        </w:rPr>
        <w:t xml:space="preserve"> two weeks ago, several soldiers contradicted his account, prompting </w:t>
      </w:r>
      <w:r>
        <w:rPr>
          <w:rFonts w:cs="Times New Roman" w:ascii="Times New Roman" w:hAnsi="Times New Roman"/>
          <w:b/>
          <w:iCs/>
          <w:color w:val="000000"/>
          <w:sz w:val="28"/>
          <w:szCs w:val="28"/>
          <w:u w:val="single"/>
        </w:rPr>
        <w:t>Stars and Stripes</w:t>
      </w:r>
      <w:r>
        <w:rPr>
          <w:rFonts w:cs="Times New Roman" w:ascii="Times New Roman" w:hAnsi="Times New Roman"/>
          <w:b/>
          <w:iCs/>
          <w:color w:val="000000"/>
          <w:sz w:val="28"/>
          <w:szCs w:val="28"/>
        </w:rPr>
        <w:t xml:space="preserve"> to report that Williams' chopper was never fired upon. Williams, we now know, has been telling tall tales for years, said Lloyd Grove in </w:t>
      </w:r>
      <w:r>
        <w:rPr>
          <w:rFonts w:cs="Times New Roman" w:ascii="Times New Roman" w:hAnsi="Times New Roman"/>
          <w:b/>
          <w:iCs/>
          <w:color w:val="000000"/>
          <w:sz w:val="28"/>
          <w:szCs w:val="28"/>
          <w:u w:val="single"/>
        </w:rPr>
        <w:t>TheDailyBeast.com</w:t>
      </w:r>
      <w:r>
        <w:rPr>
          <w:rFonts w:cs="Times New Roman" w:ascii="Times New Roman" w:hAnsi="Times New Roman"/>
          <w:b/>
          <w:iCs/>
          <w:color w:val="000000"/>
          <w:sz w:val="28"/>
          <w:szCs w:val="28"/>
        </w:rPr>
        <w:t xml:space="preserve">. After he covered Hurricane Katrina in New Orleans, for example, Williams claimed to have contracted dysentery, witnessed a suicide in the Superdome, and seen a body float by his hotel room in an otherwise dry French Quarter. Williams apologized for the Iraq flub on the air, but this week, NBC suspended him for six months without pay, and the $10 million-a-year anchor was described by a friend as remorseful and "shattered." That doesn't mean he's a liar, said Carl Cannon in </w:t>
      </w:r>
      <w:r>
        <w:rPr>
          <w:rFonts w:cs="Times New Roman" w:ascii="Times New Roman" w:hAnsi="Times New Roman"/>
          <w:b/>
          <w:iCs/>
          <w:color w:val="000000"/>
          <w:sz w:val="28"/>
          <w:szCs w:val="28"/>
          <w:u w:val="single"/>
        </w:rPr>
        <w:t>RealClearPolitics.com</w:t>
      </w:r>
      <w:r>
        <w:rPr>
          <w:rFonts w:cs="Times New Roman" w:ascii="Times New Roman" w:hAnsi="Times New Roman"/>
          <w:b/>
          <w:iCs/>
          <w:color w:val="000000"/>
          <w:sz w:val="28"/>
          <w:szCs w:val="28"/>
        </w:rPr>
        <w:t xml:space="preserve">. "Human memory is not a digital record of what actually occurred," and experts say we all change details of the stories we tell every time we tell them. It's entirely plausible that over 12 years Williams lost track of what actually happened. NBC bears some of the responsibility, too, said Ken Auletta in </w:t>
      </w:r>
      <w:r>
        <w:rPr>
          <w:rFonts w:cs="Times New Roman" w:ascii="Times New Roman" w:hAnsi="Times New Roman"/>
          <w:b/>
          <w:iCs/>
          <w:color w:val="000000"/>
          <w:sz w:val="28"/>
          <w:szCs w:val="28"/>
          <w:u w:val="single"/>
        </w:rPr>
        <w:t>NewYorkers.com</w:t>
      </w:r>
      <w:r>
        <w:rPr>
          <w:rFonts w:cs="Times New Roman" w:ascii="Times New Roman" w:hAnsi="Times New Roman"/>
          <w:b/>
          <w:iCs/>
          <w:color w:val="000000"/>
          <w:sz w:val="28"/>
          <w:szCs w:val="28"/>
        </w:rPr>
        <w:t xml:space="preserve">. The networks market their news anchor as "God-like figures" who have been "everywhere and seen everything." That's why the anchors are sent off to do theatrical stand-ups in war zones, hurricanes, and earthquakes. A man who feels a need to live up to that exaggerated role could easily fall into telling self-aggrandizing tales -- "and maybe actually believing them." </w:t>
      </w:r>
      <w:r>
        <w:rPr>
          <w:rFonts w:cs="Times New Roman" w:ascii="Times New Roman" w:hAnsi="Times New Roman"/>
          <w:b/>
          <w:i/>
          <w:iCs/>
          <w:color w:val="000000"/>
          <w:sz w:val="28"/>
          <w:szCs w:val="28"/>
        </w:rPr>
        <w:t>(The Week magazine, February 20, 2015)</w:t>
      </w:r>
    </w:p>
    <w:p>
      <w:pPr>
        <w:pStyle w:val="NormalWeb"/>
        <w:pBdr>
          <w:bottom w:val="dotted" w:sz="24" w:space="1" w:color="000000"/>
        </w:pBdr>
        <w:spacing w:before="280" w:after="280"/>
        <w:rPr>
          <w:rFonts w:ascii="Times New Roman" w:hAnsi="Times New Roman"/>
        </w:rPr>
      </w:pPr>
      <w:r>
        <w:rPr>
          <w:rFonts w:ascii="Times New Roman" w:hAnsi="Times New Roman"/>
          <w:b/>
          <w:sz w:val="28"/>
          <w:szCs w:val="28"/>
        </w:rPr>
        <w:t xml:space="preserve">I’m sick of all the </w:t>
      </w:r>
      <w:r>
        <w:rPr>
          <w:rFonts w:ascii="Times New Roman" w:hAnsi="Times New Roman"/>
          <w:b/>
          <w:color w:val="C9211E"/>
          <w:sz w:val="28"/>
          <w:szCs w:val="28"/>
        </w:rPr>
        <w:t>wrong numbers</w:t>
      </w:r>
      <w:r>
        <w:rPr>
          <w:rFonts w:ascii="Times New Roman" w:hAnsi="Times New Roman"/>
          <w:b/>
          <w:sz w:val="28"/>
          <w:szCs w:val="28"/>
        </w:rPr>
        <w:t xml:space="preserve"> I get! I'm giving the phone company a piece of my mind! Hello, phone company. Oops! Sorry, I must have misdialed. </w:t>
      </w:r>
      <w:r>
        <w:rPr>
          <w:rFonts w:ascii="Times New Roman" w:hAnsi="Times New Roman"/>
          <w:b/>
          <w:i/>
          <w:sz w:val="28"/>
          <w:szCs w:val="28"/>
        </w:rPr>
        <w:t xml:space="preserve">(Art &amp; Chip Sansom, in </w:t>
      </w:r>
      <w:r>
        <w:rPr>
          <w:rFonts w:ascii="Times New Roman" w:hAnsi="Times New Roman"/>
          <w:b/>
          <w:i/>
          <w:sz w:val="28"/>
          <w:szCs w:val="28"/>
          <w:u w:val="single"/>
        </w:rPr>
        <w:t>The Born Loser</w:t>
      </w:r>
      <w:r>
        <w:rPr>
          <w:rFonts w:ascii="Times New Roman" w:hAnsi="Times New Roman"/>
          <w:b/>
          <w:i/>
          <w:sz w:val="28"/>
          <w:szCs w:val="28"/>
        </w:rPr>
        <w:t xml:space="preserve"> comic strip)</w:t>
      </w:r>
    </w:p>
    <w:p>
      <w:pPr>
        <w:pStyle w:val="NormalWeb"/>
        <w:pBdr>
          <w:bottom w:val="dotted" w:sz="24" w:space="1" w:color="000000"/>
        </w:pBdr>
        <w:spacing w:before="280" w:after="280"/>
        <w:rPr>
          <w:rFonts w:ascii="Times New Roman" w:hAnsi="Times New Roman"/>
        </w:rPr>
      </w:pPr>
      <w:r>
        <w:rPr>
          <w:rFonts w:ascii="Times New Roman" w:hAnsi="Times New Roman"/>
          <w:b/>
          <w:bCs/>
          <w:sz w:val="28"/>
        </w:rPr>
        <w:t xml:space="preserve">Parents who wonder where the </w:t>
      </w:r>
      <w:r>
        <w:rPr>
          <w:rFonts w:ascii="Times New Roman" w:hAnsi="Times New Roman"/>
          <w:b/>
          <w:bCs/>
          <w:color w:val="C9211E"/>
          <w:sz w:val="28"/>
        </w:rPr>
        <w:t>younger generation</w:t>
      </w:r>
      <w:r>
        <w:rPr>
          <w:rFonts w:ascii="Times New Roman" w:hAnsi="Times New Roman"/>
          <w:b/>
          <w:bCs/>
          <w:sz w:val="28"/>
        </w:rPr>
        <w:t xml:space="preserve"> is going should remember where it came from. (</w:t>
      </w:r>
      <w:r>
        <w:rPr>
          <w:rFonts w:ascii="Times New Roman" w:hAnsi="Times New Roman"/>
          <w:b/>
          <w:bCs/>
          <w:i/>
          <w:sz w:val="28"/>
        </w:rPr>
        <w:t xml:space="preserve">Sam Ewing, in </w:t>
      </w:r>
      <w:r>
        <w:rPr>
          <w:rFonts w:ascii="Times New Roman" w:hAnsi="Times New Roman"/>
          <w:b/>
          <w:bCs/>
          <w:i/>
          <w:sz w:val="28"/>
          <w:u w:val="single"/>
        </w:rPr>
        <w:t>The Wall Street Journal</w:t>
      </w:r>
      <w:r>
        <w:rPr>
          <w:rFonts w:ascii="Times New Roman" w:hAnsi="Times New Roman"/>
          <w:b/>
          <w:bCs/>
          <w:i/>
          <w:sz w:val="28"/>
        </w:rPr>
        <w:t>)</w:t>
      </w:r>
    </w:p>
    <w:p>
      <w:pPr>
        <w:pStyle w:val="NormalWeb"/>
        <w:pBdr>
          <w:bottom w:val="dotted" w:sz="24" w:space="1" w:color="000000"/>
        </w:pBdr>
        <w:spacing w:before="280" w:after="280"/>
        <w:rPr>
          <w:rFonts w:ascii="Times New Roman" w:hAnsi="Times New Roman"/>
        </w:rPr>
      </w:pPr>
      <w:r>
        <w:rPr>
          <w:rFonts w:ascii="Times New Roman" w:hAnsi="Times New Roman"/>
          <w:b/>
          <w:bCs/>
          <w:color w:val="B400B4"/>
          <w:sz w:val="28"/>
        </w:rPr>
        <w:t>******************************************************************</w:t>
      </w:r>
    </w:p>
    <w:p>
      <w:pPr>
        <w:pStyle w:val="Normal"/>
        <w:rPr>
          <w:rFonts w:ascii="Times New Roman" w:hAnsi="Times New Roman"/>
          <w:sz w:val="24"/>
        </w:rPr>
      </w:pPr>
      <w:r>
        <w:rPr>
          <w:rFonts w:ascii="Times New Roman" w:hAnsi="Times New Roman"/>
          <w:sz w:val="24"/>
        </w:rPr>
      </w:r>
    </w:p>
    <w:p>
      <w:pPr>
        <w:pStyle w:val="Normal"/>
        <w:tabs>
          <w:tab w:val="clear" w:pos="720"/>
          <w:tab w:val="left" w:pos="6059" w:leader="none"/>
        </w:tabs>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bidi w:val="0"/>
        <w:spacing w:lineRule="auto" w:line="276" w:before="0" w:after="200"/>
        <w:jc w:val="left"/>
        <w:rPr>
          <w:rFonts w:ascii="Times New Roman" w:hAnsi="Times New Roman"/>
        </w:rPr>
      </w:pPr>
      <w:r>
        <w:rPr>
          <w:rFonts w:ascii="Times New Roman" w:hAnsi="Times New Roman"/>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2251201"/>
    </w:sdtPr>
    <w:sdtContent>
      <w:p>
        <w:pPr>
          <w:pStyle w:val="Footer"/>
          <w:jc w:val="center"/>
          <w:rPr>
            <w:color w:val="B400B4"/>
          </w:rPr>
        </w:pPr>
        <w:r>
          <w:rPr>
            <w:rFonts w:cs="Times New Roman" w:ascii="Times New Roman" w:hAnsi="Times New Roman"/>
            <w:b/>
            <w:color w:val="B400B4"/>
            <w:sz w:val="28"/>
            <w:szCs w:val="28"/>
            <w:u w:val="single"/>
          </w:rPr>
          <w:t xml:space="preserve">Let He Who Is Without Sin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7</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c372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9818a4"/>
    <w:rPr/>
  </w:style>
  <w:style w:type="character" w:styleId="FooterChar" w:customStyle="1">
    <w:name w:val="Footer Char"/>
    <w:basedOn w:val="DefaultParagraphFont"/>
    <w:link w:val="Footer"/>
    <w:uiPriority w:val="99"/>
    <w:qFormat/>
    <w:rsid w:val="009818a4"/>
    <w:rPr/>
  </w:style>
  <w:style w:type="character" w:styleId="HTMLCite">
    <w:name w:val="HTML Cite"/>
    <w:qFormat/>
    <w:rPr>
      <w:i/>
      <w:iCs/>
    </w:rPr>
  </w:style>
  <w:style w:type="character" w:styleId="BodyTextChar">
    <w:name w:val="Body Text Char"/>
    <w:qFormat/>
    <w:rPr>
      <w:rFonts w:ascii="Times New Roman" w:hAnsi="Times New Roman" w:eastAsia="Times New Roman" w:cs="Times New Roman"/>
      <w:b/>
      <w:color w:val="000000"/>
      <w:sz w:val="28"/>
      <w:szCs w:val="28"/>
    </w:rPr>
  </w:style>
  <w:style w:type="character" w:styleId="Appleconvertedspace">
    <w:name w:val="apple-converted-space"/>
    <w:qFormat/>
    <w:rPr/>
  </w:style>
  <w:style w:type="character" w:styleId="Spelle">
    <w:name w:val="spelle"/>
    <w:qFormat/>
    <w:rPr/>
  </w:style>
  <w:style w:type="character" w:styleId="TitleChar">
    <w:name w:val="Title Char"/>
    <w:qFormat/>
    <w:rPr>
      <w:rFonts w:ascii="Times New Roman" w:hAnsi="Times New Roman" w:eastAsia="Times New Roman" w:cs="Times New Roman"/>
      <w:b/>
      <w:color w:val="FF0000"/>
      <w:sz w:val="32"/>
      <w:szCs w:val="28"/>
      <w:u w:val="single"/>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1Char">
    <w:name w:val="Heading 1 Char"/>
    <w:qFormat/>
    <w:rPr>
      <w:rFonts w:ascii="Times New Roman" w:hAnsi="Times New Roman" w:eastAsia="Times New Roman" w:cs="Times New Roman"/>
      <w:b/>
      <w:bCs/>
      <w:sz w:val="48"/>
      <w:szCs w:val="48"/>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818a4"/>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9818a4"/>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a72b89"/>
    <w:pPr>
      <w:spacing w:before="0" w:after="200"/>
      <w:ind w:left="720" w:hanging="0"/>
      <w:contextualSpacing/>
    </w:pPr>
    <w:rPr/>
  </w:style>
  <w:style w:type="paragraph" w:styleId="NormalWeb">
    <w:name w:val="Normal (Web)"/>
    <w:basedOn w:val="Normal"/>
    <w:unhideWhenUsed/>
    <w:qFormat/>
    <w:rsid w:val="004e4208"/>
    <w:pPr>
      <w:spacing w:lineRule="auto" w:line="240" w:beforeAutospacing="1" w:afterAutospacing="1"/>
    </w:pPr>
    <w:rPr>
      <w:rFonts w:ascii="Times New Roman" w:hAnsi="Times New Roman" w:eastAsia="Times New Roman" w:cs="Times New Roman"/>
      <w:sz w:val="24"/>
      <w:szCs w:val="24"/>
    </w:rPr>
  </w:style>
  <w:style w:type="paragraph" w:styleId="Default">
    <w:name w:val="default"/>
    <w:basedOn w:val="Normal"/>
    <w:qFormat/>
    <w:pPr>
      <w:spacing w:beforeAutospacing="1" w:afterAutospacing="1"/>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Quote">
    <w:name w:val="Quote"/>
    <w:basedOn w:val="Normal"/>
    <w:qFormat/>
    <w:pPr>
      <w:spacing w:before="200" w:after="20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20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Application>LibreOffice/7.1.4.2$Windows_X86_64 LibreOffice_project/a529a4fab45b75fefc5b6226684193eb000654f6</Application>
  <AppVersion>15.0000</AppVersion>
  <Pages>7</Pages>
  <Words>2456</Words>
  <Characters>12192</Characters>
  <CharactersWithSpaces>14600</CharactersWithSpaces>
  <Paragraphs>51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2024-12-24T11:53:20Z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