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God's Love</w:t>
      </w:r>
    </w:p>
    <w:p>
      <w:pPr>
        <w:pStyle w:val="Default"/>
        <w:spacing w:before="280" w:after="280"/>
        <w:rPr>
          <w:b/>
          <w:b/>
          <w:i/>
          <w:i/>
          <w:iCs/>
          <w:sz w:val="28"/>
          <w:szCs w:val="28"/>
        </w:rPr>
      </w:pPr>
      <w:r>
        <w:rPr>
          <w:b/>
          <w:iCs/>
          <w:sz w:val="28"/>
          <w:szCs w:val="28"/>
          <w:u w:val="single"/>
        </w:rPr>
        <w:t>The man said to God</w:t>
      </w:r>
      <w:r>
        <w:rPr>
          <w:b/>
          <w:iCs/>
          <w:sz w:val="28"/>
          <w:szCs w:val="28"/>
        </w:rPr>
        <w:t xml:space="preserve">: “I have done wonderful things for the world.” </w:t>
      </w:r>
      <w:r>
        <w:rPr>
          <w:b/>
          <w:iCs/>
          <w:sz w:val="28"/>
          <w:szCs w:val="28"/>
          <w:u w:val="single"/>
        </w:rPr>
        <w:t>God answered</w:t>
      </w:r>
      <w:r>
        <w:rPr>
          <w:b/>
          <w:iCs/>
          <w:sz w:val="28"/>
          <w:szCs w:val="28"/>
        </w:rPr>
        <w:t xml:space="preserve">: “But how much did you </w:t>
      </w:r>
      <w:r>
        <w:rPr>
          <w:b/>
          <w:iCs/>
          <w:color w:val="0000FF"/>
          <w:sz w:val="28"/>
          <w:szCs w:val="28"/>
        </w:rPr>
        <w:t>enjoy loving</w:t>
      </w:r>
      <w:r>
        <w:rPr>
          <w:b/>
          <w:iCs/>
          <w:sz w:val="28"/>
          <w:szCs w:val="28"/>
        </w:rPr>
        <w:t xml:space="preserve">.” </w:t>
      </w:r>
      <w:r>
        <w:rPr>
          <w:b/>
          <w:i/>
          <w:iCs/>
          <w:sz w:val="28"/>
          <w:szCs w:val="28"/>
        </w:rPr>
        <w:t>(David J. Seibert)</w:t>
      </w:r>
    </w:p>
    <w:p>
      <w:pPr>
        <w:pStyle w:val="Default"/>
        <w:spacing w:before="280" w:after="280"/>
        <w:rPr>
          <w:b/>
          <w:b/>
          <w:i/>
          <w:i/>
          <w:iCs/>
          <w:sz w:val="28"/>
          <w:szCs w:val="28"/>
        </w:rPr>
      </w:pPr>
      <w:r>
        <w:rPr>
          <w:b/>
          <w:sz w:val="28"/>
          <w:szCs w:val="28"/>
        </w:rPr>
        <w:t xml:space="preserve">Some say they love God but not men. But </w:t>
      </w:r>
      <w:r>
        <w:rPr>
          <w:b/>
          <w:bCs/>
          <w:color w:val="0000FF"/>
          <w:sz w:val="28"/>
          <w:szCs w:val="28"/>
        </w:rPr>
        <w:t>how</w:t>
      </w:r>
      <w:r>
        <w:rPr>
          <w:b/>
          <w:color w:val="0000FF"/>
          <w:sz w:val="28"/>
          <w:szCs w:val="28"/>
        </w:rPr>
        <w:t xml:space="preserve"> can we love</w:t>
      </w:r>
      <w:r>
        <w:rPr>
          <w:b/>
          <w:sz w:val="28"/>
          <w:szCs w:val="28"/>
        </w:rPr>
        <w:t xml:space="preserve"> harmony and not music? How can we love light and not the morning? How can we love nature and not the spring? How can we love God and not the likeness of God, which is man? </w:t>
      </w:r>
      <w:r>
        <w:rPr>
          <w:b/>
          <w:i/>
          <w:iCs/>
          <w:sz w:val="28"/>
          <w:szCs w:val="28"/>
        </w:rPr>
        <w:t>(James Dillet Freeman)</w:t>
      </w:r>
    </w:p>
    <w:p>
      <w:pPr>
        <w:pStyle w:val="Default"/>
        <w:spacing w:before="280" w:after="280"/>
        <w:rPr>
          <w:b/>
          <w:b/>
          <w:i/>
          <w:i/>
          <w:iCs/>
          <w:sz w:val="28"/>
          <w:szCs w:val="28"/>
        </w:rPr>
      </w:pPr>
      <w:r>
        <w:rPr>
          <w:b/>
          <w:iCs/>
          <w:sz w:val="28"/>
          <w:szCs w:val="28"/>
        </w:rPr>
        <w:t xml:space="preserve">It is our right to hate the actions of an evil person, but because that person’s deepest self is the </w:t>
      </w:r>
      <w:r>
        <w:rPr>
          <w:b/>
          <w:iCs/>
          <w:color w:val="0000FF"/>
          <w:sz w:val="28"/>
          <w:szCs w:val="28"/>
        </w:rPr>
        <w:t>image of God</w:t>
      </w:r>
      <w:r>
        <w:rPr>
          <w:b/>
          <w:iCs/>
          <w:sz w:val="28"/>
          <w:szCs w:val="28"/>
        </w:rPr>
        <w:t xml:space="preserve">, it is our duty to honor him or her with love. </w:t>
      </w:r>
      <w:r>
        <w:rPr>
          <w:b/>
          <w:i/>
          <w:iCs/>
          <w:sz w:val="28"/>
          <w:szCs w:val="28"/>
        </w:rPr>
        <w:t>(Abraham Isaac Kook)</w:t>
      </w:r>
    </w:p>
    <w:p>
      <w:pPr>
        <w:pStyle w:val="Default"/>
        <w:spacing w:before="280" w:after="280"/>
        <w:rPr>
          <w:b/>
          <w:b/>
          <w:i/>
          <w:i/>
          <w:sz w:val="28"/>
          <w:szCs w:val="28"/>
        </w:rPr>
      </w:pPr>
      <w:r>
        <w:rPr>
          <w:b/>
          <w:sz w:val="28"/>
          <w:szCs w:val="28"/>
        </w:rPr>
        <w:t xml:space="preserve">The greatest possible way to practice </w:t>
      </w:r>
      <w:r>
        <w:rPr>
          <w:b/>
          <w:color w:val="0000FF"/>
          <w:sz w:val="28"/>
          <w:szCs w:val="28"/>
        </w:rPr>
        <w:t>non-resistance</w:t>
      </w:r>
      <w:r>
        <w:rPr>
          <w:b/>
          <w:sz w:val="28"/>
          <w:szCs w:val="28"/>
        </w:rPr>
        <w:t xml:space="preserve"> is to know that God is always present, despite whatever may seen to be. This, of course, is what is meant by LOVE. We find that all paths of freedom, understanding and expression lead to the great commandment: Love God with all your heart, with all your soul, with all your might. </w:t>
      </w:r>
      <w:r>
        <w:rPr>
          <w:b/>
          <w:i/>
          <w:sz w:val="28"/>
          <w:szCs w:val="28"/>
        </w:rPr>
        <w:t>(Jack H. Holland)</w:t>
      </w:r>
    </w:p>
    <w:p>
      <w:pPr>
        <w:pStyle w:val="Default"/>
        <w:spacing w:before="280" w:after="280"/>
        <w:rPr>
          <w:b/>
          <w:b/>
          <w:i/>
          <w:i/>
          <w:iCs/>
          <w:sz w:val="28"/>
          <w:szCs w:val="28"/>
        </w:rPr>
      </w:pPr>
      <w:r>
        <w:rPr>
          <w:b/>
          <w:iCs/>
          <w:sz w:val="28"/>
          <w:szCs w:val="28"/>
        </w:rPr>
        <w:t xml:space="preserve">God, who is the essence of love, created all creation for the purpose of love. An individual cannot love independently; it takes both a subject and an </w:t>
      </w:r>
      <w:r>
        <w:rPr>
          <w:b/>
          <w:iCs/>
          <w:color w:val="0000FF"/>
          <w:sz w:val="28"/>
          <w:szCs w:val="28"/>
        </w:rPr>
        <w:t>object to love</w:t>
      </w:r>
      <w:r>
        <w:rPr>
          <w:b/>
          <w:iCs/>
          <w:sz w:val="28"/>
          <w:szCs w:val="28"/>
        </w:rPr>
        <w:t xml:space="preserve">. What God needs absolutely, therefore, is an object who He can love. </w:t>
      </w:r>
      <w:r>
        <w:rPr>
          <w:b/>
          <w:i/>
          <w:iCs/>
          <w:sz w:val="28"/>
          <w:szCs w:val="28"/>
        </w:rPr>
        <w:t>(Rev. Moon)</w:t>
      </w:r>
    </w:p>
    <w:p>
      <w:pPr>
        <w:pStyle w:val="Default"/>
        <w:spacing w:before="280" w:after="280"/>
        <w:rPr>
          <w:b/>
          <w:b/>
          <w:i/>
          <w:i/>
          <w:iCs/>
          <w:sz w:val="28"/>
          <w:szCs w:val="28"/>
        </w:rPr>
      </w:pPr>
      <w:r>
        <w:rPr>
          <w:b/>
          <w:iCs/>
          <w:sz w:val="28"/>
          <w:szCs w:val="28"/>
        </w:rPr>
        <w:t xml:space="preserve">The </w:t>
      </w:r>
      <w:r>
        <w:rPr>
          <w:b/>
          <w:iCs/>
          <w:color w:val="0000FF"/>
          <w:sz w:val="28"/>
          <w:szCs w:val="28"/>
        </w:rPr>
        <w:t>path of love to God</w:t>
      </w:r>
      <w:r>
        <w:rPr>
          <w:b/>
          <w:iCs/>
          <w:sz w:val="28"/>
          <w:szCs w:val="28"/>
        </w:rPr>
        <w:t xml:space="preserve"> realization is unique because not only is it the most important but because it permeates all paths. </w:t>
      </w:r>
      <w:r>
        <w:rPr>
          <w:b/>
          <w:i/>
          <w:iCs/>
          <w:sz w:val="28"/>
          <w:szCs w:val="28"/>
        </w:rPr>
        <w:t>(William Parker)</w:t>
      </w:r>
    </w:p>
    <w:p>
      <w:pPr>
        <w:pStyle w:val="Default"/>
        <w:spacing w:before="280" w:after="280"/>
        <w:rPr>
          <w:b/>
          <w:b/>
          <w:i/>
          <w:i/>
          <w:iCs/>
          <w:sz w:val="28"/>
          <w:szCs w:val="28"/>
        </w:rPr>
      </w:pPr>
      <w:r>
        <w:rPr>
          <w:b/>
          <w:iCs/>
          <w:sz w:val="28"/>
          <w:szCs w:val="28"/>
        </w:rPr>
        <w:t xml:space="preserve">To love another person is to </w:t>
      </w:r>
      <w:r>
        <w:rPr>
          <w:b/>
          <w:iCs/>
          <w:color w:val="0000FF"/>
          <w:sz w:val="28"/>
          <w:szCs w:val="28"/>
        </w:rPr>
        <w:t>see the face of God</w:t>
      </w:r>
      <w:r>
        <w:rPr>
          <w:b/>
          <w:iCs/>
          <w:sz w:val="28"/>
          <w:szCs w:val="28"/>
        </w:rPr>
        <w:t xml:space="preserve">. </w:t>
      </w:r>
      <w:r>
        <w:rPr>
          <w:b/>
          <w:i/>
          <w:iCs/>
          <w:sz w:val="28"/>
          <w:szCs w:val="28"/>
        </w:rPr>
        <w:t>(Les Miserables)</w:t>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4870233"/>
    </w:sdtPr>
    <w:sdtContent>
      <w:p>
        <w:pPr>
          <w:pStyle w:val="Footer"/>
          <w:jc w:val="center"/>
          <w:rPr>
            <w:b/>
            <w:b/>
            <w:sz w:val="28"/>
            <w:szCs w:val="28"/>
            <w:u w:val="single"/>
          </w:rPr>
        </w:pPr>
        <w:r>
          <w:rPr>
            <w:b/>
            <w:color w:val="B400B4"/>
            <w:sz w:val="28"/>
            <w:szCs w:val="28"/>
            <w:u w:val="single"/>
          </w:rPr>
          <w:t xml:space="preserve">God's Love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365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7365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73655"/>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c7365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3655"/>
    <w:pPr>
      <w:tabs>
        <w:tab w:val="clear" w:pos="720"/>
        <w:tab w:val="center" w:pos="4680" w:leader="none"/>
        <w:tab w:val="right" w:pos="9360" w:leader="none"/>
      </w:tabs>
    </w:pPr>
    <w:rPr/>
  </w:style>
  <w:style w:type="paragraph" w:styleId="Footer">
    <w:name w:val="Footer"/>
    <w:basedOn w:val="Normal"/>
    <w:link w:val="FooterChar"/>
    <w:uiPriority w:val="99"/>
    <w:unhideWhenUsed/>
    <w:rsid w:val="00c7365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1</Pages>
  <Words>265</Words>
  <Characters>1205</Characters>
  <CharactersWithSpaces>1460</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2017-01-02T18:29:00Z</dcterms:created>
  <dc:creator>David</dc:creator>
  <dc:description/>
  <dc:language>en-US</dc:language>
  <cp:lastModifiedBy/>
  <dcterms:modified xsi:type="dcterms:W3CDTF">2025-02-13T15:32:31Z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