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B8F" w:rsidRDefault="00A10B8F" w:rsidP="00A10B8F">
      <w:pPr>
        <w:pStyle w:val="NormalWeb"/>
        <w:jc w:val="center"/>
        <w:rPr>
          <w:b/>
          <w:color w:val="000000"/>
          <w:sz w:val="32"/>
          <w:szCs w:val="32"/>
          <w:u w:val="single"/>
        </w:rPr>
      </w:pPr>
      <w:r>
        <w:rPr>
          <w:b/>
          <w:color w:val="000000"/>
          <w:sz w:val="32"/>
          <w:szCs w:val="32"/>
          <w:u w:val="single"/>
        </w:rPr>
        <w:t>Manifestation</w:t>
      </w:r>
    </w:p>
    <w:p w:rsidR="00486C00" w:rsidRDefault="00A10B8F" w:rsidP="00486C00">
      <w:pPr>
        <w:pStyle w:val="NormalWeb"/>
        <w:spacing w:before="0" w:beforeAutospacing="0" w:after="0" w:afterAutospacing="0"/>
        <w:jc w:val="center"/>
        <w:rPr>
          <w:b/>
          <w:color w:val="000000"/>
          <w:sz w:val="28"/>
          <w:szCs w:val="28"/>
        </w:rPr>
      </w:pPr>
      <w:r>
        <w:rPr>
          <w:b/>
          <w:color w:val="000000"/>
          <w:sz w:val="28"/>
          <w:szCs w:val="28"/>
        </w:rPr>
        <w:t xml:space="preserve">That which is now, already has been; </w:t>
      </w:r>
    </w:p>
    <w:p w:rsidR="00486C00" w:rsidRDefault="00A10B8F" w:rsidP="00486C00">
      <w:pPr>
        <w:pStyle w:val="NormalWeb"/>
        <w:spacing w:before="0" w:beforeAutospacing="0" w:after="0" w:afterAutospacing="0"/>
        <w:jc w:val="center"/>
        <w:rPr>
          <w:b/>
          <w:color w:val="000000"/>
          <w:sz w:val="28"/>
          <w:szCs w:val="28"/>
        </w:rPr>
      </w:pPr>
      <w:r>
        <w:rPr>
          <w:b/>
          <w:color w:val="000000"/>
          <w:sz w:val="28"/>
          <w:szCs w:val="28"/>
        </w:rPr>
        <w:t xml:space="preserve">and that which is to be, has already been. </w:t>
      </w:r>
    </w:p>
    <w:p w:rsidR="00A10B8F" w:rsidRDefault="00A10B8F" w:rsidP="00486C00">
      <w:pPr>
        <w:pStyle w:val="NormalWeb"/>
        <w:spacing w:before="0" w:beforeAutospacing="0" w:after="0" w:afterAutospacing="0"/>
        <w:jc w:val="center"/>
        <w:rPr>
          <w:b/>
          <w:i/>
          <w:color w:val="000000"/>
          <w:sz w:val="28"/>
          <w:szCs w:val="28"/>
        </w:rPr>
      </w:pPr>
      <w:r>
        <w:rPr>
          <w:b/>
          <w:i/>
          <w:color w:val="000000"/>
          <w:sz w:val="28"/>
          <w:szCs w:val="28"/>
        </w:rPr>
        <w:t>(</w:t>
      </w:r>
      <w:r>
        <w:rPr>
          <w:b/>
          <w:i/>
          <w:color w:val="000000"/>
          <w:sz w:val="28"/>
          <w:szCs w:val="28"/>
          <w:u w:val="single"/>
        </w:rPr>
        <w:t>Ecclesiastes 3:15</w:t>
      </w:r>
      <w:r>
        <w:rPr>
          <w:b/>
          <w:i/>
          <w:color w:val="000000"/>
          <w:sz w:val="28"/>
          <w:szCs w:val="28"/>
        </w:rPr>
        <w:t>)</w:t>
      </w:r>
    </w:p>
    <w:p w:rsidR="00486C00" w:rsidRDefault="00486C00" w:rsidP="00486C00">
      <w:pPr>
        <w:pStyle w:val="NormalWeb"/>
        <w:spacing w:before="0" w:beforeAutospacing="0" w:after="0" w:afterAutospacing="0"/>
        <w:jc w:val="center"/>
        <w:rPr>
          <w:b/>
          <w:color w:val="000000"/>
          <w:sz w:val="28"/>
          <w:szCs w:val="28"/>
        </w:rPr>
      </w:pPr>
    </w:p>
    <w:p w:rsidR="00486C00" w:rsidRDefault="00A10B8F" w:rsidP="00486C00">
      <w:pPr>
        <w:pStyle w:val="NormalWeb"/>
        <w:spacing w:before="0" w:beforeAutospacing="0" w:after="0" w:afterAutospacing="0"/>
        <w:jc w:val="center"/>
        <w:rPr>
          <w:b/>
          <w:bCs/>
          <w:iCs/>
          <w:color w:val="000000"/>
          <w:sz w:val="28"/>
          <w:szCs w:val="28"/>
        </w:rPr>
      </w:pPr>
      <w:r>
        <w:rPr>
          <w:b/>
          <w:bCs/>
          <w:iCs/>
          <w:color w:val="000000"/>
          <w:sz w:val="28"/>
          <w:szCs w:val="28"/>
        </w:rPr>
        <w:t xml:space="preserve">Seek first the </w:t>
      </w:r>
      <w:smartTag w:uri="urn:schemas-microsoft-com:office:smarttags" w:element="place">
        <w:smartTag w:uri="urn:schemas-microsoft-com:office:smarttags" w:element="PlaceType">
          <w:r>
            <w:rPr>
              <w:b/>
              <w:bCs/>
              <w:iCs/>
              <w:color w:val="000000"/>
              <w:sz w:val="28"/>
              <w:szCs w:val="28"/>
            </w:rPr>
            <w:t>kingdom</w:t>
          </w:r>
        </w:smartTag>
        <w:r>
          <w:rPr>
            <w:b/>
            <w:bCs/>
            <w:iCs/>
            <w:color w:val="000000"/>
            <w:sz w:val="28"/>
            <w:szCs w:val="28"/>
          </w:rPr>
          <w:t xml:space="preserve"> of </w:t>
        </w:r>
        <w:smartTag w:uri="urn:schemas-microsoft-com:office:smarttags" w:element="PlaceName">
          <w:r>
            <w:rPr>
              <w:b/>
              <w:bCs/>
              <w:iCs/>
              <w:color w:val="000000"/>
              <w:sz w:val="28"/>
              <w:szCs w:val="28"/>
            </w:rPr>
            <w:t>God</w:t>
          </w:r>
        </w:smartTag>
      </w:smartTag>
      <w:r>
        <w:rPr>
          <w:b/>
          <w:bCs/>
          <w:iCs/>
          <w:color w:val="000000"/>
          <w:sz w:val="28"/>
          <w:szCs w:val="28"/>
        </w:rPr>
        <w:t xml:space="preserve"> and his righteousness, </w:t>
      </w:r>
    </w:p>
    <w:p w:rsidR="00486C00" w:rsidRDefault="00A10B8F" w:rsidP="00486C00">
      <w:pPr>
        <w:pStyle w:val="NormalWeb"/>
        <w:spacing w:before="0" w:beforeAutospacing="0" w:after="0" w:afterAutospacing="0"/>
        <w:jc w:val="center"/>
        <w:rPr>
          <w:b/>
          <w:bCs/>
          <w:iCs/>
          <w:color w:val="000000"/>
          <w:sz w:val="28"/>
          <w:szCs w:val="28"/>
        </w:rPr>
      </w:pPr>
      <w:r>
        <w:rPr>
          <w:b/>
          <w:bCs/>
          <w:iCs/>
          <w:color w:val="000000"/>
          <w:sz w:val="28"/>
          <w:szCs w:val="28"/>
        </w:rPr>
        <w:t xml:space="preserve">and all these things shall be added to you. </w:t>
      </w:r>
    </w:p>
    <w:p w:rsidR="00A10B8F" w:rsidRDefault="00A10B8F" w:rsidP="00486C00">
      <w:pPr>
        <w:pStyle w:val="NormalWeb"/>
        <w:spacing w:before="0" w:beforeAutospacing="0" w:after="0" w:afterAutospacing="0"/>
        <w:jc w:val="center"/>
        <w:rPr>
          <w:b/>
          <w:bCs/>
          <w:i/>
          <w:iCs/>
          <w:color w:val="000000"/>
          <w:sz w:val="28"/>
          <w:szCs w:val="28"/>
        </w:rPr>
      </w:pPr>
      <w:r>
        <w:rPr>
          <w:b/>
          <w:bCs/>
          <w:i/>
          <w:iCs/>
          <w:color w:val="000000"/>
          <w:sz w:val="28"/>
          <w:szCs w:val="28"/>
        </w:rPr>
        <w:t>(</w:t>
      </w:r>
      <w:r>
        <w:rPr>
          <w:b/>
          <w:bCs/>
          <w:i/>
          <w:iCs/>
          <w:color w:val="000000"/>
          <w:sz w:val="28"/>
          <w:szCs w:val="28"/>
          <w:u w:val="single"/>
        </w:rPr>
        <w:t>St. Matthew 6:33</w:t>
      </w:r>
      <w:r>
        <w:rPr>
          <w:b/>
          <w:bCs/>
          <w:i/>
          <w:iCs/>
          <w:color w:val="000000"/>
          <w:sz w:val="28"/>
          <w:szCs w:val="28"/>
        </w:rPr>
        <w:t>)</w:t>
      </w:r>
    </w:p>
    <w:p w:rsidR="00486C00" w:rsidRDefault="00486C00" w:rsidP="00486C00">
      <w:pPr>
        <w:pStyle w:val="NormalWeb"/>
        <w:spacing w:before="0" w:beforeAutospacing="0" w:after="0" w:afterAutospacing="0"/>
        <w:jc w:val="center"/>
        <w:rPr>
          <w:b/>
          <w:bCs/>
          <w:i/>
          <w:iCs/>
          <w:color w:val="000000"/>
          <w:sz w:val="28"/>
          <w:szCs w:val="28"/>
        </w:rPr>
      </w:pPr>
    </w:p>
    <w:p w:rsidR="00486C00" w:rsidRDefault="00A10B8F" w:rsidP="00486C00">
      <w:pPr>
        <w:pStyle w:val="NormalWeb"/>
        <w:spacing w:before="0" w:beforeAutospacing="0" w:after="0" w:afterAutospacing="0"/>
        <w:jc w:val="center"/>
        <w:rPr>
          <w:b/>
          <w:color w:val="000000"/>
          <w:sz w:val="28"/>
          <w:szCs w:val="28"/>
        </w:rPr>
      </w:pPr>
      <w:r>
        <w:rPr>
          <w:b/>
          <w:color w:val="000000"/>
          <w:sz w:val="28"/>
          <w:szCs w:val="28"/>
        </w:rPr>
        <w:t xml:space="preserve">We do not rejoice in the things which are seen, </w:t>
      </w:r>
    </w:p>
    <w:p w:rsidR="00486C00" w:rsidRDefault="00A10B8F" w:rsidP="00486C00">
      <w:pPr>
        <w:pStyle w:val="NormalWeb"/>
        <w:spacing w:before="0" w:beforeAutospacing="0" w:after="0" w:afterAutospacing="0"/>
        <w:jc w:val="center"/>
        <w:rPr>
          <w:b/>
          <w:color w:val="000000"/>
          <w:sz w:val="28"/>
          <w:szCs w:val="28"/>
        </w:rPr>
      </w:pPr>
      <w:r>
        <w:rPr>
          <w:b/>
          <w:color w:val="000000"/>
          <w:sz w:val="28"/>
          <w:szCs w:val="28"/>
        </w:rPr>
        <w:t xml:space="preserve">but in the things which are not seen; </w:t>
      </w:r>
    </w:p>
    <w:p w:rsidR="00486C00" w:rsidRDefault="00A10B8F" w:rsidP="00486C00">
      <w:pPr>
        <w:pStyle w:val="NormalWeb"/>
        <w:spacing w:before="0" w:beforeAutospacing="0" w:after="0" w:afterAutospacing="0"/>
        <w:jc w:val="center"/>
        <w:rPr>
          <w:b/>
          <w:color w:val="000000"/>
          <w:sz w:val="28"/>
          <w:szCs w:val="28"/>
        </w:rPr>
      </w:pPr>
      <w:r>
        <w:rPr>
          <w:b/>
          <w:color w:val="000000"/>
          <w:sz w:val="28"/>
          <w:szCs w:val="28"/>
        </w:rPr>
        <w:t xml:space="preserve">for the things which are seen are temporal, </w:t>
      </w:r>
    </w:p>
    <w:p w:rsidR="00486C00" w:rsidRDefault="00A10B8F" w:rsidP="00486C00">
      <w:pPr>
        <w:pStyle w:val="NormalWeb"/>
        <w:spacing w:before="0" w:beforeAutospacing="0" w:after="0" w:afterAutospacing="0"/>
        <w:jc w:val="center"/>
        <w:rPr>
          <w:b/>
          <w:color w:val="000000"/>
          <w:sz w:val="28"/>
          <w:szCs w:val="28"/>
        </w:rPr>
      </w:pPr>
      <w:r>
        <w:rPr>
          <w:b/>
          <w:color w:val="000000"/>
          <w:sz w:val="28"/>
          <w:szCs w:val="28"/>
        </w:rPr>
        <w:t>but the things which are not seen are eternal. </w:t>
      </w:r>
    </w:p>
    <w:p w:rsidR="00A10B8F" w:rsidRDefault="00A10B8F" w:rsidP="00486C00">
      <w:pPr>
        <w:pStyle w:val="NormalWeb"/>
        <w:spacing w:before="0" w:beforeAutospacing="0" w:after="0" w:afterAutospacing="0"/>
        <w:jc w:val="center"/>
        <w:rPr>
          <w:b/>
          <w:i/>
          <w:color w:val="000000"/>
          <w:sz w:val="28"/>
          <w:szCs w:val="28"/>
        </w:rPr>
      </w:pPr>
      <w:r>
        <w:rPr>
          <w:b/>
          <w:i/>
          <w:color w:val="000000"/>
          <w:sz w:val="28"/>
          <w:szCs w:val="28"/>
        </w:rPr>
        <w:t>(</w:t>
      </w:r>
      <w:r>
        <w:rPr>
          <w:b/>
          <w:i/>
          <w:color w:val="000000"/>
          <w:sz w:val="28"/>
          <w:szCs w:val="28"/>
          <w:u w:val="single"/>
        </w:rPr>
        <w:t>2 Corinthians 4:18</w:t>
      </w:r>
      <w:r>
        <w:rPr>
          <w:b/>
          <w:i/>
          <w:color w:val="000000"/>
          <w:sz w:val="28"/>
          <w:szCs w:val="28"/>
        </w:rPr>
        <w:t>)</w:t>
      </w:r>
    </w:p>
    <w:p w:rsidR="00486C00" w:rsidRDefault="00486C00" w:rsidP="00486C00">
      <w:pPr>
        <w:pStyle w:val="NormalWeb"/>
        <w:spacing w:before="0" w:beforeAutospacing="0" w:after="0" w:afterAutospacing="0"/>
        <w:jc w:val="center"/>
        <w:rPr>
          <w:b/>
          <w:color w:val="000000"/>
          <w:sz w:val="28"/>
          <w:szCs w:val="28"/>
        </w:rPr>
      </w:pPr>
    </w:p>
    <w:p w:rsidR="00A10B8F" w:rsidRDefault="00A10B8F" w:rsidP="00486C00">
      <w:pPr>
        <w:pStyle w:val="NormalWeb"/>
        <w:spacing w:before="0" w:beforeAutospacing="0" w:after="0" w:afterAutospacing="0"/>
        <w:rPr>
          <w:b/>
          <w:i/>
          <w:sz w:val="28"/>
          <w:szCs w:val="28"/>
        </w:rPr>
      </w:pPr>
      <w:r w:rsidRPr="00486C00">
        <w:rPr>
          <w:b/>
          <w:color w:val="0000FF"/>
          <w:sz w:val="28"/>
          <w:szCs w:val="28"/>
        </w:rPr>
        <w:t>Act out</w:t>
      </w:r>
      <w:r>
        <w:rPr>
          <w:b/>
          <w:sz w:val="28"/>
          <w:szCs w:val="28"/>
        </w:rPr>
        <w:t xml:space="preserve"> the thing you desire to demonstrate. This is the right use of will scientifically understood. </w:t>
      </w:r>
      <w:r>
        <w:rPr>
          <w:b/>
          <w:i/>
          <w:sz w:val="28"/>
          <w:szCs w:val="28"/>
        </w:rPr>
        <w:t>(Emmet Fox)</w:t>
      </w:r>
    </w:p>
    <w:p w:rsidR="00486C00" w:rsidRDefault="00486C00" w:rsidP="00486C00">
      <w:pPr>
        <w:pStyle w:val="NormalWeb"/>
        <w:spacing w:before="0" w:beforeAutospacing="0" w:after="0" w:afterAutospacing="0"/>
        <w:rPr>
          <w:b/>
          <w:i/>
          <w:sz w:val="28"/>
          <w:szCs w:val="28"/>
        </w:rPr>
      </w:pPr>
    </w:p>
    <w:p w:rsidR="00A10B8F" w:rsidRDefault="00A10B8F" w:rsidP="00486C00">
      <w:pPr>
        <w:pStyle w:val="NormalWeb"/>
        <w:spacing w:before="0" w:beforeAutospacing="0" w:after="0" w:afterAutospacing="0"/>
        <w:rPr>
          <w:b/>
          <w:i/>
          <w:sz w:val="28"/>
          <w:szCs w:val="28"/>
        </w:rPr>
      </w:pPr>
      <w:r>
        <w:rPr>
          <w:b/>
          <w:sz w:val="28"/>
          <w:szCs w:val="28"/>
        </w:rPr>
        <w:t xml:space="preserve">What </w:t>
      </w:r>
      <w:r w:rsidRPr="00486C00">
        <w:rPr>
          <w:b/>
          <w:color w:val="0000FF"/>
          <w:sz w:val="28"/>
          <w:szCs w:val="28"/>
        </w:rPr>
        <w:t>animal</w:t>
      </w:r>
      <w:r>
        <w:rPr>
          <w:b/>
          <w:sz w:val="28"/>
          <w:szCs w:val="28"/>
        </w:rPr>
        <w:t xml:space="preserve"> has the most babies per litter? Counting fish, the shark, probably. Females have been caught with as many as 70 baby sharks in them. </w:t>
      </w:r>
      <w:r>
        <w:rPr>
          <w:b/>
          <w:i/>
          <w:sz w:val="28"/>
          <w:szCs w:val="28"/>
        </w:rPr>
        <w:t>(L. M. Boyd)</w:t>
      </w:r>
    </w:p>
    <w:p w:rsidR="00486C00" w:rsidRPr="00486C00" w:rsidRDefault="00486C00" w:rsidP="00486C00">
      <w:pPr>
        <w:pStyle w:val="NormalWeb"/>
        <w:spacing w:before="0" w:beforeAutospacing="0" w:after="0" w:afterAutospacing="0"/>
        <w:rPr>
          <w:b/>
          <w:color w:val="E36C0A" w:themeColor="accent6" w:themeShade="BF"/>
          <w:sz w:val="28"/>
          <w:szCs w:val="28"/>
        </w:rPr>
      </w:pPr>
      <w:r>
        <w:rPr>
          <w:b/>
          <w:color w:val="E36C0A" w:themeColor="accent6" w:themeShade="BF"/>
          <w:sz w:val="28"/>
          <w:szCs w:val="28"/>
        </w:rPr>
        <w:t>******************************************************************</w:t>
      </w:r>
    </w:p>
    <w:p w:rsidR="00A10B8F" w:rsidRDefault="00A10B8F" w:rsidP="00486C00">
      <w:pPr>
        <w:pStyle w:val="NormalWeb"/>
        <w:spacing w:before="0" w:beforeAutospacing="0" w:after="0" w:afterAutospacing="0"/>
        <w:rPr>
          <w:b/>
          <w:i/>
          <w:color w:val="000000"/>
          <w:sz w:val="28"/>
          <w:szCs w:val="28"/>
        </w:rPr>
      </w:pPr>
      <w:r w:rsidRPr="00486C00">
        <w:rPr>
          <w:b/>
          <w:color w:val="0000FF"/>
          <w:sz w:val="28"/>
          <w:szCs w:val="28"/>
        </w:rPr>
        <w:t>Bacteria</w:t>
      </w:r>
      <w:r>
        <w:rPr>
          <w:b/>
          <w:color w:val="000000"/>
          <w:sz w:val="28"/>
          <w:szCs w:val="28"/>
        </w:rPr>
        <w:t xml:space="preserve"> increase from one to one billion in a petri dish in twenty-four hours.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64)</w:t>
      </w:r>
    </w:p>
    <w:p w:rsidR="00486C00" w:rsidRDefault="00486C00" w:rsidP="00486C00">
      <w:pPr>
        <w:pStyle w:val="NormalWeb"/>
        <w:spacing w:before="0" w:beforeAutospacing="0" w:after="0" w:afterAutospacing="0"/>
        <w:rPr>
          <w:b/>
          <w:i/>
          <w:color w:val="000000"/>
          <w:sz w:val="28"/>
          <w:szCs w:val="28"/>
        </w:rPr>
      </w:pPr>
    </w:p>
    <w:p w:rsidR="00A10B8F" w:rsidRDefault="00A10B8F" w:rsidP="00486C00">
      <w:pPr>
        <w:pStyle w:val="NormalWeb"/>
        <w:spacing w:before="0" w:beforeAutospacing="0" w:after="0" w:afterAutospacing="0"/>
        <w:rPr>
          <w:b/>
          <w:color w:val="000000"/>
          <w:sz w:val="28"/>
          <w:szCs w:val="28"/>
        </w:rPr>
      </w:pPr>
      <w:r>
        <w:rPr>
          <w:b/>
          <w:color w:val="000000"/>
          <w:sz w:val="28"/>
          <w:szCs w:val="28"/>
        </w:rPr>
        <w:t xml:space="preserve">Generation time of </w:t>
      </w:r>
      <w:r w:rsidRPr="00486C00">
        <w:rPr>
          <w:b/>
          <w:color w:val="0000FF"/>
          <w:sz w:val="28"/>
          <w:szCs w:val="28"/>
        </w:rPr>
        <w:t>bacteria</w:t>
      </w:r>
      <w:r>
        <w:rPr>
          <w:b/>
          <w:color w:val="000000"/>
          <w:sz w:val="28"/>
          <w:szCs w:val="28"/>
        </w:rPr>
        <w:t xml:space="preserve"> is 20 minutes, meaning that’s how long it takes for them to double in number. </w:t>
      </w:r>
      <w:r>
        <w:rPr>
          <w:b/>
          <w:bCs/>
          <w:i/>
          <w:iCs/>
          <w:color w:val="000000"/>
          <w:sz w:val="28"/>
          <w:szCs w:val="28"/>
        </w:rPr>
        <w:t>(L. M. Boyd)</w:t>
      </w:r>
      <w:r>
        <w:rPr>
          <w:b/>
          <w:color w:val="000000"/>
          <w:sz w:val="28"/>
          <w:szCs w:val="28"/>
        </w:rPr>
        <w:t xml:space="preserve"> </w:t>
      </w:r>
    </w:p>
    <w:p w:rsidR="00486C00" w:rsidRDefault="00486C00" w:rsidP="00486C00">
      <w:pPr>
        <w:pStyle w:val="NormalWeb"/>
        <w:spacing w:before="0" w:beforeAutospacing="0" w:after="0" w:afterAutospacing="0"/>
        <w:rPr>
          <w:b/>
          <w:bCs/>
          <w:iCs/>
          <w:color w:val="000000"/>
          <w:sz w:val="28"/>
          <w:szCs w:val="28"/>
        </w:rPr>
      </w:pPr>
    </w:p>
    <w:p w:rsidR="00A10B8F" w:rsidRDefault="00A10B8F" w:rsidP="00486C00">
      <w:pPr>
        <w:pStyle w:val="NormalWeb"/>
        <w:spacing w:before="0" w:beforeAutospacing="0" w:after="0" w:afterAutospacing="0"/>
        <w:rPr>
          <w:b/>
          <w:bCs/>
          <w:i/>
          <w:iCs/>
          <w:color w:val="000000"/>
          <w:sz w:val="28"/>
          <w:szCs w:val="28"/>
        </w:rPr>
      </w:pPr>
      <w:r w:rsidRPr="00486C00">
        <w:rPr>
          <w:b/>
          <w:bCs/>
          <w:color w:val="0000FF"/>
          <w:sz w:val="28"/>
          <w:szCs w:val="28"/>
        </w:rPr>
        <w:t>Bacteria</w:t>
      </w:r>
      <w:r>
        <w:rPr>
          <w:b/>
          <w:bCs/>
          <w:color w:val="000000"/>
          <w:sz w:val="28"/>
          <w:szCs w:val="28"/>
        </w:rPr>
        <w:t xml:space="preserve"> reproduce approximately every twenty minutes; one micro-organism could result in a colony of 500 billion billion in twenty-four hours, provided nothing interfered with its growth. </w:t>
      </w:r>
      <w:r>
        <w:rPr>
          <w:b/>
          <w:bCs/>
          <w:i/>
          <w:iCs/>
          <w:color w:val="000000"/>
          <w:sz w:val="28"/>
          <w:szCs w:val="28"/>
        </w:rPr>
        <w:t xml:space="preserve">(Miller/Goode, in </w:t>
      </w:r>
      <w:r>
        <w:rPr>
          <w:b/>
          <w:bCs/>
          <w:i/>
          <w:iCs/>
          <w:color w:val="000000"/>
          <w:sz w:val="28"/>
          <w:szCs w:val="28"/>
          <w:u w:val="single"/>
        </w:rPr>
        <w:t>Man &amp; His Body</w:t>
      </w:r>
      <w:r>
        <w:rPr>
          <w:b/>
          <w:bCs/>
          <w:i/>
          <w:iCs/>
          <w:color w:val="000000"/>
          <w:sz w:val="28"/>
          <w:szCs w:val="28"/>
        </w:rPr>
        <w:t>, p. 50)</w:t>
      </w:r>
    </w:p>
    <w:p w:rsidR="00486C00" w:rsidRDefault="00486C00" w:rsidP="00486C00">
      <w:pPr>
        <w:pStyle w:val="NormalWeb"/>
        <w:spacing w:before="0" w:beforeAutospacing="0" w:after="0" w:afterAutospacing="0"/>
        <w:rPr>
          <w:b/>
          <w:bCs/>
          <w:i/>
          <w:iCs/>
          <w:color w:val="000000"/>
          <w:sz w:val="28"/>
          <w:szCs w:val="28"/>
        </w:rPr>
      </w:pPr>
    </w:p>
    <w:p w:rsidR="00A10B8F" w:rsidRDefault="00A10B8F" w:rsidP="00486C00">
      <w:pPr>
        <w:pStyle w:val="NormalWeb"/>
        <w:spacing w:before="0" w:beforeAutospacing="0" w:after="0" w:afterAutospacing="0"/>
        <w:rPr>
          <w:b/>
          <w:i/>
          <w:color w:val="000000"/>
          <w:sz w:val="28"/>
          <w:szCs w:val="28"/>
        </w:rPr>
      </w:pPr>
      <w:r>
        <w:rPr>
          <w:b/>
          <w:bCs/>
          <w:iCs/>
          <w:color w:val="000000"/>
          <w:sz w:val="28"/>
          <w:szCs w:val="28"/>
        </w:rPr>
        <w:t xml:space="preserve">If the </w:t>
      </w:r>
      <w:r w:rsidRPr="00486C00">
        <w:rPr>
          <w:b/>
          <w:bCs/>
          <w:iCs/>
          <w:color w:val="0000FF"/>
          <w:sz w:val="28"/>
          <w:szCs w:val="28"/>
        </w:rPr>
        <w:t>bacteria</w:t>
      </w:r>
      <w:r>
        <w:rPr>
          <w:b/>
          <w:bCs/>
          <w:iCs/>
          <w:color w:val="000000"/>
          <w:sz w:val="28"/>
          <w:szCs w:val="28"/>
        </w:rPr>
        <w:t xml:space="preserve"> in a glass of milk multiplied under good conditions without the death of any, how long would it take for them to make a mass the size of the earth? Five days. </w:t>
      </w:r>
      <w:r>
        <w:rPr>
          <w:b/>
          <w:bCs/>
          <w:i/>
          <w:iCs/>
          <w:color w:val="000000"/>
          <w:sz w:val="28"/>
          <w:szCs w:val="28"/>
        </w:rPr>
        <w:t>(L. M. Boyd)</w:t>
      </w:r>
      <w:r>
        <w:rPr>
          <w:b/>
          <w:bCs/>
          <w:i/>
          <w:iCs/>
          <w:color w:val="000000"/>
          <w:sz w:val="28"/>
          <w:szCs w:val="28"/>
        </w:rPr>
        <w:br/>
      </w:r>
      <w:r w:rsidR="00486C00">
        <w:rPr>
          <w:b/>
          <w:bCs/>
          <w:color w:val="E36C0A" w:themeColor="accent6" w:themeShade="BF"/>
          <w:sz w:val="28"/>
          <w:szCs w:val="28"/>
        </w:rPr>
        <w:t>******************************************************************</w:t>
      </w:r>
      <w:r>
        <w:rPr>
          <w:b/>
          <w:bCs/>
          <w:i/>
          <w:color w:val="000000"/>
          <w:sz w:val="28"/>
          <w:szCs w:val="28"/>
        </w:rPr>
        <w:br/>
      </w:r>
      <w:r>
        <w:rPr>
          <w:b/>
          <w:color w:val="000000"/>
          <w:sz w:val="28"/>
          <w:szCs w:val="28"/>
        </w:rPr>
        <w:t xml:space="preserve">Fastest-growing plant on earth: </w:t>
      </w:r>
      <w:r w:rsidRPr="00486C00">
        <w:rPr>
          <w:b/>
          <w:color w:val="0000FF"/>
          <w:sz w:val="28"/>
          <w:szCs w:val="28"/>
        </w:rPr>
        <w:t>bamboo</w:t>
      </w:r>
      <w:r>
        <w:rPr>
          <w:b/>
          <w:color w:val="000000"/>
          <w:sz w:val="28"/>
          <w:szCs w:val="28"/>
        </w:rPr>
        <w:t xml:space="preserve">, which can grow as much as 35 inches a day. </w:t>
      </w:r>
      <w:r>
        <w:rPr>
          <w:b/>
          <w:i/>
          <w:color w:val="000000"/>
          <w:sz w:val="28"/>
          <w:szCs w:val="28"/>
        </w:rPr>
        <w:t>(Uncle John’s Bathroom Reader: Extraordinary Book of Facts, p. 32)</w:t>
      </w:r>
    </w:p>
    <w:p w:rsidR="00A10B8F" w:rsidRDefault="00A10B8F" w:rsidP="00A10B8F">
      <w:pPr>
        <w:pStyle w:val="NormalWeb"/>
        <w:rPr>
          <w:b/>
          <w:i/>
          <w:color w:val="000000"/>
          <w:sz w:val="28"/>
          <w:szCs w:val="28"/>
        </w:rPr>
      </w:pPr>
      <w:r>
        <w:rPr>
          <w:b/>
          <w:color w:val="000000"/>
          <w:sz w:val="28"/>
          <w:szCs w:val="28"/>
        </w:rPr>
        <w:lastRenderedPageBreak/>
        <w:t xml:space="preserve">Everything’s </w:t>
      </w:r>
      <w:r>
        <w:rPr>
          <w:b/>
          <w:color w:val="FF0000"/>
          <w:sz w:val="28"/>
          <w:szCs w:val="28"/>
        </w:rPr>
        <w:t>coming up</w:t>
      </w:r>
      <w:r>
        <w:rPr>
          <w:b/>
          <w:color w:val="000000"/>
          <w:sz w:val="28"/>
          <w:szCs w:val="28"/>
        </w:rPr>
        <w:t xml:space="preserve"> roses. The trouble is, I planted asparagus! </w:t>
      </w:r>
      <w:r>
        <w:rPr>
          <w:b/>
          <w:i/>
          <w:color w:val="000000"/>
          <w:sz w:val="28"/>
          <w:szCs w:val="28"/>
        </w:rPr>
        <w:t xml:space="preserve">(Tom Wilson, in </w:t>
      </w:r>
      <w:r>
        <w:rPr>
          <w:b/>
          <w:i/>
          <w:color w:val="000000"/>
          <w:sz w:val="28"/>
          <w:szCs w:val="28"/>
          <w:u w:val="single"/>
        </w:rPr>
        <w:t>Ziggy</w:t>
      </w:r>
      <w:r>
        <w:rPr>
          <w:b/>
          <w:i/>
          <w:color w:val="000000"/>
          <w:sz w:val="28"/>
          <w:szCs w:val="28"/>
        </w:rPr>
        <w:t xml:space="preserve"> comic strip)</w:t>
      </w:r>
    </w:p>
    <w:p w:rsidR="00A10B8F" w:rsidRDefault="00A10B8F" w:rsidP="00A10B8F">
      <w:pPr>
        <w:pStyle w:val="NormalWeb"/>
        <w:rPr>
          <w:b/>
          <w:i/>
          <w:color w:val="000000"/>
          <w:sz w:val="28"/>
          <w:szCs w:val="28"/>
        </w:rPr>
      </w:pPr>
      <w:r>
        <w:rPr>
          <w:b/>
          <w:color w:val="000000"/>
          <w:sz w:val="28"/>
          <w:szCs w:val="28"/>
        </w:rPr>
        <w:t xml:space="preserve">On Tuesday, February 25, MaxFund will spay or neuter 80 cats and dogs for free for </w:t>
      </w:r>
      <w:smartTag w:uri="urn:schemas-microsoft-com:office:smarttags" w:element="City">
        <w:smartTag w:uri="urn:schemas-microsoft-com:office:smarttags" w:element="place">
          <w:r>
            <w:rPr>
              <w:b/>
              <w:color w:val="000000"/>
              <w:sz w:val="28"/>
              <w:szCs w:val="28"/>
            </w:rPr>
            <w:t>Denver</w:t>
          </w:r>
        </w:smartTag>
      </w:smartTag>
      <w:r>
        <w:rPr>
          <w:b/>
          <w:color w:val="000000"/>
          <w:sz w:val="28"/>
          <w:szCs w:val="28"/>
        </w:rPr>
        <w:t xml:space="preserve"> low-income residents. The group cites these pet overpopulation numbers: </w:t>
      </w:r>
      <w:r>
        <w:rPr>
          <w:b/>
          <w:color w:val="000000"/>
          <w:sz w:val="28"/>
          <w:szCs w:val="28"/>
          <w:u w:val="single"/>
        </w:rPr>
        <w:t>420,000</w:t>
      </w:r>
      <w:r>
        <w:rPr>
          <w:b/>
          <w:color w:val="000000"/>
          <w:sz w:val="28"/>
          <w:szCs w:val="28"/>
        </w:rPr>
        <w:t xml:space="preserve"> - The theoretical number of </w:t>
      </w:r>
      <w:r w:rsidRPr="00486C00">
        <w:rPr>
          <w:b/>
          <w:color w:val="0000FF"/>
          <w:sz w:val="28"/>
          <w:szCs w:val="28"/>
        </w:rPr>
        <w:t>descendents of two unaltered cats</w:t>
      </w:r>
      <w:r>
        <w:rPr>
          <w:b/>
          <w:color w:val="000000"/>
          <w:sz w:val="28"/>
          <w:szCs w:val="28"/>
        </w:rPr>
        <w:t xml:space="preserve"> after seven years. </w:t>
      </w:r>
      <w:r>
        <w:rPr>
          <w:b/>
          <w:color w:val="000000"/>
          <w:sz w:val="28"/>
          <w:szCs w:val="28"/>
          <w:u w:val="single"/>
        </w:rPr>
        <w:t>67,000</w:t>
      </w:r>
      <w:r>
        <w:rPr>
          <w:b/>
          <w:color w:val="000000"/>
          <w:sz w:val="28"/>
          <w:szCs w:val="28"/>
        </w:rPr>
        <w:t xml:space="preserve"> - The theoretical number of descendents of two unaltered dogs in six years. </w:t>
      </w:r>
      <w:r>
        <w:rPr>
          <w:b/>
          <w:color w:val="000000"/>
          <w:sz w:val="28"/>
          <w:szCs w:val="28"/>
          <w:u w:val="single"/>
        </w:rPr>
        <w:t>$1 billion</w:t>
      </w:r>
      <w:r>
        <w:rPr>
          <w:b/>
          <w:color w:val="000000"/>
          <w:sz w:val="28"/>
          <w:szCs w:val="28"/>
        </w:rPr>
        <w:t xml:space="preserve">: The annual nationwide price tag to capture, house and kill homeless animals. </w:t>
      </w:r>
      <w:r>
        <w:rPr>
          <w:b/>
          <w:i/>
          <w:color w:val="000000"/>
          <w:sz w:val="28"/>
          <w:szCs w:val="28"/>
        </w:rPr>
        <w:t>(www.maxfund.org)</w:t>
      </w:r>
    </w:p>
    <w:p w:rsidR="00A10B8F" w:rsidRDefault="00A10B8F" w:rsidP="00A10B8F">
      <w:pPr>
        <w:pStyle w:val="NormalWeb"/>
        <w:rPr>
          <w:b/>
          <w:bCs/>
          <w:i/>
          <w:iCs/>
          <w:sz w:val="28"/>
          <w:szCs w:val="28"/>
        </w:rPr>
      </w:pPr>
      <w:r>
        <w:rPr>
          <w:b/>
          <w:bCs/>
          <w:color w:val="000000"/>
          <w:sz w:val="28"/>
          <w:szCs w:val="28"/>
        </w:rPr>
        <w:t xml:space="preserve">You are at times </w:t>
      </w:r>
      <w:r w:rsidRPr="00C22733">
        <w:rPr>
          <w:b/>
          <w:bCs/>
          <w:color w:val="0000FF"/>
          <w:sz w:val="28"/>
          <w:szCs w:val="28"/>
        </w:rPr>
        <w:t>disheartened</w:t>
      </w:r>
      <w:r>
        <w:rPr>
          <w:b/>
          <w:bCs/>
          <w:color w:val="000000"/>
          <w:sz w:val="28"/>
          <w:szCs w:val="28"/>
        </w:rPr>
        <w:t xml:space="preserve"> because you see so little result from your efforts. Why should you condemn or criticize yourself for your failure to be perfect or to accomplish something? God does not.  Peace, peace, my sister. It is all right. The Master is doing His own work through you every moment that you give yourself wholly to Him. “Speak the word only.” You are bothering about results because you do not see them.  That is His part, not yours</w:t>
      </w:r>
      <w:r w:rsidRPr="00C22733">
        <w:rPr>
          <w:b/>
          <w:bCs/>
          <w:sz w:val="28"/>
          <w:szCs w:val="28"/>
        </w:rPr>
        <w:t xml:space="preserve">. </w:t>
      </w:r>
      <w:r w:rsidRPr="00C22733">
        <w:rPr>
          <w:b/>
          <w:bCs/>
          <w:i/>
          <w:iCs/>
          <w:sz w:val="28"/>
          <w:szCs w:val="28"/>
        </w:rPr>
        <w:t>(H. Emilie Cady) </w:t>
      </w:r>
    </w:p>
    <w:p w:rsidR="00C22733" w:rsidRPr="00C22733" w:rsidRDefault="00C22733" w:rsidP="00A10B8F">
      <w:pPr>
        <w:pStyle w:val="NormalWeb"/>
        <w:rPr>
          <w:b/>
          <w:bCs/>
          <w:iCs/>
          <w:sz w:val="28"/>
          <w:szCs w:val="28"/>
        </w:rPr>
      </w:pPr>
      <w:r>
        <w:rPr>
          <w:b/>
          <w:bCs/>
          <w:iCs/>
          <w:color w:val="000000"/>
          <w:sz w:val="28"/>
          <w:szCs w:val="28"/>
        </w:rPr>
        <w:t xml:space="preserve">I would like for us to consider another of Dr. </w:t>
      </w:r>
      <w:r w:rsidRPr="00C22733">
        <w:rPr>
          <w:b/>
          <w:bCs/>
          <w:iCs/>
          <w:color w:val="0000FF"/>
          <w:sz w:val="28"/>
          <w:szCs w:val="28"/>
        </w:rPr>
        <w:t>Einstein’s propositions</w:t>
      </w:r>
      <w:r>
        <w:rPr>
          <w:b/>
          <w:bCs/>
          <w:iCs/>
          <w:color w:val="000000"/>
          <w:sz w:val="28"/>
          <w:szCs w:val="28"/>
        </w:rPr>
        <w:t xml:space="preserve">: that energy, which is invisible, and mass, which is visible, are interchangeable. Is this any different from the Bible saying: “In the beginning was the Word, and the Word was made flesh”? The thought of God becomes form. What we see comes out of what we do not see. The invisible becomes visible through the Law of Mind. </w:t>
      </w:r>
      <w:r>
        <w:rPr>
          <w:b/>
          <w:bCs/>
          <w:i/>
          <w:iCs/>
          <w:color w:val="000000"/>
          <w:sz w:val="28"/>
          <w:szCs w:val="28"/>
        </w:rPr>
        <w:t>(Dr. Ernest Holmes)</w:t>
      </w:r>
    </w:p>
    <w:p w:rsidR="00A10B8F" w:rsidRDefault="00A10B8F" w:rsidP="00A10B8F">
      <w:pPr>
        <w:pStyle w:val="NormalWeb"/>
        <w:rPr>
          <w:b/>
          <w:bCs/>
          <w:iCs/>
          <w:color w:val="000000"/>
          <w:sz w:val="28"/>
          <w:szCs w:val="28"/>
        </w:rPr>
      </w:pPr>
      <w:r>
        <w:rPr>
          <w:b/>
          <w:color w:val="000000"/>
          <w:sz w:val="28"/>
          <w:szCs w:val="28"/>
        </w:rPr>
        <w:t xml:space="preserve">The expression “breed like </w:t>
      </w:r>
      <w:r>
        <w:rPr>
          <w:b/>
          <w:bCs/>
          <w:color w:val="000000"/>
          <w:sz w:val="28"/>
          <w:szCs w:val="28"/>
        </w:rPr>
        <w:t>flies</w:t>
      </w:r>
      <w:r>
        <w:rPr>
          <w:b/>
          <w:color w:val="000000"/>
          <w:sz w:val="28"/>
          <w:szCs w:val="28"/>
        </w:rPr>
        <w:t xml:space="preserve">” is quite apt. If all the descendents of a single pair of </w:t>
      </w:r>
      <w:r w:rsidRPr="00486C00">
        <w:rPr>
          <w:b/>
          <w:color w:val="0000FF"/>
          <w:sz w:val="28"/>
          <w:szCs w:val="28"/>
        </w:rPr>
        <w:t>flies</w:t>
      </w:r>
      <w:r>
        <w:rPr>
          <w:b/>
          <w:color w:val="000000"/>
          <w:sz w:val="28"/>
          <w:szCs w:val="28"/>
        </w:rPr>
        <w:t xml:space="preserve"> survived, they would number over 335 trillion at the end of one summer. </w:t>
      </w:r>
      <w:r>
        <w:rPr>
          <w:b/>
          <w:i/>
          <w:iCs/>
          <w:color w:val="000000"/>
          <w:sz w:val="28"/>
          <w:szCs w:val="28"/>
        </w:rPr>
        <w:t xml:space="preserve">(Denver P. Tarle, in </w:t>
      </w:r>
      <w:r>
        <w:rPr>
          <w:b/>
          <w:i/>
          <w:iCs/>
          <w:color w:val="000000"/>
          <w:sz w:val="28"/>
          <w:szCs w:val="28"/>
          <w:u w:val="single"/>
        </w:rPr>
        <w:t>A Treasury of Trivia</w:t>
      </w:r>
      <w:r>
        <w:rPr>
          <w:b/>
          <w:i/>
          <w:iCs/>
          <w:color w:val="000000"/>
          <w:sz w:val="28"/>
          <w:szCs w:val="28"/>
        </w:rPr>
        <w:t>, p. 194)</w:t>
      </w:r>
    </w:p>
    <w:p w:rsidR="00A10B8F" w:rsidRDefault="00A10B8F" w:rsidP="00A10B8F">
      <w:pPr>
        <w:tabs>
          <w:tab w:val="left" w:pos="180"/>
        </w:tabs>
        <w:rPr>
          <w:b/>
          <w:bCs/>
          <w:i/>
          <w:iCs/>
          <w:color w:val="000000"/>
          <w:sz w:val="28"/>
          <w:szCs w:val="28"/>
        </w:rPr>
      </w:pPr>
      <w:r>
        <w:rPr>
          <w:b/>
          <w:bCs/>
          <w:iCs/>
          <w:color w:val="000000"/>
          <w:sz w:val="28"/>
          <w:szCs w:val="28"/>
        </w:rPr>
        <w:t xml:space="preserve">We must realize the </w:t>
      </w:r>
      <w:r w:rsidRPr="00486C00">
        <w:rPr>
          <w:b/>
          <w:bCs/>
          <w:iCs/>
          <w:color w:val="0000FF"/>
          <w:sz w:val="28"/>
          <w:szCs w:val="28"/>
        </w:rPr>
        <w:t>foolishness of living</w:t>
      </w:r>
      <w:r>
        <w:rPr>
          <w:b/>
          <w:bCs/>
          <w:iCs/>
          <w:color w:val="000000"/>
          <w:sz w:val="28"/>
          <w:szCs w:val="28"/>
        </w:rPr>
        <w:t xml:space="preserve"> in that most external realm where only the husks of things are, and upon which we would fain satisfy ourselves, but cannot.  Then let us turn our attention within; by traveling for a season in that direction we find the source and substance of life. </w:t>
      </w:r>
      <w:r>
        <w:rPr>
          <w:b/>
          <w:bCs/>
          <w:i/>
          <w:iCs/>
          <w:color w:val="000000"/>
          <w:sz w:val="28"/>
          <w:szCs w:val="28"/>
        </w:rPr>
        <w:t xml:space="preserve">(Charles Fillmore, in </w:t>
      </w:r>
      <w:r>
        <w:rPr>
          <w:b/>
          <w:bCs/>
          <w:i/>
          <w:iCs/>
          <w:color w:val="000000"/>
          <w:sz w:val="28"/>
          <w:szCs w:val="28"/>
          <w:u w:val="single"/>
        </w:rPr>
        <w:t>Christian Healing</w:t>
      </w:r>
      <w:r>
        <w:rPr>
          <w:b/>
          <w:bCs/>
          <w:i/>
          <w:iCs/>
          <w:color w:val="000000"/>
          <w:sz w:val="28"/>
          <w:szCs w:val="28"/>
        </w:rPr>
        <w:t>)</w:t>
      </w:r>
    </w:p>
    <w:p w:rsidR="00486C00" w:rsidRDefault="00486C00" w:rsidP="00A10B8F">
      <w:pPr>
        <w:tabs>
          <w:tab w:val="left" w:pos="180"/>
        </w:tabs>
        <w:rPr>
          <w:b/>
          <w:bCs/>
          <w:i/>
          <w:iCs/>
          <w:color w:val="000000"/>
          <w:sz w:val="28"/>
          <w:szCs w:val="28"/>
        </w:rPr>
      </w:pPr>
    </w:p>
    <w:p w:rsidR="00486C00" w:rsidRPr="00486C00" w:rsidRDefault="00486C00" w:rsidP="00A10B8F">
      <w:pPr>
        <w:tabs>
          <w:tab w:val="left" w:pos="180"/>
        </w:tabs>
        <w:rPr>
          <w:b/>
          <w:bCs/>
          <w:iCs/>
          <w:color w:val="000000"/>
          <w:sz w:val="28"/>
          <w:szCs w:val="28"/>
        </w:rPr>
      </w:pPr>
      <w:r>
        <w:rPr>
          <w:b/>
          <w:iCs/>
          <w:color w:val="000000"/>
          <w:sz w:val="28"/>
          <w:szCs w:val="28"/>
        </w:rPr>
        <w:t xml:space="preserve">Another </w:t>
      </w:r>
      <w:r w:rsidRPr="00486C00">
        <w:rPr>
          <w:b/>
          <w:iCs/>
          <w:sz w:val="28"/>
          <w:szCs w:val="28"/>
        </w:rPr>
        <w:t>town</w:t>
      </w:r>
      <w:r>
        <w:rPr>
          <w:b/>
          <w:iCs/>
          <w:color w:val="000000"/>
          <w:sz w:val="28"/>
          <w:szCs w:val="28"/>
        </w:rPr>
        <w:t xml:space="preserve"> that grew up fast was </w:t>
      </w:r>
      <w:r w:rsidRPr="00486C00">
        <w:rPr>
          <w:b/>
          <w:iCs/>
          <w:color w:val="0000FF"/>
          <w:sz w:val="28"/>
          <w:szCs w:val="28"/>
        </w:rPr>
        <w:t>Guthrie, Oklahoma</w:t>
      </w:r>
      <w:r>
        <w:rPr>
          <w:b/>
          <w:iCs/>
          <w:color w:val="000000"/>
          <w:sz w:val="28"/>
          <w:szCs w:val="28"/>
        </w:rPr>
        <w:t xml:space="preserve">. Within seven days, it had 50 saloons. In another 21 days, it had one hotel, three newspapers, three general stores and several restaurants. </w:t>
      </w:r>
      <w:r>
        <w:rPr>
          <w:b/>
          <w:i/>
          <w:iCs/>
          <w:color w:val="000000"/>
          <w:sz w:val="28"/>
          <w:szCs w:val="28"/>
        </w:rPr>
        <w:t>(L. M. Boyd)</w:t>
      </w:r>
    </w:p>
    <w:p w:rsidR="00A10B8F" w:rsidRDefault="00A10B8F" w:rsidP="00A10B8F">
      <w:pPr>
        <w:tabs>
          <w:tab w:val="left" w:pos="180"/>
        </w:tabs>
        <w:rPr>
          <w:b/>
          <w:i/>
          <w:color w:val="000000"/>
          <w:sz w:val="28"/>
          <w:szCs w:val="28"/>
        </w:rPr>
      </w:pPr>
    </w:p>
    <w:p w:rsidR="00A10B8F" w:rsidRDefault="00A10B8F" w:rsidP="00A10B8F">
      <w:pPr>
        <w:rPr>
          <w:b/>
          <w:i/>
          <w:color w:val="000000"/>
          <w:sz w:val="28"/>
          <w:szCs w:val="28"/>
        </w:rPr>
      </w:pPr>
      <w:r>
        <w:rPr>
          <w:b/>
          <w:color w:val="000000"/>
          <w:sz w:val="28"/>
          <w:szCs w:val="28"/>
        </w:rPr>
        <w:lastRenderedPageBreak/>
        <w:t xml:space="preserve">A queen </w:t>
      </w:r>
      <w:r w:rsidRPr="00C22733">
        <w:rPr>
          <w:b/>
          <w:color w:val="0000FF"/>
          <w:sz w:val="28"/>
          <w:szCs w:val="28"/>
        </w:rPr>
        <w:t>honeybee</w:t>
      </w:r>
      <w:r>
        <w:rPr>
          <w:b/>
          <w:color w:val="000000"/>
          <w:sz w:val="28"/>
          <w:szCs w:val="28"/>
        </w:rPr>
        <w:t xml:space="preserve"> can lay as many as 1,500 eggs a day. (</w:t>
      </w:r>
      <w:r>
        <w:rPr>
          <w:b/>
          <w:i/>
          <w:color w:val="000000"/>
          <w:sz w:val="28"/>
          <w:szCs w:val="28"/>
        </w:rPr>
        <w:t>Uncle John’s Bathroom Reader: Extraordinary Book of Facts, p. 84)</w:t>
      </w:r>
    </w:p>
    <w:p w:rsidR="00A10B8F" w:rsidRDefault="00A10B8F" w:rsidP="00A10B8F">
      <w:pPr>
        <w:rPr>
          <w:b/>
          <w:i/>
          <w:color w:val="000000"/>
          <w:sz w:val="28"/>
          <w:szCs w:val="28"/>
        </w:rPr>
      </w:pPr>
    </w:p>
    <w:p w:rsidR="00A10B8F" w:rsidRDefault="00A10B8F" w:rsidP="00A10B8F">
      <w:pPr>
        <w:rPr>
          <w:b/>
          <w:color w:val="000000"/>
          <w:sz w:val="28"/>
          <w:szCs w:val="28"/>
        </w:rPr>
      </w:pPr>
      <w:r w:rsidRPr="00C22733">
        <w:rPr>
          <w:b/>
          <w:color w:val="0000FF"/>
          <w:sz w:val="28"/>
          <w:szCs w:val="28"/>
          <w:u w:val="single"/>
        </w:rPr>
        <w:t>Insect offspring</w:t>
      </w:r>
      <w:r>
        <w:rPr>
          <w:b/>
          <w:color w:val="000000"/>
          <w:sz w:val="28"/>
          <w:szCs w:val="28"/>
        </w:rPr>
        <w:t xml:space="preserve">:  </w:t>
      </w:r>
      <w:r>
        <w:rPr>
          <w:b/>
          <w:color w:val="000000"/>
          <w:sz w:val="28"/>
          <w:szCs w:val="28"/>
          <w:u w:val="single"/>
        </w:rPr>
        <w:t>Aphid</w:t>
      </w:r>
      <w:r>
        <w:rPr>
          <w:b/>
          <w:color w:val="000000"/>
          <w:sz w:val="28"/>
          <w:szCs w:val="28"/>
        </w:rPr>
        <w:t xml:space="preserve"> – can produce 6 billion in one summer;  </w:t>
      </w:r>
      <w:r>
        <w:rPr>
          <w:b/>
          <w:color w:val="000000"/>
          <w:sz w:val="28"/>
          <w:szCs w:val="28"/>
          <w:u w:val="single"/>
        </w:rPr>
        <w:t>Flea</w:t>
      </w:r>
      <w:r>
        <w:rPr>
          <w:b/>
          <w:color w:val="000000"/>
          <w:sz w:val="28"/>
          <w:szCs w:val="28"/>
        </w:rPr>
        <w:t xml:space="preserve"> – lays 5,000 eggs in lifetime;  </w:t>
      </w:r>
      <w:r>
        <w:rPr>
          <w:b/>
          <w:color w:val="000000"/>
          <w:sz w:val="28"/>
          <w:szCs w:val="28"/>
          <w:u w:val="single"/>
        </w:rPr>
        <w:t>Fruit fly</w:t>
      </w:r>
      <w:r>
        <w:rPr>
          <w:b/>
          <w:color w:val="000000"/>
          <w:sz w:val="28"/>
          <w:szCs w:val="28"/>
        </w:rPr>
        <w:t xml:space="preserve"> – lays 800 eggs in lifetime;  </w:t>
      </w:r>
      <w:r>
        <w:rPr>
          <w:b/>
          <w:color w:val="000000"/>
          <w:sz w:val="28"/>
          <w:szCs w:val="28"/>
          <w:u w:val="single"/>
        </w:rPr>
        <w:t>Tick</w:t>
      </w:r>
      <w:r>
        <w:rPr>
          <w:b/>
          <w:color w:val="000000"/>
          <w:sz w:val="28"/>
          <w:szCs w:val="28"/>
        </w:rPr>
        <w:t xml:space="preserve"> – lays 7,000 eggs at a time;  </w:t>
      </w:r>
      <w:r>
        <w:rPr>
          <w:b/>
          <w:color w:val="000000"/>
          <w:sz w:val="28"/>
          <w:szCs w:val="28"/>
          <w:u w:val="single"/>
        </w:rPr>
        <w:t>Ladybug</w:t>
      </w:r>
      <w:r>
        <w:rPr>
          <w:b/>
          <w:color w:val="000000"/>
          <w:sz w:val="28"/>
          <w:szCs w:val="28"/>
        </w:rPr>
        <w:t xml:space="preserve"> – lays 1,000 eggs in lifetime;  </w:t>
      </w:r>
      <w:r>
        <w:rPr>
          <w:b/>
          <w:color w:val="000000"/>
          <w:sz w:val="28"/>
          <w:szCs w:val="28"/>
          <w:u w:val="single"/>
        </w:rPr>
        <w:t>Termite</w:t>
      </w:r>
      <w:r>
        <w:rPr>
          <w:b/>
          <w:color w:val="000000"/>
          <w:sz w:val="28"/>
          <w:szCs w:val="28"/>
        </w:rPr>
        <w:t xml:space="preserve"> – lays 30,000 eggs in one day. (</w:t>
      </w:r>
      <w:r>
        <w:rPr>
          <w:b/>
          <w:i/>
          <w:color w:val="000000"/>
          <w:sz w:val="28"/>
          <w:szCs w:val="28"/>
        </w:rPr>
        <w:t>World Features Syndicate)</w:t>
      </w:r>
    </w:p>
    <w:p w:rsidR="00A10B8F" w:rsidRDefault="00A10B8F" w:rsidP="00A10B8F">
      <w:pPr>
        <w:rPr>
          <w:b/>
          <w:i/>
          <w:color w:val="000000"/>
          <w:sz w:val="28"/>
          <w:szCs w:val="28"/>
        </w:rPr>
      </w:pPr>
    </w:p>
    <w:p w:rsidR="00A10B8F" w:rsidRDefault="00A10B8F" w:rsidP="00A10B8F">
      <w:pPr>
        <w:rPr>
          <w:b/>
          <w:i/>
          <w:color w:val="000000"/>
          <w:sz w:val="28"/>
          <w:szCs w:val="28"/>
        </w:rPr>
      </w:pPr>
      <w:r>
        <w:rPr>
          <w:b/>
          <w:color w:val="000000"/>
          <w:sz w:val="28"/>
          <w:szCs w:val="28"/>
        </w:rPr>
        <w:t xml:space="preserve">Four </w:t>
      </w:r>
      <w:r>
        <w:rPr>
          <w:b/>
          <w:color w:val="FF0000"/>
          <w:sz w:val="28"/>
          <w:szCs w:val="28"/>
        </w:rPr>
        <w:t>jackrabbits</w:t>
      </w:r>
      <w:r>
        <w:rPr>
          <w:b/>
          <w:color w:val="000000"/>
          <w:sz w:val="28"/>
          <w:szCs w:val="28"/>
        </w:rPr>
        <w:t xml:space="preserve"> are strolling on the prairie when a gang of coyotes begins to chase them. The rabbits run under a huge cactus for refuge. The coyotes surround the cactus. One rabbit says to another, “Should we make a run for it, or wait till we outnumber them?” </w:t>
      </w:r>
      <w:r>
        <w:rPr>
          <w:b/>
          <w:i/>
          <w:color w:val="000000"/>
          <w:sz w:val="28"/>
          <w:szCs w:val="28"/>
        </w:rPr>
        <w:t>(Rocky Mountain News)</w:t>
      </w:r>
    </w:p>
    <w:p w:rsidR="00A10B8F" w:rsidRDefault="00A10B8F" w:rsidP="00A10B8F">
      <w:pPr>
        <w:rPr>
          <w:b/>
          <w:i/>
          <w:color w:val="000000"/>
          <w:sz w:val="28"/>
          <w:szCs w:val="28"/>
        </w:rPr>
      </w:pPr>
    </w:p>
    <w:p w:rsidR="00A10B8F" w:rsidRDefault="00A10B8F" w:rsidP="00A10B8F">
      <w:pPr>
        <w:rPr>
          <w:b/>
          <w:bCs/>
          <w:color w:val="000000"/>
          <w:sz w:val="28"/>
          <w:szCs w:val="28"/>
        </w:rPr>
      </w:pPr>
      <w:r>
        <w:rPr>
          <w:b/>
          <w:bCs/>
          <w:color w:val="000000"/>
          <w:sz w:val="28"/>
          <w:szCs w:val="28"/>
          <w:u w:val="single"/>
        </w:rPr>
        <w:t xml:space="preserve">How </w:t>
      </w:r>
      <w:r w:rsidRPr="00C22733">
        <w:rPr>
          <w:b/>
          <w:bCs/>
          <w:color w:val="0000FF"/>
          <w:sz w:val="28"/>
          <w:szCs w:val="28"/>
          <w:u w:val="single"/>
        </w:rPr>
        <w:t>Jesus Manifested Good</w:t>
      </w:r>
      <w:r>
        <w:rPr>
          <w:b/>
          <w:bCs/>
          <w:color w:val="000000"/>
          <w:sz w:val="28"/>
          <w:szCs w:val="28"/>
        </w:rPr>
        <w:t>:</w:t>
      </w:r>
      <w:r>
        <w:rPr>
          <w:b/>
          <w:bCs/>
          <w:color w:val="000000"/>
          <w:sz w:val="28"/>
          <w:szCs w:val="28"/>
        </w:rPr>
        <w:br/>
        <w:t xml:space="preserve">1. Jesus recognized </w:t>
      </w:r>
      <w:r>
        <w:rPr>
          <w:b/>
          <w:bCs/>
          <w:color w:val="000000"/>
          <w:sz w:val="28"/>
          <w:szCs w:val="28"/>
          <w:u w:val="single"/>
        </w:rPr>
        <w:t>order</w:t>
      </w:r>
      <w:r>
        <w:rPr>
          <w:b/>
          <w:bCs/>
          <w:color w:val="000000"/>
          <w:sz w:val="28"/>
          <w:szCs w:val="28"/>
        </w:rPr>
        <w:t xml:space="preserve"> as a fundamental factor in the law of increase.  </w:t>
      </w:r>
    </w:p>
    <w:p w:rsidR="00A10B8F" w:rsidRDefault="00A10B8F" w:rsidP="00A10B8F">
      <w:pPr>
        <w:rPr>
          <w:b/>
          <w:bCs/>
          <w:color w:val="000000"/>
          <w:sz w:val="28"/>
          <w:szCs w:val="28"/>
        </w:rPr>
      </w:pPr>
      <w:r>
        <w:rPr>
          <w:b/>
          <w:bCs/>
          <w:color w:val="000000"/>
          <w:sz w:val="28"/>
          <w:szCs w:val="28"/>
        </w:rPr>
        <w:t xml:space="preserve">2. When He fed the multitude He made them sit down in companies. If you study the story carefully you will see that there was a great deal of preliminary preparation before the demonstration was made. </w:t>
      </w:r>
    </w:p>
    <w:p w:rsidR="00A10B8F" w:rsidRDefault="00A10B8F" w:rsidP="00A10B8F">
      <w:pPr>
        <w:rPr>
          <w:b/>
          <w:bCs/>
          <w:color w:val="000000"/>
          <w:sz w:val="28"/>
          <w:szCs w:val="28"/>
        </w:rPr>
      </w:pPr>
      <w:r>
        <w:rPr>
          <w:b/>
          <w:bCs/>
          <w:color w:val="000000"/>
          <w:sz w:val="28"/>
          <w:szCs w:val="28"/>
        </w:rPr>
        <w:t>3. There was a recognition of the seed ideas, the loaves and fishes carried by the small boy. </w:t>
      </w:r>
    </w:p>
    <w:p w:rsidR="00A10B8F" w:rsidRDefault="00A10B8F" w:rsidP="00A10B8F">
      <w:pPr>
        <w:rPr>
          <w:b/>
          <w:bCs/>
          <w:i/>
          <w:iCs/>
          <w:color w:val="000000"/>
          <w:sz w:val="28"/>
          <w:szCs w:val="28"/>
        </w:rPr>
      </w:pPr>
      <w:r>
        <w:rPr>
          <w:b/>
          <w:bCs/>
          <w:color w:val="000000"/>
          <w:sz w:val="28"/>
          <w:szCs w:val="28"/>
        </w:rPr>
        <w:t xml:space="preserve">4. There was a prayer of thanks for that supply and then it was blessed.  All this preceded the actual appearing and appropriation of the supply.  Every demonstration is based on the same law of increase and goes through the same orderly steps. </w:t>
      </w:r>
      <w:r>
        <w:rPr>
          <w:b/>
          <w:bCs/>
          <w:i/>
          <w:iCs/>
          <w:color w:val="000000"/>
          <w:sz w:val="28"/>
          <w:szCs w:val="28"/>
        </w:rPr>
        <w:t xml:space="preserve">(Charles Fillmore, in </w:t>
      </w:r>
      <w:r>
        <w:rPr>
          <w:b/>
          <w:bCs/>
          <w:i/>
          <w:iCs/>
          <w:color w:val="000000"/>
          <w:sz w:val="28"/>
          <w:szCs w:val="28"/>
          <w:u w:val="single"/>
        </w:rPr>
        <w:t>Prosperity</w:t>
      </w:r>
      <w:r>
        <w:rPr>
          <w:b/>
          <w:bCs/>
          <w:i/>
          <w:iCs/>
          <w:color w:val="000000"/>
          <w:sz w:val="28"/>
          <w:szCs w:val="28"/>
        </w:rPr>
        <w:t>)</w:t>
      </w:r>
    </w:p>
    <w:p w:rsidR="00A10B8F" w:rsidRDefault="00A10B8F" w:rsidP="00A10B8F">
      <w:pPr>
        <w:rPr>
          <w:b/>
          <w:bCs/>
          <w:i/>
          <w:iCs/>
          <w:color w:val="000000"/>
          <w:sz w:val="28"/>
          <w:szCs w:val="28"/>
        </w:rPr>
      </w:pPr>
    </w:p>
    <w:p w:rsidR="00A10B8F" w:rsidRDefault="00A10B8F" w:rsidP="00A10B8F">
      <w:pPr>
        <w:rPr>
          <w:b/>
          <w:bCs/>
          <w:i/>
          <w:iCs/>
          <w:color w:val="000000"/>
          <w:sz w:val="28"/>
          <w:szCs w:val="28"/>
        </w:rPr>
      </w:pPr>
      <w:r>
        <w:rPr>
          <w:b/>
          <w:bCs/>
          <w:iCs/>
          <w:color w:val="000000"/>
          <w:sz w:val="28"/>
          <w:szCs w:val="28"/>
        </w:rPr>
        <w:t xml:space="preserve">A female </w:t>
      </w:r>
      <w:r w:rsidRPr="00C22733">
        <w:rPr>
          <w:b/>
          <w:bCs/>
          <w:iCs/>
          <w:color w:val="0000FF"/>
          <w:sz w:val="28"/>
          <w:szCs w:val="28"/>
        </w:rPr>
        <w:t>mouse</w:t>
      </w:r>
      <w:r>
        <w:rPr>
          <w:b/>
          <w:bCs/>
          <w:iCs/>
          <w:color w:val="000000"/>
          <w:sz w:val="28"/>
          <w:szCs w:val="28"/>
        </w:rPr>
        <w:t xml:space="preserve"> may spawn as many as ten litters of eight to ten young during her lifetime – which generally is less than a year. The gestation period is three weeks, and the young mice reach maturity in only ten weeks. </w:t>
      </w:r>
      <w:r>
        <w:rPr>
          <w:b/>
          <w:bCs/>
          <w:i/>
          <w:iCs/>
          <w:color w:val="000000"/>
          <w:sz w:val="28"/>
          <w:szCs w:val="28"/>
        </w:rPr>
        <w:t xml:space="preserve">(David Louis, in </w:t>
      </w:r>
      <w:r>
        <w:rPr>
          <w:b/>
          <w:bCs/>
          <w:i/>
          <w:iCs/>
          <w:color w:val="000000"/>
          <w:sz w:val="28"/>
          <w:szCs w:val="28"/>
          <w:u w:val="single"/>
        </w:rPr>
        <w:t>Fascinating Facts</w:t>
      </w:r>
      <w:r>
        <w:rPr>
          <w:b/>
          <w:bCs/>
          <w:i/>
          <w:iCs/>
          <w:color w:val="000000"/>
          <w:sz w:val="28"/>
          <w:szCs w:val="28"/>
        </w:rPr>
        <w:t>, p. 14)</w:t>
      </w:r>
    </w:p>
    <w:p w:rsidR="00C22733" w:rsidRDefault="00C22733" w:rsidP="00C22733">
      <w:pPr>
        <w:pStyle w:val="NormalWeb"/>
        <w:rPr>
          <w:b/>
          <w:bCs/>
          <w:i/>
          <w:iCs/>
          <w:color w:val="000000"/>
          <w:sz w:val="28"/>
          <w:szCs w:val="28"/>
        </w:rPr>
      </w:pPr>
      <w:r>
        <w:rPr>
          <w:b/>
          <w:bCs/>
          <w:color w:val="000000"/>
          <w:sz w:val="28"/>
          <w:szCs w:val="28"/>
        </w:rPr>
        <w:t xml:space="preserve">If </w:t>
      </w:r>
      <w:r w:rsidRPr="00C22733">
        <w:rPr>
          <w:b/>
          <w:bCs/>
          <w:color w:val="0000FF"/>
          <w:sz w:val="28"/>
          <w:szCs w:val="28"/>
        </w:rPr>
        <w:t>old states of mind</w:t>
      </w:r>
      <w:r>
        <w:rPr>
          <w:b/>
          <w:bCs/>
          <w:color w:val="000000"/>
          <w:sz w:val="28"/>
          <w:szCs w:val="28"/>
        </w:rPr>
        <w:t xml:space="preserve"> are not dealt with in consciousness, they will manifest. </w:t>
      </w:r>
      <w:r>
        <w:rPr>
          <w:b/>
          <w:bCs/>
          <w:i/>
          <w:iCs/>
          <w:color w:val="000000"/>
          <w:sz w:val="28"/>
          <w:szCs w:val="28"/>
        </w:rPr>
        <w:t>(J. Sig Paulson, Unity minister)</w:t>
      </w:r>
    </w:p>
    <w:p w:rsidR="00C22733" w:rsidRPr="00C22733" w:rsidRDefault="00C22733" w:rsidP="00C22733">
      <w:pPr>
        <w:pStyle w:val="NormalWeb"/>
        <w:rPr>
          <w:bCs/>
          <w:color w:val="000000"/>
        </w:rPr>
      </w:pPr>
      <w:r>
        <w:rPr>
          <w:b/>
          <w:bCs/>
          <w:iCs/>
          <w:color w:val="000000"/>
          <w:sz w:val="28"/>
          <w:szCs w:val="28"/>
        </w:rPr>
        <w:t xml:space="preserve">Jesus points out here that there is an </w:t>
      </w:r>
      <w:r w:rsidRPr="00486C00">
        <w:rPr>
          <w:b/>
          <w:bCs/>
          <w:iCs/>
          <w:color w:val="0000FF"/>
          <w:sz w:val="28"/>
          <w:szCs w:val="28"/>
        </w:rPr>
        <w:t>orderly activity of growth</w:t>
      </w:r>
      <w:r>
        <w:rPr>
          <w:b/>
          <w:bCs/>
          <w:iCs/>
          <w:color w:val="000000"/>
          <w:sz w:val="28"/>
          <w:szCs w:val="28"/>
        </w:rPr>
        <w:t xml:space="preserve">, which has nothing to do with time. The </w:t>
      </w:r>
      <w:r w:rsidRPr="00486C00">
        <w:rPr>
          <w:b/>
          <w:bCs/>
          <w:iCs/>
          <w:sz w:val="28"/>
          <w:szCs w:val="28"/>
        </w:rPr>
        <w:t>time required in healing or demonstration</w:t>
      </w:r>
      <w:r>
        <w:rPr>
          <w:b/>
          <w:bCs/>
          <w:iCs/>
          <w:color w:val="000000"/>
          <w:sz w:val="28"/>
          <w:szCs w:val="28"/>
        </w:rPr>
        <w:t xml:space="preserve"> of any kind depends only on the consciousness of the individual – the response of the finite to the expansiveness of the infinite. </w:t>
      </w:r>
      <w:r>
        <w:rPr>
          <w:b/>
          <w:bCs/>
          <w:i/>
          <w:iCs/>
          <w:color w:val="000000"/>
          <w:sz w:val="28"/>
          <w:szCs w:val="28"/>
        </w:rPr>
        <w:t>(A Synoptic Study of the Teachings of Unity, p. 51)</w:t>
      </w:r>
    </w:p>
    <w:p w:rsidR="00A10B8F" w:rsidRDefault="00A10B8F" w:rsidP="00A10B8F">
      <w:pPr>
        <w:rPr>
          <w:b/>
          <w:i/>
          <w:color w:val="000000"/>
          <w:sz w:val="28"/>
          <w:szCs w:val="28"/>
        </w:rPr>
      </w:pPr>
    </w:p>
    <w:p w:rsidR="00A10B8F" w:rsidRDefault="00A10B8F" w:rsidP="00A10B8F">
      <w:pPr>
        <w:rPr>
          <w:b/>
          <w:i/>
          <w:iCs/>
          <w:color w:val="000000"/>
          <w:sz w:val="28"/>
          <w:szCs w:val="28"/>
        </w:rPr>
      </w:pPr>
      <w:r>
        <w:rPr>
          <w:b/>
          <w:bCs/>
          <w:color w:val="000000"/>
          <w:sz w:val="28"/>
          <w:szCs w:val="28"/>
        </w:rPr>
        <w:lastRenderedPageBreak/>
        <w:t xml:space="preserve">We shall manifest </w:t>
      </w:r>
      <w:r w:rsidRPr="00C22733">
        <w:rPr>
          <w:b/>
          <w:bCs/>
          <w:color w:val="0000FF"/>
          <w:sz w:val="28"/>
          <w:szCs w:val="28"/>
        </w:rPr>
        <w:t>outwardly</w:t>
      </w:r>
      <w:r>
        <w:rPr>
          <w:b/>
          <w:bCs/>
          <w:color w:val="000000"/>
          <w:sz w:val="28"/>
          <w:szCs w:val="28"/>
        </w:rPr>
        <w:t xml:space="preserve"> the presence of God. The invisible and the visible shall be one in us. </w:t>
      </w:r>
      <w:r>
        <w:rPr>
          <w:b/>
          <w:bCs/>
          <w:i/>
          <w:iCs/>
          <w:color w:val="000000"/>
          <w:sz w:val="28"/>
          <w:szCs w:val="28"/>
        </w:rPr>
        <w:t xml:space="preserve">(Nona L. Brooks, in </w:t>
      </w:r>
      <w:r>
        <w:rPr>
          <w:b/>
          <w:bCs/>
          <w:i/>
          <w:iCs/>
          <w:color w:val="000000"/>
          <w:sz w:val="28"/>
          <w:szCs w:val="28"/>
          <w:u w:val="single"/>
        </w:rPr>
        <w:t>In The Light of Healing</w:t>
      </w:r>
      <w:r>
        <w:rPr>
          <w:b/>
          <w:bCs/>
          <w:i/>
          <w:iCs/>
          <w:color w:val="000000"/>
          <w:sz w:val="28"/>
          <w:szCs w:val="28"/>
        </w:rPr>
        <w:t>)</w:t>
      </w:r>
      <w:r>
        <w:rPr>
          <w:b/>
          <w:bCs/>
          <w:i/>
          <w:iCs/>
          <w:color w:val="000000"/>
          <w:sz w:val="28"/>
          <w:szCs w:val="28"/>
        </w:rPr>
        <w:br/>
      </w:r>
      <w:r>
        <w:rPr>
          <w:b/>
          <w:bCs/>
          <w:i/>
          <w:iCs/>
          <w:color w:val="000000"/>
          <w:sz w:val="28"/>
          <w:szCs w:val="28"/>
        </w:rPr>
        <w:br/>
      </w:r>
      <w:r>
        <w:rPr>
          <w:b/>
          <w:color w:val="000000"/>
          <w:sz w:val="28"/>
          <w:szCs w:val="28"/>
        </w:rPr>
        <w:t xml:space="preserve">A single-celled animal, the </w:t>
      </w:r>
      <w:r w:rsidRPr="00C22733">
        <w:rPr>
          <w:b/>
          <w:bCs/>
          <w:color w:val="0000FF"/>
          <w:sz w:val="28"/>
          <w:szCs w:val="28"/>
        </w:rPr>
        <w:t>paramecium</w:t>
      </w:r>
      <w:r>
        <w:rPr>
          <w:b/>
          <w:color w:val="000000"/>
          <w:sz w:val="28"/>
          <w:szCs w:val="28"/>
        </w:rPr>
        <w:t xml:space="preserve">, divides in two when it is about twenty-four hours old. If a single paramecium began to divide on January 1, and if all its offspring survived, its descendants would fill the volume of one cubic mile by March 7, and their combined volume would be as large as the Earth’s by April 12. </w:t>
      </w:r>
      <w:r>
        <w:rPr>
          <w:b/>
          <w:i/>
          <w:iCs/>
          <w:color w:val="000000"/>
          <w:sz w:val="28"/>
          <w:szCs w:val="28"/>
        </w:rPr>
        <w:t>(Isaac Asimov’s Book of Facts, p. 249)</w:t>
      </w:r>
    </w:p>
    <w:p w:rsidR="00C22733" w:rsidRDefault="00C22733" w:rsidP="00A10B8F">
      <w:pPr>
        <w:rPr>
          <w:b/>
          <w:i/>
          <w:iCs/>
          <w:color w:val="000000"/>
          <w:sz w:val="28"/>
          <w:szCs w:val="28"/>
        </w:rPr>
      </w:pPr>
    </w:p>
    <w:p w:rsidR="00C22733" w:rsidRDefault="00C22733" w:rsidP="00C22733">
      <w:pPr>
        <w:rPr>
          <w:b/>
          <w:bCs/>
          <w:iCs/>
          <w:color w:val="000000"/>
          <w:sz w:val="28"/>
          <w:szCs w:val="28"/>
        </w:rPr>
      </w:pPr>
      <w:r>
        <w:rPr>
          <w:b/>
          <w:bCs/>
          <w:iCs/>
          <w:color w:val="000000"/>
          <w:sz w:val="28"/>
          <w:szCs w:val="28"/>
          <w:u w:val="single"/>
        </w:rPr>
        <w:t xml:space="preserve">Largest </w:t>
      </w:r>
      <w:r w:rsidRPr="00C22733">
        <w:rPr>
          <w:b/>
          <w:bCs/>
          <w:iCs/>
          <w:color w:val="0000FF"/>
          <w:sz w:val="28"/>
          <w:szCs w:val="28"/>
          <w:u w:val="single"/>
        </w:rPr>
        <w:t>pet litters</w:t>
      </w:r>
      <w:r>
        <w:rPr>
          <w:b/>
          <w:bCs/>
          <w:iCs/>
          <w:color w:val="000000"/>
          <w:sz w:val="28"/>
          <w:szCs w:val="28"/>
        </w:rPr>
        <w:t xml:space="preserve">: </w:t>
      </w:r>
    </w:p>
    <w:p w:rsidR="00C22733" w:rsidRDefault="00C22733" w:rsidP="00C22733">
      <w:pPr>
        <w:rPr>
          <w:b/>
          <w:bCs/>
          <w:iCs/>
          <w:color w:val="000000"/>
          <w:sz w:val="28"/>
          <w:szCs w:val="28"/>
        </w:rPr>
      </w:pPr>
      <w:r>
        <w:rPr>
          <w:b/>
          <w:bCs/>
          <w:iCs/>
          <w:color w:val="000000"/>
          <w:sz w:val="28"/>
          <w:szCs w:val="28"/>
        </w:rPr>
        <w:t>1. House mouse -- 34</w:t>
      </w:r>
    </w:p>
    <w:p w:rsidR="00C22733" w:rsidRDefault="00C22733" w:rsidP="00C22733">
      <w:pPr>
        <w:rPr>
          <w:b/>
          <w:bCs/>
          <w:iCs/>
          <w:color w:val="000000"/>
          <w:sz w:val="28"/>
          <w:szCs w:val="28"/>
        </w:rPr>
      </w:pPr>
      <w:r>
        <w:rPr>
          <w:b/>
          <w:bCs/>
          <w:iCs/>
          <w:color w:val="000000"/>
          <w:sz w:val="28"/>
          <w:szCs w:val="28"/>
        </w:rPr>
        <w:t>2. Golden hamster -- 26</w:t>
      </w:r>
    </w:p>
    <w:p w:rsidR="00C22733" w:rsidRDefault="00C22733" w:rsidP="00C22733">
      <w:pPr>
        <w:rPr>
          <w:b/>
          <w:bCs/>
          <w:iCs/>
          <w:color w:val="000000"/>
          <w:sz w:val="28"/>
          <w:szCs w:val="28"/>
        </w:rPr>
      </w:pPr>
      <w:r>
        <w:rPr>
          <w:b/>
          <w:bCs/>
          <w:iCs/>
          <w:color w:val="000000"/>
          <w:sz w:val="28"/>
          <w:szCs w:val="28"/>
        </w:rPr>
        <w:t xml:space="preserve">3. </w:t>
      </w:r>
      <w:smartTag w:uri="urn:schemas-microsoft-com:office:smarttags" w:element="country-region">
        <w:smartTag w:uri="urn:schemas-microsoft-com:office:smarttags" w:element="place">
          <w:r>
            <w:rPr>
              <w:b/>
              <w:bCs/>
              <w:iCs/>
              <w:color w:val="000000"/>
              <w:sz w:val="28"/>
              <w:szCs w:val="28"/>
            </w:rPr>
            <w:t>New Zealand</w:t>
          </w:r>
        </w:smartTag>
      </w:smartTag>
      <w:r>
        <w:rPr>
          <w:b/>
          <w:bCs/>
          <w:iCs/>
          <w:color w:val="000000"/>
          <w:sz w:val="28"/>
          <w:szCs w:val="28"/>
        </w:rPr>
        <w:t xml:space="preserve"> white rabbit -- 24</w:t>
      </w:r>
    </w:p>
    <w:p w:rsidR="00C22733" w:rsidRDefault="00C22733" w:rsidP="00C22733">
      <w:pPr>
        <w:rPr>
          <w:b/>
          <w:bCs/>
          <w:iCs/>
          <w:color w:val="000000"/>
          <w:sz w:val="28"/>
          <w:szCs w:val="28"/>
        </w:rPr>
      </w:pPr>
      <w:r>
        <w:rPr>
          <w:b/>
          <w:bCs/>
          <w:iCs/>
          <w:color w:val="000000"/>
          <w:sz w:val="28"/>
          <w:szCs w:val="28"/>
        </w:rPr>
        <w:t>4. American foxhound -- 23</w:t>
      </w:r>
    </w:p>
    <w:p w:rsidR="00C22733" w:rsidRDefault="00C22733" w:rsidP="00C22733">
      <w:pPr>
        <w:rPr>
          <w:b/>
          <w:bCs/>
          <w:iCs/>
          <w:color w:val="000000"/>
          <w:sz w:val="28"/>
          <w:szCs w:val="28"/>
        </w:rPr>
      </w:pPr>
      <w:r>
        <w:rPr>
          <w:b/>
          <w:bCs/>
          <w:iCs/>
          <w:color w:val="000000"/>
          <w:sz w:val="28"/>
          <w:szCs w:val="28"/>
        </w:rPr>
        <w:t xml:space="preserve">5. </w:t>
      </w:r>
      <w:smartTag w:uri="urn:schemas-microsoft-com:office:smarttags" w:element="place">
        <w:r>
          <w:rPr>
            <w:b/>
            <w:bCs/>
            <w:iCs/>
            <w:color w:val="000000"/>
            <w:sz w:val="28"/>
            <w:szCs w:val="28"/>
          </w:rPr>
          <w:t>St.</w:t>
        </w:r>
      </w:smartTag>
      <w:r>
        <w:rPr>
          <w:b/>
          <w:bCs/>
          <w:iCs/>
          <w:color w:val="000000"/>
          <w:sz w:val="28"/>
          <w:szCs w:val="28"/>
        </w:rPr>
        <w:t xml:space="preserve"> Bernard -- 23 </w:t>
      </w:r>
    </w:p>
    <w:p w:rsidR="00C22733" w:rsidRDefault="00C22733" w:rsidP="00C22733">
      <w:pPr>
        <w:rPr>
          <w:b/>
          <w:bCs/>
          <w:iCs/>
          <w:color w:val="000000"/>
          <w:sz w:val="28"/>
          <w:szCs w:val="28"/>
        </w:rPr>
      </w:pPr>
      <w:r>
        <w:rPr>
          <w:b/>
          <w:bCs/>
          <w:iCs/>
          <w:color w:val="000000"/>
          <w:sz w:val="28"/>
          <w:szCs w:val="28"/>
        </w:rPr>
        <w:t>6. Great Dane -- 23</w:t>
      </w:r>
    </w:p>
    <w:p w:rsidR="00C22733" w:rsidRDefault="00C22733" w:rsidP="00C22733">
      <w:pPr>
        <w:rPr>
          <w:b/>
          <w:bCs/>
          <w:iCs/>
          <w:color w:val="000000"/>
          <w:sz w:val="28"/>
          <w:szCs w:val="28"/>
        </w:rPr>
      </w:pPr>
      <w:r>
        <w:rPr>
          <w:b/>
          <w:bCs/>
          <w:iCs/>
          <w:color w:val="000000"/>
          <w:sz w:val="28"/>
          <w:szCs w:val="28"/>
        </w:rPr>
        <w:t>7. Burmese/Siamese cat -- 19</w:t>
      </w:r>
    </w:p>
    <w:p w:rsidR="00C22733" w:rsidRDefault="00C22733" w:rsidP="00C22733">
      <w:pPr>
        <w:rPr>
          <w:b/>
          <w:bCs/>
          <w:iCs/>
          <w:color w:val="000000"/>
          <w:sz w:val="28"/>
          <w:szCs w:val="28"/>
        </w:rPr>
      </w:pPr>
      <w:r>
        <w:rPr>
          <w:b/>
          <w:bCs/>
          <w:iCs/>
          <w:color w:val="000000"/>
          <w:sz w:val="28"/>
          <w:szCs w:val="28"/>
        </w:rPr>
        <w:t>8. Ferret – 15</w:t>
      </w:r>
    </w:p>
    <w:p w:rsidR="00C22733" w:rsidRDefault="00C22733" w:rsidP="00C22733">
      <w:pPr>
        <w:rPr>
          <w:b/>
          <w:bCs/>
          <w:iCs/>
          <w:color w:val="000000"/>
          <w:sz w:val="28"/>
          <w:szCs w:val="28"/>
        </w:rPr>
      </w:pPr>
      <w:r>
        <w:rPr>
          <w:b/>
          <w:bCs/>
          <w:iCs/>
          <w:color w:val="000000"/>
          <w:sz w:val="28"/>
          <w:szCs w:val="28"/>
        </w:rPr>
        <w:t>9. Mongolian gerbil – 14</w:t>
      </w:r>
    </w:p>
    <w:p w:rsidR="00C22733" w:rsidRDefault="00C22733" w:rsidP="00C22733">
      <w:pPr>
        <w:rPr>
          <w:b/>
          <w:bCs/>
          <w:i/>
          <w:iCs/>
          <w:color w:val="000000"/>
          <w:sz w:val="28"/>
          <w:szCs w:val="28"/>
        </w:rPr>
      </w:pPr>
      <w:r>
        <w:rPr>
          <w:b/>
          <w:bCs/>
          <w:iCs/>
          <w:color w:val="000000"/>
          <w:sz w:val="28"/>
          <w:szCs w:val="28"/>
        </w:rPr>
        <w:t xml:space="preserve">10. Guinea pig (cavy) – 12. </w:t>
      </w:r>
      <w:r>
        <w:rPr>
          <w:b/>
          <w:bCs/>
          <w:i/>
          <w:iCs/>
          <w:color w:val="000000"/>
          <w:sz w:val="28"/>
          <w:szCs w:val="28"/>
        </w:rPr>
        <w:t>(Guinness Book of Records, 1993)</w:t>
      </w:r>
    </w:p>
    <w:p w:rsidR="00C22733" w:rsidRPr="00C22733" w:rsidRDefault="00C22733" w:rsidP="00A10B8F">
      <w:pPr>
        <w:rPr>
          <w:b/>
          <w:bCs/>
          <w:iCs/>
          <w:color w:val="000000"/>
          <w:sz w:val="28"/>
          <w:szCs w:val="28"/>
        </w:rPr>
      </w:pPr>
    </w:p>
    <w:p w:rsidR="00A10B8F" w:rsidRDefault="00A10B8F" w:rsidP="00A10B8F">
      <w:pPr>
        <w:rPr>
          <w:b/>
          <w:bCs/>
          <w:i/>
          <w:iCs/>
          <w:color w:val="000000"/>
          <w:sz w:val="28"/>
          <w:szCs w:val="28"/>
        </w:rPr>
      </w:pPr>
      <w:r>
        <w:rPr>
          <w:b/>
          <w:bCs/>
          <w:color w:val="000000"/>
          <w:sz w:val="28"/>
          <w:szCs w:val="28"/>
        </w:rPr>
        <w:t xml:space="preserve">There is a </w:t>
      </w:r>
      <w:r w:rsidRPr="00C22733">
        <w:rPr>
          <w:b/>
          <w:bCs/>
          <w:color w:val="0000FF"/>
          <w:sz w:val="28"/>
          <w:szCs w:val="28"/>
        </w:rPr>
        <w:t>process of expression</w:t>
      </w:r>
      <w:r>
        <w:rPr>
          <w:b/>
          <w:bCs/>
          <w:color w:val="000000"/>
          <w:sz w:val="28"/>
          <w:szCs w:val="28"/>
        </w:rPr>
        <w:t xml:space="preserve"> that must always work from the inner to the outer. Any attempt to reverse the process or to limit it in any way always results in chaos. </w:t>
      </w:r>
      <w:r>
        <w:rPr>
          <w:b/>
          <w:bCs/>
          <w:i/>
          <w:iCs/>
          <w:color w:val="000000"/>
          <w:sz w:val="28"/>
          <w:szCs w:val="28"/>
        </w:rPr>
        <w:t>(A Synoptic Study of the Teachings of Unity)</w:t>
      </w:r>
    </w:p>
    <w:p w:rsidR="00A10B8F" w:rsidRPr="00C22733" w:rsidRDefault="00C22733" w:rsidP="00A10B8F">
      <w:pPr>
        <w:rPr>
          <w:b/>
          <w:bCs/>
          <w:iCs/>
          <w:color w:val="E36C0A" w:themeColor="accent6" w:themeShade="BF"/>
          <w:sz w:val="28"/>
          <w:szCs w:val="28"/>
        </w:rPr>
      </w:pPr>
      <w:r>
        <w:rPr>
          <w:b/>
          <w:bCs/>
          <w:iCs/>
          <w:color w:val="E36C0A" w:themeColor="accent6" w:themeShade="BF"/>
          <w:sz w:val="28"/>
          <w:szCs w:val="28"/>
        </w:rPr>
        <w:t>******************************************************************</w:t>
      </w:r>
    </w:p>
    <w:p w:rsidR="00A10B8F" w:rsidRDefault="00A10B8F" w:rsidP="00A10B8F">
      <w:pPr>
        <w:rPr>
          <w:b/>
          <w:bCs/>
          <w:color w:val="000000"/>
          <w:sz w:val="28"/>
          <w:szCs w:val="28"/>
        </w:rPr>
      </w:pPr>
      <w:r w:rsidRPr="00C22733">
        <w:rPr>
          <w:b/>
          <w:color w:val="0000FF"/>
          <w:sz w:val="28"/>
          <w:szCs w:val="28"/>
        </w:rPr>
        <w:t>Rats</w:t>
      </w:r>
      <w:r>
        <w:rPr>
          <w:b/>
          <w:color w:val="000000"/>
          <w:sz w:val="28"/>
          <w:szCs w:val="28"/>
        </w:rPr>
        <w:t xml:space="preserve"> can have sex twenty times per day. They multiply so quickly that one pair of rats might have more than 15,000 descendants in a year. Experts estimate that there are more than 56 million rats in </w:t>
      </w:r>
      <w:smartTag w:uri="urn:schemas-microsoft-com:office:smarttags" w:element="City">
        <w:smartTag w:uri="urn:schemas-microsoft-com:office:smarttags" w:element="place">
          <w:r>
            <w:rPr>
              <w:b/>
              <w:color w:val="000000"/>
              <w:sz w:val="28"/>
              <w:szCs w:val="28"/>
            </w:rPr>
            <w:t>New York City</w:t>
          </w:r>
        </w:smartTag>
      </w:smartTag>
      <w:r>
        <w:rPr>
          <w:b/>
          <w:color w:val="000000"/>
          <w:sz w:val="28"/>
          <w:szCs w:val="28"/>
        </w:rPr>
        <w:t xml:space="preserve">, or roughly seven rats for every person. </w:t>
      </w:r>
      <w:r>
        <w:rPr>
          <w:b/>
          <w:i/>
          <w:sz w:val="28"/>
          <w:szCs w:val="28"/>
        </w:rPr>
        <w:t xml:space="preserve">(Harry Bright &amp; Harlan Briscoe, in </w:t>
      </w:r>
      <w:r>
        <w:rPr>
          <w:b/>
          <w:i/>
          <w:sz w:val="28"/>
          <w:szCs w:val="28"/>
          <w:u w:val="single"/>
        </w:rPr>
        <w:t>So, Now You Know</w:t>
      </w:r>
      <w:r>
        <w:rPr>
          <w:b/>
          <w:i/>
          <w:sz w:val="28"/>
          <w:szCs w:val="28"/>
        </w:rPr>
        <w:t>, p. 98)</w:t>
      </w:r>
    </w:p>
    <w:p w:rsidR="00A10B8F" w:rsidRDefault="00A10B8F" w:rsidP="00A10B8F">
      <w:pPr>
        <w:rPr>
          <w:b/>
          <w:i/>
          <w:sz w:val="28"/>
          <w:szCs w:val="28"/>
        </w:rPr>
      </w:pPr>
    </w:p>
    <w:p w:rsidR="00A10B8F" w:rsidRDefault="00A10B8F" w:rsidP="00C22733">
      <w:pPr>
        <w:rPr>
          <w:b/>
          <w:bCs/>
          <w:i/>
          <w:iCs/>
          <w:color w:val="000000"/>
          <w:sz w:val="28"/>
          <w:szCs w:val="28"/>
        </w:rPr>
      </w:pPr>
      <w:r w:rsidRPr="00C22733">
        <w:rPr>
          <w:b/>
          <w:bCs/>
          <w:color w:val="0000FF"/>
          <w:sz w:val="28"/>
          <w:szCs w:val="28"/>
        </w:rPr>
        <w:t>Rats</w:t>
      </w:r>
      <w:r>
        <w:rPr>
          <w:b/>
          <w:bCs/>
          <w:color w:val="000000"/>
          <w:sz w:val="28"/>
          <w:szCs w:val="28"/>
        </w:rPr>
        <w:t xml:space="preserve"> are capable of multiplying so rapidly that in a year and a half a single pair could have one million descendants. </w:t>
      </w:r>
      <w:r>
        <w:rPr>
          <w:b/>
          <w:bCs/>
          <w:i/>
          <w:iCs/>
          <w:color w:val="000000"/>
          <w:sz w:val="28"/>
          <w:szCs w:val="28"/>
        </w:rPr>
        <w:t xml:space="preserve">(Paul Stirling Hagerman, in </w:t>
      </w:r>
      <w:r>
        <w:rPr>
          <w:b/>
          <w:bCs/>
          <w:i/>
          <w:iCs/>
          <w:color w:val="000000"/>
          <w:sz w:val="28"/>
          <w:szCs w:val="28"/>
          <w:u w:val="single"/>
        </w:rPr>
        <w:t>It’s a Weird World</w:t>
      </w:r>
      <w:r>
        <w:rPr>
          <w:b/>
          <w:bCs/>
          <w:i/>
          <w:iCs/>
          <w:color w:val="000000"/>
          <w:sz w:val="28"/>
          <w:szCs w:val="28"/>
        </w:rPr>
        <w:t>, p. 91)</w:t>
      </w:r>
    </w:p>
    <w:p w:rsidR="00C22733" w:rsidRPr="00C22733" w:rsidRDefault="00C22733" w:rsidP="00C22733">
      <w:pPr>
        <w:rPr>
          <w:b/>
          <w:bCs/>
          <w:iCs/>
          <w:color w:val="E36C0A" w:themeColor="accent6" w:themeShade="BF"/>
          <w:sz w:val="28"/>
          <w:szCs w:val="28"/>
        </w:rPr>
      </w:pPr>
      <w:r>
        <w:rPr>
          <w:b/>
          <w:bCs/>
          <w:iCs/>
          <w:color w:val="E36C0A" w:themeColor="accent6" w:themeShade="BF"/>
          <w:sz w:val="28"/>
          <w:szCs w:val="28"/>
        </w:rPr>
        <w:t>******************************************************************</w:t>
      </w:r>
    </w:p>
    <w:p w:rsidR="00A10B8F" w:rsidRDefault="00A10B8F" w:rsidP="00A10B8F">
      <w:pPr>
        <w:rPr>
          <w:b/>
          <w:color w:val="000000"/>
          <w:sz w:val="28"/>
          <w:szCs w:val="28"/>
        </w:rPr>
      </w:pPr>
      <w:r w:rsidRPr="00C22733">
        <w:rPr>
          <w:b/>
          <w:bCs/>
          <w:iCs/>
          <w:color w:val="0000FF"/>
          <w:sz w:val="28"/>
          <w:szCs w:val="28"/>
        </w:rPr>
        <w:t>Results are produced</w:t>
      </w:r>
      <w:r>
        <w:rPr>
          <w:b/>
          <w:bCs/>
          <w:iCs/>
          <w:color w:val="000000"/>
          <w:sz w:val="28"/>
          <w:szCs w:val="28"/>
        </w:rPr>
        <w:t xml:space="preserve"> at the level of our belief. No one can expect results one millimeter higher than his faith.</w:t>
      </w:r>
      <w:r>
        <w:rPr>
          <w:b/>
          <w:bCs/>
          <w:i/>
          <w:iCs/>
          <w:color w:val="000000"/>
          <w:sz w:val="28"/>
          <w:szCs w:val="28"/>
        </w:rPr>
        <w:t xml:space="preserve"> (</w:t>
      </w:r>
      <w:smartTag w:uri="urn:schemas-microsoft-com:office:smarttags" w:element="place">
        <w:smartTag w:uri="urn:schemas-microsoft-com:office:smarttags" w:element="PlaceType">
          <w:r>
            <w:rPr>
              <w:b/>
              <w:bCs/>
              <w:i/>
              <w:iCs/>
              <w:color w:val="000000"/>
              <w:sz w:val="28"/>
              <w:szCs w:val="28"/>
            </w:rPr>
            <w:t>Church</w:t>
          </w:r>
        </w:smartTag>
        <w:r>
          <w:rPr>
            <w:b/>
            <w:bCs/>
            <w:i/>
            <w:iCs/>
            <w:color w:val="000000"/>
            <w:sz w:val="28"/>
            <w:szCs w:val="28"/>
          </w:rPr>
          <w:t xml:space="preserve"> of </w:t>
        </w:r>
        <w:smartTag w:uri="urn:schemas-microsoft-com:office:smarttags" w:element="PlaceName">
          <w:r>
            <w:rPr>
              <w:b/>
              <w:bCs/>
              <w:i/>
              <w:iCs/>
              <w:color w:val="000000"/>
              <w:sz w:val="28"/>
              <w:szCs w:val="28"/>
            </w:rPr>
            <w:t>Today</w:t>
          </w:r>
        </w:smartTag>
      </w:smartTag>
      <w:r>
        <w:rPr>
          <w:b/>
          <w:bCs/>
          <w:i/>
          <w:iCs/>
          <w:color w:val="000000"/>
          <w:sz w:val="28"/>
          <w:szCs w:val="28"/>
        </w:rPr>
        <w:t xml:space="preserve"> newsletter)</w:t>
      </w:r>
    </w:p>
    <w:p w:rsidR="00A10B8F" w:rsidRDefault="00A10B8F" w:rsidP="00A10B8F">
      <w:pPr>
        <w:pStyle w:val="NormalWeb"/>
        <w:rPr>
          <w:rStyle w:val="HTMLCite"/>
        </w:rPr>
      </w:pPr>
      <w:r>
        <w:rPr>
          <w:b/>
          <w:sz w:val="28"/>
          <w:szCs w:val="28"/>
        </w:rPr>
        <w:t xml:space="preserve">Men produce fifty thousand </w:t>
      </w:r>
      <w:r w:rsidRPr="00C22733">
        <w:rPr>
          <w:b/>
          <w:color w:val="0000FF"/>
          <w:sz w:val="28"/>
          <w:szCs w:val="28"/>
        </w:rPr>
        <w:t>sperm</w:t>
      </w:r>
      <w:r>
        <w:rPr>
          <w:b/>
          <w:sz w:val="28"/>
          <w:szCs w:val="28"/>
        </w:rPr>
        <w:t xml:space="preserve"> per minute. </w:t>
      </w:r>
      <w:r>
        <w:rPr>
          <w:rStyle w:val="HTMLCite"/>
          <w:b/>
          <w:sz w:val="28"/>
          <w:szCs w:val="28"/>
        </w:rPr>
        <w:t xml:space="preserve">(Don Voorhees, in </w:t>
      </w:r>
      <w:r>
        <w:rPr>
          <w:rStyle w:val="HTMLCite"/>
          <w:b/>
          <w:sz w:val="28"/>
          <w:szCs w:val="28"/>
          <w:u w:val="single"/>
        </w:rPr>
        <w:t>The Essential Book of Useless Information</w:t>
      </w:r>
      <w:r>
        <w:rPr>
          <w:rStyle w:val="HTMLCite"/>
          <w:b/>
          <w:sz w:val="28"/>
          <w:szCs w:val="28"/>
        </w:rPr>
        <w:t>, p. 127)</w:t>
      </w:r>
    </w:p>
    <w:p w:rsidR="00A10B8F" w:rsidRDefault="00A10B8F" w:rsidP="00A10B8F">
      <w:pPr>
        <w:pStyle w:val="NormalWeb"/>
        <w:rPr>
          <w:rStyle w:val="HTMLCite"/>
        </w:rPr>
      </w:pPr>
      <w:r>
        <w:rPr>
          <w:b/>
          <w:color w:val="000000"/>
          <w:sz w:val="28"/>
          <w:szCs w:val="28"/>
        </w:rPr>
        <w:lastRenderedPageBreak/>
        <w:t xml:space="preserve">The </w:t>
      </w:r>
      <w:r w:rsidRPr="00C22733">
        <w:rPr>
          <w:b/>
          <w:bCs/>
          <w:color w:val="0000FF"/>
          <w:sz w:val="28"/>
          <w:szCs w:val="28"/>
        </w:rPr>
        <w:t>T cells</w:t>
      </w:r>
      <w:r>
        <w:rPr>
          <w:b/>
          <w:color w:val="000000"/>
          <w:sz w:val="28"/>
          <w:szCs w:val="28"/>
        </w:rPr>
        <w:t xml:space="preserve"> known as helper T’s, which first detect antigens, carry no weapons. Rather they send urgent chemical signals to a small squadron of allies -- the killer T cells trained to recognize that specific enemy. The message: multiply fast! Soon the squadron reproduces into an army, which chemically punctures the membranes of infected cells before the viruses inside have time to multiply. In the process these cells are destroyed. </w:t>
      </w:r>
      <w:r>
        <w:rPr>
          <w:b/>
          <w:i/>
          <w:iCs/>
          <w:color w:val="000000"/>
          <w:sz w:val="28"/>
          <w:szCs w:val="28"/>
        </w:rPr>
        <w:t xml:space="preserve">(Peter Jaret, in </w:t>
      </w:r>
      <w:r>
        <w:rPr>
          <w:b/>
          <w:i/>
          <w:iCs/>
          <w:color w:val="000000"/>
          <w:sz w:val="28"/>
          <w:szCs w:val="28"/>
          <w:u w:val="single"/>
        </w:rPr>
        <w:t>Reader’s Digest</w:t>
      </w:r>
      <w:r>
        <w:rPr>
          <w:b/>
          <w:i/>
          <w:iCs/>
          <w:color w:val="000000"/>
          <w:sz w:val="28"/>
          <w:szCs w:val="28"/>
        </w:rPr>
        <w:t>)</w:t>
      </w:r>
      <w:r>
        <w:rPr>
          <w:b/>
          <w:i/>
          <w:iCs/>
          <w:color w:val="000000"/>
          <w:sz w:val="28"/>
          <w:szCs w:val="28"/>
        </w:rPr>
        <w:br/>
      </w:r>
      <w:r>
        <w:rPr>
          <w:b/>
          <w:color w:val="000000"/>
          <w:sz w:val="28"/>
          <w:szCs w:val="28"/>
        </w:rPr>
        <w:br/>
      </w:r>
      <w:r w:rsidRPr="00486C00">
        <w:rPr>
          <w:b/>
          <w:bCs/>
          <w:sz w:val="28"/>
          <w:szCs w:val="28"/>
        </w:rPr>
        <w:t>Man’s</w:t>
      </w:r>
      <w:r w:rsidRPr="00486C00">
        <w:rPr>
          <w:b/>
          <w:bCs/>
          <w:color w:val="0000FF"/>
          <w:sz w:val="28"/>
          <w:szCs w:val="28"/>
        </w:rPr>
        <w:t xml:space="preserve"> tendency</w:t>
      </w:r>
      <w:r>
        <w:rPr>
          <w:b/>
          <w:bCs/>
          <w:color w:val="000000"/>
          <w:sz w:val="28"/>
          <w:szCs w:val="28"/>
        </w:rPr>
        <w:t xml:space="preserve"> is to become centered in things, in outer conditions and circumstances. “We live too close to the circumference of our being.”  When we are centered in materiality, in sense consciousness, then we think that we are </w:t>
      </w:r>
      <w:r>
        <w:rPr>
          <w:b/>
          <w:bCs/>
          <w:color w:val="000000"/>
          <w:sz w:val="28"/>
          <w:szCs w:val="28"/>
          <w:u w:val="single"/>
        </w:rPr>
        <w:t>using</w:t>
      </w:r>
      <w:r>
        <w:rPr>
          <w:b/>
          <w:bCs/>
          <w:color w:val="000000"/>
          <w:sz w:val="28"/>
          <w:szCs w:val="28"/>
        </w:rPr>
        <w:t xml:space="preserve"> life, </w:t>
      </w:r>
      <w:r>
        <w:rPr>
          <w:b/>
          <w:bCs/>
          <w:color w:val="000000"/>
          <w:sz w:val="28"/>
          <w:szCs w:val="28"/>
          <w:u w:val="single"/>
        </w:rPr>
        <w:t>using</w:t>
      </w:r>
      <w:r>
        <w:rPr>
          <w:b/>
          <w:bCs/>
          <w:color w:val="000000"/>
          <w:sz w:val="28"/>
          <w:szCs w:val="28"/>
        </w:rPr>
        <w:t xml:space="preserve"> us money, </w:t>
      </w:r>
      <w:r>
        <w:rPr>
          <w:b/>
          <w:bCs/>
          <w:color w:val="000000"/>
          <w:sz w:val="28"/>
          <w:szCs w:val="28"/>
          <w:u w:val="single"/>
        </w:rPr>
        <w:t>using</w:t>
      </w:r>
      <w:r>
        <w:rPr>
          <w:b/>
          <w:bCs/>
          <w:color w:val="000000"/>
          <w:sz w:val="28"/>
          <w:szCs w:val="28"/>
        </w:rPr>
        <w:t xml:space="preserve"> ideas, rather than </w:t>
      </w:r>
      <w:r>
        <w:rPr>
          <w:b/>
          <w:bCs/>
          <w:color w:val="000000"/>
          <w:sz w:val="28"/>
          <w:szCs w:val="28"/>
          <w:u w:val="single"/>
        </w:rPr>
        <w:t>being</w:t>
      </w:r>
      <w:r>
        <w:rPr>
          <w:b/>
          <w:bCs/>
          <w:color w:val="000000"/>
          <w:sz w:val="28"/>
          <w:szCs w:val="28"/>
        </w:rPr>
        <w:t xml:space="preserve"> the expression of life, substance, and intelligence through from the inner Kingdom.  </w:t>
      </w:r>
      <w:r>
        <w:rPr>
          <w:b/>
          <w:bCs/>
          <w:i/>
          <w:iCs/>
          <w:color w:val="000000"/>
          <w:sz w:val="28"/>
          <w:szCs w:val="28"/>
        </w:rPr>
        <w:t>(A Synoptic Study of the Teachings of Unity, p. 51)</w:t>
      </w:r>
    </w:p>
    <w:p w:rsidR="00A10B8F" w:rsidRDefault="00A10B8F" w:rsidP="00A10B8F">
      <w:pPr>
        <w:rPr>
          <w:color w:val="000000"/>
        </w:rPr>
      </w:pPr>
      <w:r>
        <w:rPr>
          <w:b/>
          <w:sz w:val="28"/>
          <w:szCs w:val="28"/>
        </w:rPr>
        <w:t xml:space="preserve">In a single day, a pair of </w:t>
      </w:r>
      <w:r w:rsidRPr="00486C00">
        <w:rPr>
          <w:b/>
          <w:color w:val="0000FF"/>
          <w:sz w:val="28"/>
          <w:szCs w:val="28"/>
        </w:rPr>
        <w:t>termites</w:t>
      </w:r>
      <w:r>
        <w:rPr>
          <w:b/>
          <w:sz w:val="28"/>
          <w:szCs w:val="28"/>
        </w:rPr>
        <w:t xml:space="preserve"> can produce as many as 30,000 offspring. </w:t>
      </w:r>
      <w:r>
        <w:rPr>
          <w:b/>
          <w:color w:val="000000"/>
          <w:sz w:val="28"/>
          <w:szCs w:val="28"/>
        </w:rPr>
        <w:t>(</w:t>
      </w:r>
      <w:r>
        <w:rPr>
          <w:b/>
          <w:i/>
          <w:color w:val="000000"/>
          <w:sz w:val="28"/>
          <w:szCs w:val="28"/>
        </w:rPr>
        <w:t>Uncle John’s Bathroom Reader: Extraordinary Book of Facts, p. 84)</w:t>
      </w:r>
    </w:p>
    <w:p w:rsidR="00A10B8F" w:rsidRDefault="00A10B8F" w:rsidP="00A10B8F">
      <w:pPr>
        <w:rPr>
          <w:b/>
          <w:i/>
          <w:color w:val="000000"/>
          <w:sz w:val="28"/>
          <w:szCs w:val="28"/>
        </w:rPr>
      </w:pPr>
    </w:p>
    <w:p w:rsidR="00A10B8F" w:rsidRDefault="00A10B8F" w:rsidP="00A10B8F">
      <w:pPr>
        <w:rPr>
          <w:b/>
          <w:i/>
          <w:iCs/>
          <w:color w:val="000000"/>
          <w:sz w:val="28"/>
          <w:szCs w:val="28"/>
        </w:rPr>
      </w:pPr>
      <w:r>
        <w:rPr>
          <w:b/>
          <w:color w:val="000000"/>
          <w:sz w:val="28"/>
          <w:szCs w:val="28"/>
        </w:rPr>
        <w:t xml:space="preserve">In one of the eeriest cases in modern medical history, a tiny </w:t>
      </w:r>
      <w:r w:rsidRPr="00C22733">
        <w:rPr>
          <w:b/>
          <w:bCs/>
          <w:color w:val="0000FF"/>
          <w:sz w:val="28"/>
          <w:szCs w:val="28"/>
        </w:rPr>
        <w:t>tissue</w:t>
      </w:r>
      <w:r w:rsidRPr="00C22733">
        <w:rPr>
          <w:b/>
          <w:color w:val="0000FF"/>
          <w:sz w:val="28"/>
          <w:szCs w:val="28"/>
        </w:rPr>
        <w:t xml:space="preserve"> sample</w:t>
      </w:r>
      <w:r>
        <w:rPr>
          <w:b/>
          <w:color w:val="000000"/>
          <w:sz w:val="28"/>
          <w:szCs w:val="28"/>
        </w:rPr>
        <w:t xml:space="preserve"> from a woman who died in 1951 began reproducing itself--and is still alive and growing today. The weird body cells from </w:t>
      </w:r>
      <w:smartTag w:uri="urn:schemas-microsoft-com:office:smarttags" w:element="City">
        <w:smartTag w:uri="urn:schemas-microsoft-com:office:smarttags" w:element="place">
          <w:r>
            <w:rPr>
              <w:b/>
              <w:color w:val="000000"/>
              <w:sz w:val="28"/>
              <w:szCs w:val="28"/>
            </w:rPr>
            <w:t>Baltimore</w:t>
          </w:r>
        </w:smartTag>
      </w:smartTag>
      <w:r>
        <w:rPr>
          <w:b/>
          <w:color w:val="000000"/>
          <w:sz w:val="28"/>
          <w:szCs w:val="28"/>
        </w:rPr>
        <w:t xml:space="preserve"> housewife Henrietta Lacks reproduce so rapidly that unchecked they would cover the whole world in just a few years, says cell expert Dr. Walter Nelson Rees. </w:t>
      </w:r>
      <w:r>
        <w:rPr>
          <w:b/>
          <w:i/>
          <w:iCs/>
          <w:color w:val="000000"/>
          <w:sz w:val="28"/>
          <w:szCs w:val="28"/>
        </w:rPr>
        <w:t xml:space="preserve">(Jerry Oppenheimer, in </w:t>
      </w:r>
      <w:r>
        <w:rPr>
          <w:b/>
          <w:i/>
          <w:iCs/>
          <w:color w:val="000000"/>
          <w:sz w:val="28"/>
          <w:szCs w:val="28"/>
          <w:u w:val="single"/>
        </w:rPr>
        <w:t>National Enquirer</w:t>
      </w:r>
      <w:r>
        <w:rPr>
          <w:b/>
          <w:i/>
          <w:iCs/>
          <w:color w:val="000000"/>
          <w:sz w:val="28"/>
          <w:szCs w:val="28"/>
        </w:rPr>
        <w:t>)</w:t>
      </w:r>
    </w:p>
    <w:p w:rsidR="00A10B8F" w:rsidRDefault="00A10B8F" w:rsidP="00A10B8F">
      <w:pPr>
        <w:rPr>
          <w:b/>
          <w:i/>
          <w:iCs/>
          <w:color w:val="000000"/>
          <w:sz w:val="28"/>
          <w:szCs w:val="28"/>
        </w:rPr>
      </w:pPr>
    </w:p>
    <w:p w:rsidR="00A10B8F" w:rsidRDefault="00A10B8F" w:rsidP="00A10B8F">
      <w:pPr>
        <w:rPr>
          <w:b/>
          <w:bCs/>
          <w:i/>
          <w:iCs/>
          <w:color w:val="000000"/>
          <w:sz w:val="28"/>
          <w:szCs w:val="28"/>
        </w:rPr>
      </w:pPr>
      <w:r>
        <w:rPr>
          <w:b/>
          <w:bCs/>
          <w:color w:val="000000"/>
          <w:sz w:val="28"/>
          <w:szCs w:val="28"/>
        </w:rPr>
        <w:t xml:space="preserve">That which is </w:t>
      </w:r>
      <w:r>
        <w:rPr>
          <w:b/>
          <w:bCs/>
          <w:color w:val="000000"/>
          <w:sz w:val="28"/>
          <w:szCs w:val="28"/>
          <w:u w:val="single"/>
        </w:rPr>
        <w:t>manifest</w:t>
      </w:r>
      <w:r>
        <w:rPr>
          <w:b/>
          <w:bCs/>
          <w:color w:val="000000"/>
          <w:sz w:val="28"/>
          <w:szCs w:val="28"/>
        </w:rPr>
        <w:t xml:space="preserve"> is etymologically “grasped by the hand.” The </w:t>
      </w:r>
      <w:r w:rsidRPr="00486C00">
        <w:rPr>
          <w:b/>
          <w:bCs/>
          <w:color w:val="0000FF"/>
          <w:sz w:val="28"/>
          <w:szCs w:val="28"/>
        </w:rPr>
        <w:t>word</w:t>
      </w:r>
      <w:r>
        <w:rPr>
          <w:b/>
          <w:bCs/>
          <w:color w:val="000000"/>
          <w:sz w:val="28"/>
          <w:szCs w:val="28"/>
        </w:rPr>
        <w:t xml:space="preserve"> comes via Old French from Latin </w:t>
      </w:r>
      <w:r>
        <w:rPr>
          <w:b/>
          <w:bCs/>
          <w:color w:val="000000"/>
          <w:sz w:val="28"/>
          <w:szCs w:val="28"/>
          <w:u w:val="single"/>
        </w:rPr>
        <w:t>manifestus</w:t>
      </w:r>
      <w:r>
        <w:rPr>
          <w:b/>
          <w:bCs/>
          <w:color w:val="000000"/>
          <w:sz w:val="28"/>
          <w:szCs w:val="28"/>
        </w:rPr>
        <w:t xml:space="preserve">. This was a later form of </w:t>
      </w:r>
      <w:r>
        <w:rPr>
          <w:b/>
          <w:bCs/>
          <w:color w:val="000000"/>
          <w:sz w:val="28"/>
          <w:szCs w:val="28"/>
          <w:u w:val="single"/>
        </w:rPr>
        <w:t>manufestus</w:t>
      </w:r>
      <w:r>
        <w:rPr>
          <w:b/>
          <w:bCs/>
          <w:color w:val="000000"/>
          <w:sz w:val="28"/>
          <w:szCs w:val="28"/>
        </w:rPr>
        <w:t xml:space="preserve">, a compound formed from </w:t>
      </w:r>
      <w:r>
        <w:rPr>
          <w:b/>
          <w:bCs/>
          <w:color w:val="000000"/>
          <w:sz w:val="28"/>
          <w:szCs w:val="28"/>
          <w:u w:val="single"/>
        </w:rPr>
        <w:t>manus</w:t>
      </w:r>
      <w:r>
        <w:rPr>
          <w:b/>
          <w:bCs/>
          <w:color w:val="000000"/>
          <w:sz w:val="28"/>
          <w:szCs w:val="28"/>
        </w:rPr>
        <w:t xml:space="preserve"> “hand” and </w:t>
      </w:r>
      <w:r>
        <w:rPr>
          <w:b/>
          <w:bCs/>
          <w:color w:val="000000"/>
          <w:sz w:val="28"/>
          <w:szCs w:val="28"/>
          <w:u w:val="single"/>
        </w:rPr>
        <w:t>festus</w:t>
      </w:r>
      <w:r>
        <w:rPr>
          <w:b/>
          <w:bCs/>
          <w:color w:val="000000"/>
          <w:sz w:val="28"/>
          <w:szCs w:val="28"/>
        </w:rPr>
        <w:t xml:space="preserve"> “gripped.”  </w:t>
      </w:r>
      <w:r>
        <w:rPr>
          <w:b/>
          <w:bCs/>
          <w:i/>
          <w:iCs/>
          <w:color w:val="000000"/>
          <w:sz w:val="28"/>
          <w:szCs w:val="28"/>
        </w:rPr>
        <w:t xml:space="preserve">(John Ayto, in </w:t>
      </w:r>
      <w:r>
        <w:rPr>
          <w:b/>
          <w:bCs/>
          <w:i/>
          <w:iCs/>
          <w:color w:val="000000"/>
          <w:sz w:val="28"/>
          <w:szCs w:val="28"/>
          <w:u w:val="single"/>
        </w:rPr>
        <w:t>Dictionary of Word Origins</w:t>
      </w:r>
      <w:r>
        <w:rPr>
          <w:b/>
          <w:bCs/>
          <w:i/>
          <w:iCs/>
          <w:color w:val="000000"/>
          <w:sz w:val="28"/>
          <w:szCs w:val="28"/>
        </w:rPr>
        <w:t>)</w:t>
      </w:r>
    </w:p>
    <w:p w:rsidR="00A10B8F" w:rsidRDefault="00A10B8F" w:rsidP="00A10B8F">
      <w:pPr>
        <w:rPr>
          <w:b/>
          <w:bCs/>
          <w:i/>
          <w:iCs/>
          <w:color w:val="000000"/>
          <w:sz w:val="28"/>
          <w:szCs w:val="28"/>
        </w:rPr>
      </w:pPr>
    </w:p>
    <w:p w:rsidR="00486C00" w:rsidRDefault="00A10B8F" w:rsidP="00A10B8F">
      <w:pPr>
        <w:rPr>
          <w:b/>
          <w:bCs/>
          <w:i/>
          <w:iCs/>
          <w:color w:val="000000"/>
          <w:sz w:val="28"/>
          <w:szCs w:val="28"/>
        </w:rPr>
      </w:pPr>
      <w:r>
        <w:rPr>
          <w:b/>
          <w:bCs/>
          <w:iCs/>
          <w:color w:val="000000"/>
          <w:sz w:val="28"/>
          <w:szCs w:val="28"/>
        </w:rPr>
        <w:t xml:space="preserve">The </w:t>
      </w:r>
      <w:r w:rsidRPr="00486C00">
        <w:rPr>
          <w:b/>
          <w:bCs/>
          <w:iCs/>
          <w:color w:val="0000FF"/>
          <w:sz w:val="28"/>
          <w:szCs w:val="28"/>
        </w:rPr>
        <w:t>world</w:t>
      </w:r>
      <w:r>
        <w:rPr>
          <w:b/>
          <w:bCs/>
          <w:iCs/>
          <w:color w:val="000000"/>
          <w:sz w:val="28"/>
          <w:szCs w:val="28"/>
        </w:rPr>
        <w:t xml:space="preserve">, with all its beauty, its happiness and suffering, its joys and pains, is planned with the utmost ingenuity, in order that the powers of the Self may be shown forth in manifestation. </w:t>
      </w:r>
      <w:r>
        <w:rPr>
          <w:b/>
          <w:bCs/>
          <w:i/>
          <w:iCs/>
          <w:color w:val="000000"/>
          <w:sz w:val="28"/>
          <w:szCs w:val="28"/>
        </w:rPr>
        <w:t>(Annie Besant)</w:t>
      </w:r>
    </w:p>
    <w:p w:rsidR="00A10B8F" w:rsidRDefault="00A10B8F" w:rsidP="00A10B8F">
      <w:pPr>
        <w:rPr>
          <w:b/>
          <w:color w:val="000000"/>
          <w:sz w:val="28"/>
          <w:szCs w:val="28"/>
        </w:rPr>
      </w:pPr>
      <w:r>
        <w:rPr>
          <w:b/>
          <w:bCs/>
          <w:i/>
          <w:color w:val="000000"/>
          <w:sz w:val="28"/>
          <w:szCs w:val="28"/>
        </w:rPr>
        <w:br/>
      </w:r>
      <w:r>
        <w:rPr>
          <w:b/>
          <w:bCs/>
          <w:color w:val="000000"/>
          <w:sz w:val="28"/>
          <w:szCs w:val="28"/>
        </w:rPr>
        <w:t>*************************************************************</w:t>
      </w:r>
      <w:r w:rsidR="00486C00">
        <w:rPr>
          <w:b/>
          <w:bCs/>
          <w:color w:val="000000"/>
          <w:sz w:val="28"/>
          <w:szCs w:val="28"/>
        </w:rPr>
        <w:t>*****</w:t>
      </w:r>
      <w:r>
        <w:rPr>
          <w:b/>
          <w:bCs/>
          <w:color w:val="000000"/>
          <w:sz w:val="28"/>
          <w:szCs w:val="28"/>
        </w:rPr>
        <w:br/>
      </w:r>
      <w:r>
        <w:rPr>
          <w:b/>
          <w:bCs/>
          <w:color w:val="000000"/>
          <w:sz w:val="28"/>
          <w:szCs w:val="28"/>
        </w:rPr>
        <w:br/>
      </w:r>
      <w:r>
        <w:rPr>
          <w:b/>
          <w:bCs/>
          <w:color w:val="000000"/>
          <w:sz w:val="28"/>
          <w:szCs w:val="28"/>
        </w:rPr>
        <w:br/>
      </w:r>
      <w:r>
        <w:rPr>
          <w:b/>
          <w:i/>
          <w:iCs/>
          <w:color w:val="000000"/>
          <w:sz w:val="28"/>
          <w:szCs w:val="28"/>
        </w:rPr>
        <w:br/>
      </w:r>
      <w:r>
        <w:rPr>
          <w:b/>
          <w:color w:val="000000"/>
          <w:sz w:val="28"/>
          <w:szCs w:val="28"/>
        </w:rPr>
        <w:t xml:space="preserve"> </w:t>
      </w:r>
      <w:r>
        <w:rPr>
          <w:b/>
          <w:color w:val="000000"/>
          <w:sz w:val="28"/>
          <w:szCs w:val="28"/>
        </w:rPr>
        <w:br/>
      </w:r>
      <w:r>
        <w:rPr>
          <w:b/>
          <w:i/>
          <w:iCs/>
          <w:color w:val="000000"/>
          <w:sz w:val="28"/>
          <w:szCs w:val="28"/>
        </w:rPr>
        <w:t xml:space="preserve"> </w:t>
      </w:r>
      <w:r>
        <w:rPr>
          <w:b/>
          <w:i/>
          <w:iCs/>
          <w:color w:val="000000"/>
          <w:sz w:val="28"/>
          <w:szCs w:val="28"/>
        </w:rPr>
        <w:br/>
      </w:r>
      <w:r>
        <w:rPr>
          <w:b/>
          <w:bCs/>
          <w:color w:val="000000"/>
          <w:sz w:val="28"/>
          <w:szCs w:val="28"/>
        </w:rPr>
        <w:lastRenderedPageBreak/>
        <w:t xml:space="preserve"> </w:t>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r>
        <w:rPr>
          <w:b/>
          <w:bCs/>
          <w:color w:val="000000"/>
          <w:sz w:val="28"/>
          <w:szCs w:val="28"/>
        </w:rPr>
        <w:br/>
      </w:r>
    </w:p>
    <w:p w:rsidR="00577F6D" w:rsidRDefault="00577F6D"/>
    <w:sectPr w:rsidR="00577F6D" w:rsidSect="00577F6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D59" w:rsidRDefault="003C7D59" w:rsidP="00A10B8F">
      <w:r>
        <w:separator/>
      </w:r>
    </w:p>
  </w:endnote>
  <w:endnote w:type="continuationSeparator" w:id="1">
    <w:p w:rsidR="003C7D59" w:rsidRDefault="003C7D59" w:rsidP="00A10B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8F" w:rsidRDefault="00A10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1867467295"/>
      <w:docPartObj>
        <w:docPartGallery w:val="Page Numbers (Bottom of Page)"/>
        <w:docPartUnique/>
      </w:docPartObj>
    </w:sdtPr>
    <w:sdtContent>
      <w:p w:rsidR="00A10B8F" w:rsidRPr="00A10B8F" w:rsidRDefault="00A10B8F" w:rsidP="00A10B8F">
        <w:pPr>
          <w:pStyle w:val="Footer"/>
          <w:jc w:val="center"/>
          <w:rPr>
            <w:b/>
            <w:sz w:val="28"/>
            <w:szCs w:val="28"/>
            <w:u w:val="single"/>
          </w:rPr>
        </w:pPr>
        <w:r w:rsidRPr="00A10B8F">
          <w:rPr>
            <w:b/>
            <w:sz w:val="28"/>
            <w:szCs w:val="28"/>
            <w:u w:val="single"/>
          </w:rPr>
          <w:t xml:space="preserve">Manifestation - </w:t>
        </w:r>
        <w:r w:rsidR="002410B7" w:rsidRPr="00A10B8F">
          <w:rPr>
            <w:b/>
            <w:sz w:val="28"/>
            <w:szCs w:val="28"/>
            <w:u w:val="single"/>
          </w:rPr>
          <w:fldChar w:fldCharType="begin"/>
        </w:r>
        <w:r w:rsidRPr="00A10B8F">
          <w:rPr>
            <w:b/>
            <w:sz w:val="28"/>
            <w:szCs w:val="28"/>
            <w:u w:val="single"/>
          </w:rPr>
          <w:instrText xml:space="preserve"> PAGE   \* MERGEFORMAT </w:instrText>
        </w:r>
        <w:r w:rsidR="002410B7" w:rsidRPr="00A10B8F">
          <w:rPr>
            <w:b/>
            <w:sz w:val="28"/>
            <w:szCs w:val="28"/>
            <w:u w:val="single"/>
          </w:rPr>
          <w:fldChar w:fldCharType="separate"/>
        </w:r>
        <w:r w:rsidR="00C22733">
          <w:rPr>
            <w:b/>
            <w:noProof/>
            <w:sz w:val="28"/>
            <w:szCs w:val="28"/>
            <w:u w:val="single"/>
          </w:rPr>
          <w:t>5</w:t>
        </w:r>
        <w:r w:rsidR="002410B7" w:rsidRPr="00A10B8F">
          <w:rPr>
            <w:b/>
            <w:sz w:val="28"/>
            <w:szCs w:val="28"/>
            <w:u w:val="single"/>
          </w:rPr>
          <w:fldChar w:fldCharType="end"/>
        </w:r>
      </w:p>
    </w:sdtContent>
  </w:sdt>
  <w:p w:rsidR="00A10B8F" w:rsidRDefault="00A10B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8F" w:rsidRDefault="00A10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D59" w:rsidRDefault="003C7D59" w:rsidP="00A10B8F">
      <w:r>
        <w:separator/>
      </w:r>
    </w:p>
  </w:footnote>
  <w:footnote w:type="continuationSeparator" w:id="1">
    <w:p w:rsidR="003C7D59" w:rsidRDefault="003C7D59" w:rsidP="00A10B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8F" w:rsidRDefault="00A10B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8F" w:rsidRDefault="00A10B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8F" w:rsidRDefault="00A10B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10B8F"/>
    <w:rsid w:val="002410B7"/>
    <w:rsid w:val="003C7D59"/>
    <w:rsid w:val="00486C00"/>
    <w:rsid w:val="00577F6D"/>
    <w:rsid w:val="009A034A"/>
    <w:rsid w:val="00A10B8F"/>
    <w:rsid w:val="00BA1B2F"/>
    <w:rsid w:val="00C22733"/>
    <w:rsid w:val="00D017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B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A10B8F"/>
    <w:pPr>
      <w:spacing w:before="100" w:beforeAutospacing="1" w:after="100" w:afterAutospacing="1"/>
    </w:pPr>
  </w:style>
  <w:style w:type="character" w:styleId="HTMLCite">
    <w:name w:val="HTML Cite"/>
    <w:basedOn w:val="DefaultParagraphFont"/>
    <w:semiHidden/>
    <w:unhideWhenUsed/>
    <w:rsid w:val="00A10B8F"/>
    <w:rPr>
      <w:i/>
      <w:iCs/>
    </w:rPr>
  </w:style>
  <w:style w:type="paragraph" w:styleId="Header">
    <w:name w:val="header"/>
    <w:basedOn w:val="Normal"/>
    <w:link w:val="HeaderChar"/>
    <w:uiPriority w:val="99"/>
    <w:semiHidden/>
    <w:unhideWhenUsed/>
    <w:rsid w:val="00A10B8F"/>
    <w:pPr>
      <w:tabs>
        <w:tab w:val="center" w:pos="4680"/>
        <w:tab w:val="right" w:pos="9360"/>
      </w:tabs>
    </w:pPr>
  </w:style>
  <w:style w:type="character" w:customStyle="1" w:styleId="HeaderChar">
    <w:name w:val="Header Char"/>
    <w:basedOn w:val="DefaultParagraphFont"/>
    <w:link w:val="Header"/>
    <w:uiPriority w:val="99"/>
    <w:semiHidden/>
    <w:rsid w:val="00A10B8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10B8F"/>
    <w:pPr>
      <w:tabs>
        <w:tab w:val="center" w:pos="4680"/>
        <w:tab w:val="right" w:pos="9360"/>
      </w:tabs>
    </w:pPr>
  </w:style>
  <w:style w:type="character" w:customStyle="1" w:styleId="FooterChar">
    <w:name w:val="Footer Char"/>
    <w:basedOn w:val="DefaultParagraphFont"/>
    <w:link w:val="Footer"/>
    <w:uiPriority w:val="99"/>
    <w:rsid w:val="00A10B8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8268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1470</Words>
  <Characters>8385</Characters>
  <Application>Microsoft Office Word</Application>
  <DocSecurity>0</DocSecurity>
  <Lines>69</Lines>
  <Paragraphs>19</Paragraphs>
  <ScaleCrop>false</ScaleCrop>
  <Company>Toshiba</Company>
  <LinksUpToDate>false</LinksUpToDate>
  <CharactersWithSpaces>9836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3</cp:revision>
  <dcterms:created xsi:type="dcterms:W3CDTF">2019-08-08T18:01:00Z</dcterms:created>
  <dcterms:modified xsi:type="dcterms:W3CDTF">2019-08-08T18:22:00Z</dcterms:modified>
</cp:coreProperties>
</file>