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rFonts w:ascii="Times New Roman" w:hAnsi="Times New Roman"/>
          <w:color w:val="B400B4"/>
        </w:rPr>
      </w:pPr>
      <w:r>
        <w:rPr>
          <w:b/>
          <w:color w:val="B400B4"/>
          <w:sz w:val="32"/>
          <w:szCs w:val="32"/>
          <w:u w:val="single"/>
        </w:rPr>
        <w:t>Nature’s Vision</w:t>
      </w:r>
    </w:p>
    <w:p>
      <w:pPr>
        <w:pStyle w:val="NormalWeb"/>
        <w:spacing w:before="280" w:after="280"/>
        <w:rPr>
          <w:rFonts w:ascii="Times New Roman" w:hAnsi="Times New Roman"/>
        </w:rPr>
      </w:pPr>
      <w:r>
        <w:rPr>
          <w:b/>
          <w:sz w:val="28"/>
          <w:szCs w:val="28"/>
          <w:u w:val="single"/>
        </w:rPr>
        <w:t xml:space="preserve">What </w:t>
      </w:r>
      <w:r>
        <w:rPr>
          <w:b/>
          <w:color w:val="0000FF"/>
          <w:sz w:val="28"/>
          <w:szCs w:val="28"/>
          <w:u w:val="single"/>
        </w:rPr>
        <w:t>animals</w:t>
      </w:r>
      <w:r>
        <w:rPr>
          <w:b/>
          <w:sz w:val="28"/>
          <w:szCs w:val="28"/>
          <w:u w:val="single"/>
        </w:rPr>
        <w:t xml:space="preserve"> see . . . or don’t</w:t>
      </w:r>
      <w:r>
        <w:rPr>
          <w:b/>
          <w:sz w:val="28"/>
          <w:szCs w:val="28"/>
        </w:rPr>
        <w:t xml:space="preserve">:  </w:t>
      </w:r>
      <w:r>
        <w:rPr>
          <w:b/>
          <w:sz w:val="28"/>
          <w:szCs w:val="28"/>
          <w:u w:val="single"/>
        </w:rPr>
        <w:t>Vultures</w:t>
      </w:r>
      <w:r>
        <w:rPr>
          <w:b/>
          <w:sz w:val="28"/>
          <w:szCs w:val="28"/>
        </w:rPr>
        <w:t xml:space="preserve"> – spot dying animals a mile away;  </w:t>
      </w:r>
      <w:r>
        <w:rPr>
          <w:b/>
          <w:sz w:val="28"/>
          <w:szCs w:val="28"/>
          <w:u w:val="single"/>
        </w:rPr>
        <w:t>Black Rhinos</w:t>
      </w:r>
      <w:r>
        <w:rPr>
          <w:b/>
          <w:sz w:val="28"/>
          <w:szCs w:val="28"/>
        </w:rPr>
        <w:t xml:space="preserve"> – can see 25 yards;  </w:t>
      </w:r>
      <w:r>
        <w:rPr>
          <w:b/>
          <w:sz w:val="28"/>
          <w:szCs w:val="28"/>
          <w:u w:val="single"/>
        </w:rPr>
        <w:t>Peregrine falcons</w:t>
      </w:r>
      <w:r>
        <w:rPr>
          <w:b/>
          <w:sz w:val="28"/>
          <w:szCs w:val="28"/>
        </w:rPr>
        <w:t xml:space="preserve"> – spot pigeons 5 miles away;’  </w:t>
      </w:r>
      <w:r>
        <w:rPr>
          <w:b/>
          <w:sz w:val="28"/>
          <w:szCs w:val="28"/>
          <w:u w:val="single"/>
        </w:rPr>
        <w:t>Giraffes</w:t>
      </w:r>
      <w:r>
        <w:rPr>
          <w:b/>
          <w:sz w:val="28"/>
          <w:szCs w:val="28"/>
        </w:rPr>
        <w:t xml:space="preserve"> – see humans a mile away;  </w:t>
      </w:r>
      <w:r>
        <w:rPr>
          <w:b/>
          <w:sz w:val="28"/>
          <w:szCs w:val="28"/>
          <w:u w:val="single"/>
        </w:rPr>
        <w:t>Swallows</w:t>
      </w:r>
      <w:r>
        <w:rPr>
          <w:b/>
          <w:sz w:val="28"/>
          <w:szCs w:val="28"/>
        </w:rPr>
        <w:t xml:space="preserve"> – see insects too tiny for human eyes. </w:t>
      </w:r>
      <w:r>
        <w:rPr>
          <w:b/>
          <w:i/>
          <w:sz w:val="28"/>
          <w:szCs w:val="28"/>
        </w:rPr>
        <w:t>(World Features Syndicate)</w:t>
      </w:r>
    </w:p>
    <w:p>
      <w:pPr>
        <w:pStyle w:val="NormalWeb"/>
        <w:spacing w:before="0" w:after="0"/>
        <w:rPr>
          <w:rFonts w:ascii="Times New Roman" w:hAnsi="Times New Roman"/>
        </w:rPr>
      </w:pPr>
      <w:r>
        <w:rPr>
          <w:b/>
          <w:sz w:val="28"/>
          <w:szCs w:val="28"/>
        </w:rPr>
        <w:t xml:space="preserve">Peaceful grazing </w:t>
      </w:r>
      <w:r>
        <w:rPr>
          <w:b/>
          <w:color w:val="0000FF"/>
          <w:sz w:val="28"/>
          <w:szCs w:val="28"/>
        </w:rPr>
        <w:t>animals</w:t>
      </w:r>
      <w:r>
        <w:rPr>
          <w:b/>
          <w:sz w:val="28"/>
          <w:szCs w:val="28"/>
        </w:rPr>
        <w:t xml:space="preserve"> have their eyes set on the sides of the head to give them 180-degree vision as protection against predators. Predators, on the other hand, have eyes set in front, the better to hunt and to give depth perception for killing</w:t>
      </w:r>
      <w:r>
        <w:rPr>
          <w:b/>
          <w:i/>
          <w:sz w:val="28"/>
          <w:szCs w:val="28"/>
        </w:rPr>
        <w:t xml:space="preserve">. (Bernie Smith, in </w:t>
      </w:r>
      <w:r>
        <w:rPr>
          <w:b/>
          <w:i/>
          <w:sz w:val="28"/>
          <w:szCs w:val="28"/>
          <w:u w:val="single"/>
        </w:rPr>
        <w:t>The Joy of Trivia</w:t>
      </w:r>
      <w:r>
        <w:rPr>
          <w:b/>
          <w:i/>
          <w:sz w:val="28"/>
          <w:szCs w:val="28"/>
        </w:rPr>
        <w:t>, p. 117)</w:t>
      </w:r>
    </w:p>
    <w:p>
      <w:pPr>
        <w:pStyle w:val="Normal"/>
        <w:spacing w:before="0" w:after="0"/>
        <w:rPr>
          <w:rFonts w:ascii="Times New Roman" w:hAnsi="Times New Roman"/>
        </w:rPr>
      </w:pPr>
      <w:r>
        <w:rPr>
          <w:b/>
          <w:i w:val="false"/>
          <w:iCs w:val="false"/>
          <w:color w:val="E36C0A"/>
          <w:sz w:val="28"/>
          <w:szCs w:val="28"/>
        </w:rPr>
        <w:t>******************************************************************</w:t>
      </w:r>
      <w:r>
        <w:rPr>
          <w:b/>
          <w:sz w:val="28"/>
          <w:szCs w:val="28"/>
        </w:rPr>
        <w:t xml:space="preserve">Some </w:t>
      </w:r>
      <w:r>
        <w:rPr>
          <w:b/>
          <w:color w:val="0000FF"/>
          <w:sz w:val="28"/>
          <w:szCs w:val="28"/>
        </w:rPr>
        <w:t>ants</w:t>
      </w:r>
      <w:r>
        <w:rPr>
          <w:b/>
          <w:sz w:val="28"/>
          <w:szCs w:val="28"/>
        </w:rPr>
        <w:t xml:space="preserve"> have eyes, some don’t. </w:t>
      </w:r>
      <w:r>
        <w:rPr>
          <w:b/>
          <w:i/>
          <w:sz w:val="28"/>
          <w:szCs w:val="28"/>
        </w:rPr>
        <w:t>(L. M. Boyd)</w:t>
      </w:r>
    </w:p>
    <w:p>
      <w:pPr>
        <w:pStyle w:val="NormalWeb"/>
        <w:spacing w:before="280" w:after="280"/>
        <w:rPr>
          <w:rFonts w:ascii="Times New Roman" w:hAnsi="Times New Roman"/>
        </w:rPr>
      </w:pPr>
      <w:r>
        <w:rPr>
          <w:b/>
          <w:iCs/>
          <w:color w:val="000000"/>
          <w:sz w:val="28"/>
          <w:szCs w:val="28"/>
        </w:rPr>
        <w:t xml:space="preserve">At birth </w:t>
      </w:r>
      <w:r>
        <w:rPr>
          <w:b/>
          <w:iCs/>
          <w:color w:val="0000FF"/>
          <w:sz w:val="28"/>
          <w:szCs w:val="28"/>
        </w:rPr>
        <w:t>barnacles</w:t>
      </w:r>
      <w:r>
        <w:rPr>
          <w:b/>
          <w:iCs/>
          <w:color w:val="000000"/>
          <w:sz w:val="28"/>
          <w:szCs w:val="28"/>
        </w:rPr>
        <w:t xml:space="preserve"> look like waterfleas. In the next stage of their development they have three eyes and twelve legs. In their third stage they have twenty-four legs and no eyes. </w:t>
      </w:r>
      <w:r>
        <w:rPr>
          <w:b/>
          <w:i/>
          <w:sz w:val="28"/>
          <w:szCs w:val="28"/>
        </w:rPr>
        <w:t xml:space="preserve">(David Louis, in </w:t>
      </w:r>
      <w:r>
        <w:rPr>
          <w:b/>
          <w:i/>
          <w:sz w:val="28"/>
          <w:szCs w:val="28"/>
          <w:u w:val="single"/>
        </w:rPr>
        <w:t>Fascinating Facts</w:t>
      </w:r>
      <w:r>
        <w:rPr>
          <w:b/>
          <w:i/>
          <w:sz w:val="28"/>
          <w:szCs w:val="28"/>
        </w:rPr>
        <w:t>, p. 186)</w:t>
      </w:r>
    </w:p>
    <w:p>
      <w:pPr>
        <w:pStyle w:val="NormalWeb"/>
        <w:spacing w:before="280" w:after="280"/>
        <w:rPr>
          <w:rFonts w:ascii="Times New Roman" w:hAnsi="Times New Roman"/>
        </w:rPr>
      </w:pPr>
      <w:r>
        <w:rPr>
          <w:b/>
          <w:iCs/>
          <w:color w:val="000000"/>
          <w:sz w:val="28"/>
          <w:szCs w:val="28"/>
        </w:rPr>
        <w:t xml:space="preserve">Two vampire </w:t>
      </w:r>
      <w:r>
        <w:rPr>
          <w:b/>
          <w:iCs/>
          <w:color w:val="C9211E"/>
          <w:sz w:val="28"/>
          <w:szCs w:val="28"/>
        </w:rPr>
        <w:t>bats</w:t>
      </w:r>
      <w:r>
        <w:rPr>
          <w:b/>
          <w:iCs/>
          <w:color w:val="000000"/>
          <w:sz w:val="28"/>
          <w:szCs w:val="28"/>
        </w:rPr>
        <w:t xml:space="preserve"> wake up in the middle of the night, thirsty for blood. One says, “Let’s fly out of the cave and get some blood.” “We’re new here,” says the second one. “It’s dark out, and we don’t know where to look. We’d better wait until the other bats go with us.” The first bat replies, “Who needs them? I can find some blood somewhere.” He flies out of the cave. When he returns, he is covered with blood. “Where did you get the blood?” asks the other bat. The first bat takes his buddy to the mouth of the cave. Pointing into the night, he asks, “See that black building over there?” “Yes,” the other bat answers. “Well,” says the first bat, “I didn’t/” </w:t>
      </w:r>
      <w:r>
        <w:rPr>
          <w:b/>
          <w:i/>
          <w:iCs/>
          <w:color w:val="000000"/>
          <w:sz w:val="28"/>
          <w:szCs w:val="28"/>
        </w:rPr>
        <w:t xml:space="preserve">(Ron Dentinger, in Dodgeville, Wisconsin, </w:t>
      </w:r>
      <w:r>
        <w:rPr>
          <w:b/>
          <w:i/>
          <w:iCs/>
          <w:color w:val="000000"/>
          <w:sz w:val="28"/>
          <w:szCs w:val="28"/>
          <w:u w:val="single"/>
        </w:rPr>
        <w:t>Chronicle</w:t>
      </w:r>
      <w:r>
        <w:rPr>
          <w:b/>
          <w:i/>
          <w:iCs/>
          <w:color w:val="000000"/>
          <w:sz w:val="28"/>
          <w:szCs w:val="28"/>
        </w:rPr>
        <w:t>)</w:t>
      </w:r>
    </w:p>
    <w:p>
      <w:pPr>
        <w:pStyle w:val="NormalWeb"/>
        <w:spacing w:before="280" w:after="280"/>
        <w:rPr>
          <w:rFonts w:ascii="Times New Roman" w:hAnsi="Times New Roman"/>
        </w:rPr>
      </w:pPr>
      <w:r>
        <w:rPr>
          <w:b/>
          <w:color w:val="000000"/>
          <w:sz w:val="28"/>
          <w:szCs w:val="28"/>
        </w:rPr>
        <w:t xml:space="preserve">A </w:t>
      </w:r>
      <w:r>
        <w:rPr>
          <w:b/>
          <w:bCs/>
          <w:color w:val="0000FF"/>
          <w:sz w:val="28"/>
          <w:szCs w:val="28"/>
        </w:rPr>
        <w:t>beaver</w:t>
      </w:r>
      <w:r>
        <w:rPr>
          <w:b/>
          <w:color w:val="000000"/>
          <w:sz w:val="28"/>
          <w:szCs w:val="28"/>
        </w:rPr>
        <w:t xml:space="preserve"> dam might be even more a masterpiece of engineering if the beavers could see what they were doing. They build by sound, not sight. </w:t>
      </w:r>
      <w:r>
        <w:rPr>
          <w:b/>
          <w:color w:val="000000"/>
          <w:sz w:val="28"/>
          <w:szCs w:val="28"/>
        </w:rPr>
        <w:t>F</w:t>
      </w:r>
      <w:r>
        <w:rPr>
          <w:b/>
          <w:color w:val="000000"/>
          <w:sz w:val="28"/>
          <w:szCs w:val="28"/>
        </w:rPr>
        <w:t xml:space="preserve">low of water indicates where each log goes. They work the night shift. </w:t>
      </w:r>
      <w:r>
        <w:rPr>
          <w:b/>
          <w:i/>
          <w:iCs/>
          <w:color w:val="000000"/>
          <w:sz w:val="28"/>
          <w:szCs w:val="28"/>
        </w:rPr>
        <w:t>(L. M. Boyd)</w:t>
      </w:r>
    </w:p>
    <w:p>
      <w:pPr>
        <w:pStyle w:val="NormalWeb"/>
        <w:spacing w:before="280" w:after="280"/>
        <w:rPr>
          <w:rFonts w:ascii="Times New Roman" w:hAnsi="Times New Roman"/>
        </w:rPr>
      </w:pPr>
      <w:r>
        <w:rPr>
          <w:b/>
          <w:iCs/>
          <w:color w:val="0000FF"/>
          <w:sz w:val="28"/>
          <w:szCs w:val="28"/>
        </w:rPr>
        <w:t>Bees</w:t>
      </w:r>
      <w:r>
        <w:rPr>
          <w:b/>
          <w:iCs/>
          <w:color w:val="000000"/>
          <w:sz w:val="28"/>
          <w:szCs w:val="28"/>
        </w:rPr>
        <w:t xml:space="preserve"> can recognize human faces. A group of scientists trained honeybees with a sugar-water reward; two days later, some of the insects could still pick out a specific photo from a lineup. </w:t>
      </w:r>
      <w:r>
        <w:rPr>
          <w:b/>
          <w:i/>
          <w:iCs/>
          <w:color w:val="000000"/>
          <w:sz w:val="28"/>
          <w:szCs w:val="28"/>
        </w:rPr>
        <w:t>(Discover magazine)</w:t>
      </w:r>
    </w:p>
    <w:p>
      <w:pPr>
        <w:pStyle w:val="NormalWeb"/>
        <w:spacing w:before="280" w:after="280"/>
        <w:rPr>
          <w:rFonts w:ascii="Times New Roman" w:hAnsi="Times New Roman"/>
        </w:rPr>
      </w:pPr>
      <w:r>
        <w:rPr>
          <w:b/>
          <w:iCs/>
          <w:color w:val="000000"/>
          <w:sz w:val="28"/>
          <w:szCs w:val="28"/>
        </w:rPr>
        <w:t xml:space="preserve">The only two animals that can see </w:t>
      </w:r>
      <w:r>
        <w:rPr>
          <w:b/>
          <w:iCs/>
          <w:color w:val="0000FF"/>
          <w:sz w:val="28"/>
          <w:szCs w:val="28"/>
        </w:rPr>
        <w:t>behind themselves</w:t>
      </w:r>
      <w:r>
        <w:rPr>
          <w:b/>
          <w:iCs/>
          <w:color w:val="000000"/>
          <w:sz w:val="28"/>
          <w:szCs w:val="28"/>
        </w:rPr>
        <w:t xml:space="preserve"> without turning their head are the rabbit and parrot. </w:t>
      </w:r>
      <w:r>
        <w:rPr>
          <w:b/>
          <w:i/>
          <w:iCs/>
          <w:color w:val="000000"/>
          <w:sz w:val="28"/>
          <w:szCs w:val="28"/>
        </w:rPr>
        <w:t>(Kids’ Pages)</w:t>
      </w:r>
    </w:p>
    <w:p>
      <w:pPr>
        <w:pStyle w:val="NormalWeb"/>
        <w:spacing w:before="280" w:after="280"/>
        <w:rPr>
          <w:rFonts w:ascii="Times New Roman" w:hAnsi="Times New Roman"/>
        </w:rPr>
      </w:pPr>
      <w:r>
        <w:rPr>
          <w:b/>
          <w:sz w:val="28"/>
          <w:szCs w:val="28"/>
        </w:rPr>
        <w:t xml:space="preserve">Eagles see </w:t>
      </w:r>
      <w:r>
        <w:rPr>
          <w:b/>
          <w:color w:val="0000FF"/>
          <w:sz w:val="28"/>
          <w:szCs w:val="28"/>
        </w:rPr>
        <w:t>better</w:t>
      </w:r>
      <w:r>
        <w:rPr>
          <w:b/>
          <w:sz w:val="28"/>
          <w:szCs w:val="28"/>
        </w:rPr>
        <w:t xml:space="preserve"> than humans on clear days; humans see better than eagles on foggy days. </w:t>
      </w:r>
      <w:r>
        <w:rPr>
          <w:b/>
          <w:i/>
          <w:sz w:val="28"/>
          <w:szCs w:val="28"/>
        </w:rPr>
        <w:t>(Uncle John’s Best Bathroom Reader, p. 104)</w:t>
      </w:r>
    </w:p>
    <w:p>
      <w:pPr>
        <w:pStyle w:val="NormalWeb"/>
        <w:spacing w:before="280" w:after="280"/>
        <w:rPr>
          <w:rFonts w:ascii="Times New Roman" w:hAnsi="Times New Roman"/>
        </w:rPr>
      </w:pPr>
      <w:r>
        <w:rPr>
          <w:b/>
          <w:sz w:val="28"/>
          <w:szCs w:val="28"/>
          <w:u w:val="single"/>
        </w:rPr>
        <w:t xml:space="preserve">Memo to </w:t>
      </w:r>
      <w:r>
        <w:rPr>
          <w:b/>
          <w:color w:val="0000FF"/>
          <w:sz w:val="28"/>
          <w:szCs w:val="28"/>
          <w:u w:val="single"/>
        </w:rPr>
        <w:t>bird watchers</w:t>
      </w:r>
      <w:r>
        <w:rPr>
          <w:b/>
          <w:sz w:val="28"/>
          <w:szCs w:val="28"/>
        </w:rPr>
        <w:t xml:space="preserve">: The bird sees you eight times better than you see the bird. </w:t>
      </w:r>
      <w:r>
        <w:rPr>
          <w:b/>
          <w:i/>
          <w:sz w:val="28"/>
          <w:szCs w:val="28"/>
        </w:rPr>
        <w:t>(L. M. Boyd)</w:t>
      </w:r>
    </w:p>
    <w:p>
      <w:pPr>
        <w:pStyle w:val="NormalWeb"/>
        <w:spacing w:before="280" w:after="280"/>
        <w:rPr>
          <w:rFonts w:ascii="Times New Roman" w:hAnsi="Times New Roman"/>
        </w:rPr>
      </w:pPr>
      <w:r>
        <w:rPr>
          <w:b/>
          <w:iCs/>
          <w:color w:val="000000"/>
          <w:sz w:val="28"/>
          <w:szCs w:val="28"/>
        </w:rPr>
        <w:t xml:space="preserve">Don’t forget, a </w:t>
      </w:r>
      <w:r>
        <w:rPr>
          <w:b/>
          <w:iCs/>
          <w:color w:val="0000FF"/>
          <w:sz w:val="28"/>
          <w:szCs w:val="28"/>
        </w:rPr>
        <w:t>caterpillar</w:t>
      </w:r>
      <w:r>
        <w:rPr>
          <w:b/>
          <w:iCs/>
          <w:color w:val="000000"/>
          <w:sz w:val="28"/>
          <w:szCs w:val="28"/>
        </w:rPr>
        <w:t xml:space="preserve"> has 12 eyes. </w:t>
      </w:r>
      <w:r>
        <w:rPr>
          <w:b/>
          <w:i/>
          <w:iCs/>
          <w:color w:val="000000"/>
          <w:sz w:val="28"/>
          <w:szCs w:val="28"/>
        </w:rPr>
        <w:t>(L. M. Boyd)</w:t>
      </w:r>
    </w:p>
    <w:p>
      <w:pPr>
        <w:pStyle w:val="NormalWeb"/>
        <w:spacing w:before="280" w:after="280"/>
        <w:rPr>
          <w:rFonts w:ascii="Times New Roman" w:hAnsi="Times New Roman"/>
        </w:rPr>
      </w:pPr>
      <w:r>
        <w:rPr>
          <w:b/>
          <w:bCs/>
          <w:i w:val="false"/>
          <w:iCs w:val="false"/>
          <w:color w:val="0000FF"/>
          <w:sz w:val="28"/>
          <w:szCs w:val="28"/>
        </w:rPr>
        <w:t>Cats</w:t>
      </w:r>
      <w:r>
        <w:rPr>
          <w:b/>
          <w:i w:val="false"/>
          <w:iCs w:val="false"/>
          <w:color w:val="0000FF"/>
          <w:sz w:val="28"/>
          <w:szCs w:val="28"/>
        </w:rPr>
        <w:t>’ eyes</w:t>
      </w:r>
      <w:r>
        <w:rPr>
          <w:b/>
          <w:i w:val="false"/>
          <w:iCs w:val="false"/>
          <w:color w:val="000000"/>
          <w:sz w:val="28"/>
          <w:szCs w:val="28"/>
        </w:rPr>
        <w:t xml:space="preserve"> have big pupils to take in as much light as possible. They have a reflecting layer inside their eyes which also helps them see in dim light. </w:t>
      </w:r>
      <w:r>
        <w:rPr>
          <w:b/>
          <w:i/>
          <w:iCs/>
          <w:color w:val="000000"/>
          <w:sz w:val="28"/>
          <w:szCs w:val="28"/>
        </w:rPr>
        <w:t xml:space="preserve">(Kim Taylor, in </w:t>
      </w:r>
      <w:r>
        <w:rPr>
          <w:b/>
          <w:i/>
          <w:iCs/>
          <w:color w:val="000000"/>
          <w:sz w:val="28"/>
          <w:szCs w:val="28"/>
          <w:u w:val="single"/>
        </w:rPr>
        <w:t>Light</w:t>
      </w:r>
      <w:r>
        <w:rPr>
          <w:b/>
          <w:i/>
          <w:iCs/>
          <w:color w:val="000000"/>
          <w:sz w:val="28"/>
          <w:szCs w:val="28"/>
        </w:rPr>
        <w:t>, p. 7)</w:t>
      </w:r>
    </w:p>
    <w:p>
      <w:pPr>
        <w:pStyle w:val="NormalWeb"/>
        <w:spacing w:before="280" w:after="280"/>
        <w:rPr>
          <w:rFonts w:ascii="Times New Roman" w:hAnsi="Times New Roman"/>
        </w:rPr>
      </w:pPr>
      <w:r>
        <w:rPr>
          <w:b/>
          <w:sz w:val="28"/>
          <w:szCs w:val="28"/>
        </w:rPr>
        <w:t xml:space="preserve">To those who raise </w:t>
      </w:r>
      <w:r>
        <w:rPr>
          <w:b/>
          <w:color w:val="0000FF"/>
          <w:sz w:val="28"/>
          <w:szCs w:val="28"/>
        </w:rPr>
        <w:t>chickens</w:t>
      </w:r>
      <w:r>
        <w:rPr>
          <w:b/>
          <w:sz w:val="28"/>
          <w:szCs w:val="28"/>
        </w:rPr>
        <w:t xml:space="preserve">, the notion of fitting them with eyeglasses – goggles, actually – is not so amusing. In 1903, Andrew Jackson Jr. of Munich, Tennessee, received a patent for chicken spectacles. He was tired of seeing his birds blinded by pecking. </w:t>
      </w:r>
      <w:r>
        <w:rPr>
          <w:b/>
          <w:i/>
          <w:sz w:val="28"/>
          <w:szCs w:val="28"/>
        </w:rPr>
        <w:t>(L. M. Boyd)</w:t>
      </w:r>
    </w:p>
    <w:p>
      <w:pPr>
        <w:pStyle w:val="NormalWeb"/>
        <w:spacing w:before="280" w:after="280"/>
        <w:rPr>
          <w:rFonts w:ascii="Times New Roman" w:hAnsi="Times New Roman"/>
        </w:rPr>
      </w:pPr>
      <w:r>
        <w:rPr>
          <w:b/>
          <w:color w:val="000000"/>
          <w:sz w:val="28"/>
          <w:szCs w:val="28"/>
        </w:rPr>
        <w:t xml:space="preserve">Embedded in the </w:t>
      </w:r>
      <w:r>
        <w:rPr>
          <w:b/>
          <w:bCs/>
          <w:color w:val="0000FF"/>
          <w:sz w:val="28"/>
          <w:szCs w:val="28"/>
        </w:rPr>
        <w:t>crocodile</w:t>
      </w:r>
      <w:r>
        <w:rPr>
          <w:b/>
          <w:color w:val="0000FF"/>
          <w:sz w:val="28"/>
          <w:szCs w:val="28"/>
        </w:rPr>
        <w:t>’s eyes</w:t>
      </w:r>
      <w:r>
        <w:rPr>
          <w:b/>
          <w:color w:val="000000"/>
          <w:sz w:val="28"/>
          <w:szCs w:val="28"/>
        </w:rPr>
        <w:t xml:space="preserve"> are thousands of tiny crystals that collect all possible light, giving him amazing sight underwater, even at night. </w:t>
      </w:r>
      <w:r>
        <w:rPr>
          <w:b/>
          <w:i/>
          <w:iCs/>
          <w:color w:val="000000"/>
          <w:sz w:val="28"/>
          <w:szCs w:val="28"/>
        </w:rPr>
        <w:t xml:space="preserve">(Gordon Gaskill, in </w:t>
      </w:r>
      <w:r>
        <w:rPr>
          <w:b/>
          <w:i/>
          <w:iCs/>
          <w:color w:val="000000"/>
          <w:sz w:val="28"/>
          <w:szCs w:val="28"/>
          <w:u w:val="single"/>
        </w:rPr>
        <w:t>The Living World of Nature</w:t>
      </w:r>
      <w:r>
        <w:rPr>
          <w:b/>
          <w:i/>
          <w:iCs/>
          <w:color w:val="000000"/>
          <w:sz w:val="28"/>
          <w:szCs w:val="28"/>
        </w:rPr>
        <w:t>, p. 180)</w:t>
      </w:r>
    </w:p>
    <w:p>
      <w:pPr>
        <w:pStyle w:val="NormalWeb"/>
        <w:spacing w:before="280" w:after="280"/>
        <w:rPr>
          <w:rFonts w:ascii="Times New Roman" w:hAnsi="Times New Roman"/>
        </w:rPr>
      </w:pPr>
      <w:r>
        <w:rPr>
          <w:b/>
          <w:iCs/>
          <w:color w:val="000000"/>
          <w:sz w:val="28"/>
          <w:szCs w:val="28"/>
        </w:rPr>
        <w:t xml:space="preserve">A </w:t>
      </w:r>
      <w:r>
        <w:rPr>
          <w:b/>
          <w:iCs/>
          <w:color w:val="0000FF"/>
          <w:sz w:val="28"/>
          <w:szCs w:val="28"/>
        </w:rPr>
        <w:t>duck</w:t>
      </w:r>
      <w:r>
        <w:rPr>
          <w:b/>
          <w:iCs/>
          <w:color w:val="000000"/>
          <w:sz w:val="28"/>
          <w:szCs w:val="28"/>
        </w:rPr>
        <w:t xml:space="preserve"> has a spare lens in its third eyelid. This eyelid works like a skin diver’s ground goggles. The duck sees through it when under water. In the middle of the third lid is a lens-shaped window, a sort of contact lens, that lets them see underwater. </w:t>
      </w:r>
      <w:r>
        <w:rPr>
          <w:b/>
          <w:i/>
          <w:iCs/>
          <w:color w:val="000000"/>
          <w:sz w:val="28"/>
          <w:szCs w:val="28"/>
        </w:rPr>
        <w:t>(L. M. Boyd)</w:t>
      </w:r>
    </w:p>
    <w:p>
      <w:pPr>
        <w:pStyle w:val="NormalWeb"/>
        <w:spacing w:before="280" w:after="280"/>
        <w:rPr>
          <w:rFonts w:ascii="Times New Roman" w:hAnsi="Times New Roman"/>
        </w:rPr>
      </w:pPr>
      <w:r>
        <w:rPr>
          <w:b/>
          <w:sz w:val="28"/>
          <w:szCs w:val="28"/>
        </w:rPr>
        <w:t xml:space="preserve">Are bald </w:t>
      </w:r>
      <w:r>
        <w:rPr>
          <w:b/>
          <w:color w:val="0000FF"/>
          <w:sz w:val="28"/>
          <w:szCs w:val="28"/>
        </w:rPr>
        <w:t>eagles</w:t>
      </w:r>
      <w:r>
        <w:rPr>
          <w:b/>
          <w:sz w:val="28"/>
          <w:szCs w:val="28"/>
        </w:rPr>
        <w:t xml:space="preserve"> good hunters? Their sharp eyesight allows them to spot a rabbit hopping in a meadow two miles away. Scientists say that when bald eagles look at something, they see it about eight to ten times better than most people do</w:t>
      </w:r>
      <w:r>
        <w:rPr>
          <w:b/>
          <w:i/>
          <w:sz w:val="28"/>
          <w:szCs w:val="28"/>
        </w:rPr>
        <w:t xml:space="preserve">. (Jessica Mueller, in </w:t>
      </w:r>
      <w:r>
        <w:rPr>
          <w:b/>
          <w:i/>
          <w:sz w:val="28"/>
          <w:szCs w:val="28"/>
          <w:u w:val="single"/>
        </w:rPr>
        <w:t>Frontier</w:t>
      </w:r>
      <w:r>
        <w:rPr>
          <w:b/>
          <w:i/>
          <w:sz w:val="28"/>
          <w:szCs w:val="28"/>
        </w:rPr>
        <w:t xml:space="preserve"> magazine)</w:t>
      </w:r>
    </w:p>
    <w:p>
      <w:pPr>
        <w:pStyle w:val="NormalWeb"/>
        <w:spacing w:before="0" w:after="0"/>
        <w:rPr>
          <w:rFonts w:ascii="Times New Roman" w:hAnsi="Times New Roman"/>
        </w:rPr>
      </w:pPr>
      <w:r>
        <w:rPr>
          <w:b/>
          <w:sz w:val="28"/>
          <w:szCs w:val="28"/>
        </w:rPr>
        <w:t xml:space="preserve">A </w:t>
      </w:r>
      <w:r>
        <w:rPr>
          <w:b/>
          <w:color w:val="0000FF"/>
          <w:sz w:val="28"/>
          <w:szCs w:val="28"/>
        </w:rPr>
        <w:t>falcon</w:t>
      </w:r>
      <w:r>
        <w:rPr>
          <w:b/>
          <w:sz w:val="28"/>
          <w:szCs w:val="28"/>
        </w:rPr>
        <w:t xml:space="preserve"> sees less with both eyes focused together than with either eye focused alone. </w:t>
      </w:r>
      <w:r>
        <w:rPr>
          <w:b/>
          <w:i/>
          <w:sz w:val="28"/>
          <w:szCs w:val="28"/>
        </w:rPr>
        <w:t>(L. M. Boyd)</w:t>
      </w:r>
    </w:p>
    <w:p>
      <w:pPr>
        <w:pStyle w:val="NormalWeb"/>
        <w:spacing w:before="0" w:after="0"/>
        <w:rPr>
          <w:rFonts w:ascii="Times New Roman" w:hAnsi="Times New Roman"/>
        </w:rPr>
      </w:pPr>
      <w:r>
        <w:rPr>
          <w:b/>
          <w:i w:val="false"/>
          <w:iCs w:val="false"/>
          <w:color w:val="E36C0A"/>
          <w:sz w:val="28"/>
          <w:szCs w:val="28"/>
        </w:rPr>
        <w:t>******************************************************************</w:t>
      </w:r>
      <w:r>
        <w:rPr>
          <w:b/>
          <w:sz w:val="28"/>
          <w:szCs w:val="28"/>
          <w:u w:val="single"/>
        </w:rPr>
        <w:t xml:space="preserve">The Anableps </w:t>
      </w:r>
      <w:r>
        <w:rPr>
          <w:b/>
          <w:color w:val="0000FF"/>
          <w:sz w:val="28"/>
          <w:szCs w:val="28"/>
          <w:u w:val="single"/>
        </w:rPr>
        <w:t>fish</w:t>
      </w:r>
      <w:r>
        <w:rPr>
          <w:b/>
          <w:sz w:val="28"/>
          <w:szCs w:val="28"/>
          <w:u w:val="single"/>
        </w:rPr>
        <w:t xml:space="preserve"> has four eyes</w:t>
      </w:r>
      <w:r>
        <w:rPr>
          <w:b/>
          <w:sz w:val="28"/>
          <w:szCs w:val="28"/>
        </w:rPr>
        <w:t xml:space="preserve">: two to see underwater, two to see above the surface. </w:t>
      </w:r>
      <w:r>
        <w:rPr>
          <w:b/>
          <w:color w:val="000000"/>
          <w:sz w:val="28"/>
          <w:szCs w:val="28"/>
        </w:rPr>
        <w:t>(</w:t>
      </w:r>
      <w:r>
        <w:rPr>
          <w:b/>
          <w:i/>
          <w:color w:val="000000"/>
          <w:sz w:val="28"/>
          <w:szCs w:val="28"/>
        </w:rPr>
        <w:t>Uncle John’s Bathroom Reader: Extraordinary Book of Facts, p. 10)</w:t>
      </w:r>
    </w:p>
    <w:p>
      <w:pPr>
        <w:pStyle w:val="NormalWeb"/>
        <w:spacing w:before="0" w:after="0"/>
        <w:rPr>
          <w:rFonts w:ascii="Times New Roman" w:hAnsi="Times New Roman"/>
        </w:rPr>
      </w:pPr>
      <w:r>
        <w:rPr/>
      </w:r>
    </w:p>
    <w:p>
      <w:pPr>
        <w:pStyle w:val="NormalWeb"/>
        <w:spacing w:before="0" w:after="0"/>
        <w:rPr>
          <w:rFonts w:ascii="Times New Roman" w:hAnsi="Times New Roman"/>
        </w:rPr>
      </w:pPr>
      <w:r>
        <w:rPr>
          <w:b/>
          <w:color w:val="000000"/>
          <w:sz w:val="28"/>
          <w:szCs w:val="28"/>
        </w:rPr>
        <w:t xml:space="preserve">It’s said </w:t>
      </w:r>
      <w:r>
        <w:rPr>
          <w:b/>
          <w:color w:val="0000FF"/>
          <w:sz w:val="28"/>
          <w:szCs w:val="28"/>
        </w:rPr>
        <w:t>fish</w:t>
      </w:r>
      <w:r>
        <w:rPr>
          <w:b/>
          <w:color w:val="000000"/>
          <w:sz w:val="28"/>
          <w:szCs w:val="28"/>
        </w:rPr>
        <w:t xml:space="preserve"> see the various colors of red far better than other critters do. </w:t>
      </w:r>
      <w:r>
        <w:rPr>
          <w:b/>
          <w:i/>
          <w:color w:val="000000"/>
          <w:sz w:val="28"/>
          <w:szCs w:val="28"/>
        </w:rPr>
        <w:t>(L. M. Boyd)</w:t>
      </w:r>
    </w:p>
    <w:p>
      <w:pPr>
        <w:pStyle w:val="Normal"/>
        <w:spacing w:before="0" w:after="0"/>
        <w:rPr>
          <w:rFonts w:ascii="Times New Roman" w:hAnsi="Times New Roman"/>
        </w:rPr>
      </w:pPr>
      <w:r>
        <w:rPr>
          <w:b/>
          <w:i w:val="false"/>
          <w:iCs w:val="false"/>
          <w:color w:val="E36C0A"/>
          <w:sz w:val="28"/>
          <w:szCs w:val="28"/>
        </w:rPr>
        <w:t>******************************************************************</w:t>
      </w:r>
      <w:r>
        <w:rPr>
          <w:b/>
          <w:color w:val="000000"/>
          <w:sz w:val="28"/>
          <w:szCs w:val="28"/>
          <w:u w:val="single"/>
        </w:rPr>
        <w:t xml:space="preserve">Your pet’s veterinarian breaks the news that sends shivers up the spine of everyone who owns a </w:t>
      </w:r>
      <w:r>
        <w:rPr>
          <w:b/>
          <w:color w:val="0000FF"/>
          <w:sz w:val="28"/>
          <w:szCs w:val="28"/>
          <w:u w:val="single"/>
        </w:rPr>
        <w:t>fly</w:t>
      </w:r>
      <w:r>
        <w:rPr>
          <w:b/>
          <w:color w:val="000000"/>
          <w:sz w:val="28"/>
          <w:szCs w:val="28"/>
        </w:rPr>
        <w:t xml:space="preserve">: It needs glasses. How many lenses will be required? A fly’s compound eye has 4000 different facets. </w:t>
      </w:r>
      <w:r>
        <w:rPr>
          <w:b/>
          <w:i/>
          <w:color w:val="000000"/>
          <w:sz w:val="28"/>
          <w:szCs w:val="28"/>
        </w:rPr>
        <w:t>(Parade magazine)</w:t>
      </w:r>
    </w:p>
    <w:p>
      <w:pPr>
        <w:pStyle w:val="NormalWeb"/>
        <w:spacing w:before="280" w:after="280"/>
        <w:rPr>
          <w:rFonts w:ascii="Times New Roman" w:hAnsi="Times New Roman"/>
        </w:rPr>
      </w:pPr>
      <w:r>
        <w:rPr>
          <w:b/>
          <w:color w:val="000000"/>
          <w:sz w:val="28"/>
          <w:szCs w:val="28"/>
        </w:rPr>
        <w:t xml:space="preserve">A </w:t>
      </w:r>
      <w:r>
        <w:rPr>
          <w:b/>
          <w:color w:val="0000FF"/>
          <w:sz w:val="28"/>
          <w:szCs w:val="28"/>
        </w:rPr>
        <w:t>goose</w:t>
      </w:r>
      <w:r>
        <w:rPr>
          <w:b/>
          <w:color w:val="000000"/>
          <w:sz w:val="28"/>
          <w:szCs w:val="28"/>
        </w:rPr>
        <w:t xml:space="preserve"> can’t look straight forward without turning its head. </w:t>
      </w:r>
      <w:r>
        <w:rPr>
          <w:b/>
          <w:i/>
          <w:color w:val="000000"/>
          <w:sz w:val="28"/>
          <w:szCs w:val="28"/>
        </w:rPr>
        <w:t>(L. M. Boyd)</w:t>
      </w:r>
    </w:p>
    <w:p>
      <w:pPr>
        <w:pStyle w:val="NormalWeb"/>
        <w:spacing w:before="280" w:after="280"/>
        <w:rPr/>
      </w:pPr>
      <w:r>
        <w:rPr>
          <w:b/>
          <w:sz w:val="28"/>
          <w:szCs w:val="28"/>
        </w:rPr>
        <w:t xml:space="preserve">A </w:t>
      </w:r>
      <w:r>
        <w:rPr>
          <w:b/>
          <w:color w:val="0000FF"/>
          <w:sz w:val="28"/>
          <w:szCs w:val="28"/>
        </w:rPr>
        <w:t>honeybee</w:t>
      </w:r>
      <w:r>
        <w:rPr>
          <w:b/>
          <w:sz w:val="28"/>
          <w:szCs w:val="28"/>
        </w:rPr>
        <w:t xml:space="preserve"> has five eyes. Two of the eyes have a large number of lenses. </w:t>
      </w:r>
      <w:r>
        <w:rPr>
          <w:rStyle w:val="HTMLCite"/>
          <w:b/>
          <w:sz w:val="28"/>
          <w:szCs w:val="28"/>
        </w:rPr>
        <w:t xml:space="preserve">(The Diagram Group, in </w:t>
      </w:r>
      <w:r>
        <w:rPr>
          <w:rStyle w:val="HTMLCite"/>
          <w:b/>
          <w:sz w:val="28"/>
          <w:szCs w:val="28"/>
          <w:u w:val="single"/>
        </w:rPr>
        <w:t>Funky, Freaky Facts</w:t>
      </w:r>
      <w:r>
        <w:rPr>
          <w:rStyle w:val="HTMLCite"/>
          <w:b/>
          <w:sz w:val="28"/>
          <w:szCs w:val="28"/>
        </w:rPr>
        <w:t>, p. 84)</w:t>
      </w:r>
    </w:p>
    <w:p>
      <w:pPr>
        <w:pStyle w:val="NormalWeb"/>
        <w:spacing w:before="280" w:after="280"/>
        <w:rPr>
          <w:rFonts w:ascii="Times New Roman" w:hAnsi="Times New Roman"/>
        </w:rPr>
      </w:pPr>
      <w:r>
        <w:rPr>
          <w:b/>
          <w:bCs/>
          <w:color w:val="000000"/>
          <w:sz w:val="28"/>
          <w:szCs w:val="28"/>
        </w:rPr>
        <w:t>Insect</w:t>
      </w:r>
      <w:r>
        <w:rPr>
          <w:b/>
          <w:color w:val="000000"/>
          <w:sz w:val="28"/>
          <w:szCs w:val="28"/>
        </w:rPr>
        <w:t xml:space="preserve"> eyes, like the</w:t>
      </w:r>
      <w:r>
        <w:rPr>
          <w:b/>
          <w:color w:val="0000FF"/>
          <w:sz w:val="28"/>
          <w:szCs w:val="28"/>
        </w:rPr>
        <w:t xml:space="preserve"> horsefly</w:t>
      </w:r>
      <w:r>
        <w:rPr>
          <w:b/>
          <w:sz w:val="28"/>
          <w:szCs w:val="28"/>
        </w:rPr>
        <w:t>’s</w:t>
      </w:r>
      <w:r>
        <w:rPr>
          <w:b/>
          <w:color w:val="000000"/>
          <w:sz w:val="28"/>
          <w:szCs w:val="28"/>
        </w:rPr>
        <w:t xml:space="preserve">, are made up of many tiny eyes clustered together like a honeycomb. Each lens sees a different part of the scene, so the insect can see in many directions at once.  </w:t>
      </w:r>
      <w:r>
        <w:rPr>
          <w:b/>
          <w:i/>
          <w:iCs/>
          <w:color w:val="000000"/>
          <w:sz w:val="28"/>
          <w:szCs w:val="28"/>
        </w:rPr>
        <w:t xml:space="preserve">(Kim Taylor, in </w:t>
      </w:r>
      <w:r>
        <w:rPr>
          <w:b/>
          <w:i/>
          <w:iCs/>
          <w:color w:val="000000"/>
          <w:sz w:val="28"/>
          <w:szCs w:val="28"/>
          <w:u w:val="single"/>
        </w:rPr>
        <w:t>Light</w:t>
      </w:r>
      <w:r>
        <w:rPr>
          <w:b/>
          <w:i/>
          <w:iCs/>
          <w:color w:val="000000"/>
          <w:sz w:val="28"/>
          <w:szCs w:val="28"/>
        </w:rPr>
        <w:t>, p. 6)</w:t>
      </w:r>
    </w:p>
    <w:p>
      <w:pPr>
        <w:pStyle w:val="Normal"/>
        <w:rPr>
          <w:rFonts w:ascii="Times New Roman" w:hAnsi="Times New Roman"/>
        </w:rPr>
      </w:pPr>
      <w:r>
        <w:rPr>
          <w:b/>
          <w:iCs/>
          <w:color w:val="0000FF"/>
          <w:sz w:val="28"/>
          <w:szCs w:val="28"/>
        </w:rPr>
        <w:t>Horses</w:t>
      </w:r>
      <w:r>
        <w:rPr>
          <w:b/>
          <w:iCs/>
          <w:color w:val="000000"/>
          <w:sz w:val="28"/>
          <w:szCs w:val="28"/>
        </w:rPr>
        <w:t xml:space="preserve"> have the largest eyes of any land mammal. Their field of vision is more than 350 degrees. </w:t>
      </w:r>
      <w:r>
        <w:rPr>
          <w:b/>
          <w:i/>
          <w:iCs/>
          <w:sz w:val="28"/>
          <w:szCs w:val="28"/>
        </w:rPr>
        <w:t xml:space="preserve">(Don Voorhees, in </w:t>
      </w:r>
      <w:r>
        <w:rPr>
          <w:b/>
          <w:i/>
          <w:iCs/>
          <w:sz w:val="28"/>
          <w:szCs w:val="28"/>
          <w:u w:val="single"/>
        </w:rPr>
        <w:t>The Perfectly Useless Book of Useless Information</w:t>
      </w:r>
      <w:r>
        <w:rPr>
          <w:b/>
          <w:i/>
          <w:iCs/>
          <w:sz w:val="28"/>
          <w:szCs w:val="28"/>
        </w:rPr>
        <w:t>, p. 166)</w:t>
      </w:r>
    </w:p>
    <w:p>
      <w:pPr>
        <w:pStyle w:val="NormalWeb"/>
        <w:spacing w:before="280" w:after="280"/>
        <w:rPr>
          <w:rFonts w:ascii="Times New Roman" w:hAnsi="Times New Roman"/>
        </w:rPr>
      </w:pPr>
      <w:r>
        <w:rPr>
          <w:b/>
          <w:iCs/>
          <w:color w:val="000000"/>
          <w:sz w:val="28"/>
          <w:szCs w:val="28"/>
        </w:rPr>
        <w:t xml:space="preserve">You can’t stand out of sight behind a </w:t>
      </w:r>
      <w:r>
        <w:rPr>
          <w:b/>
          <w:iCs/>
          <w:color w:val="0000FF"/>
          <w:sz w:val="28"/>
          <w:szCs w:val="28"/>
        </w:rPr>
        <w:t>mallard duck</w:t>
      </w:r>
      <w:r>
        <w:rPr>
          <w:b/>
          <w:iCs/>
          <w:color w:val="000000"/>
          <w:sz w:val="28"/>
          <w:szCs w:val="28"/>
        </w:rPr>
        <w:t xml:space="preserve">. There is no out of sight. It sees in 360 degrees. </w:t>
      </w:r>
      <w:r>
        <w:rPr>
          <w:b/>
          <w:i/>
          <w:iCs/>
          <w:color w:val="000000"/>
          <w:sz w:val="28"/>
          <w:szCs w:val="28"/>
        </w:rPr>
        <w:t>(L. M. Boyd)</w:t>
      </w:r>
    </w:p>
    <w:p>
      <w:pPr>
        <w:pStyle w:val="NormalWeb"/>
        <w:spacing w:before="280" w:after="280"/>
        <w:rPr>
          <w:rFonts w:ascii="Times New Roman" w:hAnsi="Times New Roman"/>
        </w:rPr>
      </w:pPr>
      <w:r>
        <w:rPr>
          <w:b/>
          <w:bCs/>
          <w:color w:val="0000FF"/>
          <w:sz w:val="28"/>
          <w:szCs w:val="28"/>
        </w:rPr>
        <w:t>Moles</w:t>
      </w:r>
      <w:r>
        <w:rPr>
          <w:b/>
          <w:color w:val="000000"/>
          <w:sz w:val="28"/>
          <w:szCs w:val="28"/>
        </w:rPr>
        <w:t xml:space="preserve"> can hardly see anything at all. They do not need to see well because they spend almost all their time in darkness under the ground.  </w:t>
      </w:r>
      <w:r>
        <w:rPr>
          <w:b/>
          <w:i/>
          <w:iCs/>
          <w:color w:val="000000"/>
          <w:sz w:val="28"/>
          <w:szCs w:val="28"/>
        </w:rPr>
        <w:t xml:space="preserve">(Kim Taylor, in </w:t>
      </w:r>
      <w:r>
        <w:rPr>
          <w:b/>
          <w:i/>
          <w:iCs/>
          <w:color w:val="000000"/>
          <w:sz w:val="28"/>
          <w:szCs w:val="28"/>
          <w:u w:val="single"/>
        </w:rPr>
        <w:t>Light</w:t>
      </w:r>
      <w:r>
        <w:rPr>
          <w:b/>
          <w:i/>
          <w:iCs/>
          <w:color w:val="000000"/>
          <w:sz w:val="28"/>
          <w:szCs w:val="28"/>
        </w:rPr>
        <w:t>, p. 6)</w:t>
      </w:r>
    </w:p>
    <w:p>
      <w:pPr>
        <w:pStyle w:val="NormalWeb"/>
        <w:spacing w:before="280" w:after="280"/>
        <w:rPr>
          <w:rFonts w:ascii="Times New Roman" w:hAnsi="Times New Roman"/>
        </w:rPr>
      </w:pPr>
      <w:r>
        <w:rPr>
          <w:b/>
          <w:iCs/>
          <w:color w:val="000000"/>
          <w:sz w:val="28"/>
          <w:szCs w:val="28"/>
        </w:rPr>
        <w:t xml:space="preserve">You can’t tell a male </w:t>
      </w:r>
      <w:r>
        <w:rPr>
          <w:b/>
          <w:iCs/>
          <w:color w:val="0000FF"/>
          <w:sz w:val="28"/>
          <w:szCs w:val="28"/>
        </w:rPr>
        <w:t>pigeon</w:t>
      </w:r>
      <w:r>
        <w:rPr>
          <w:b/>
          <w:iCs/>
          <w:color w:val="000000"/>
          <w:sz w:val="28"/>
          <w:szCs w:val="28"/>
        </w:rPr>
        <w:t xml:space="preserve"> from a female pigeon just by looking at it. But a pigeon can. </w:t>
      </w:r>
      <w:r>
        <w:rPr>
          <w:b/>
          <w:i/>
          <w:iCs/>
          <w:color w:val="000000"/>
          <w:sz w:val="28"/>
          <w:szCs w:val="28"/>
        </w:rPr>
        <w:t>(L. M. Boyd)</w:t>
      </w:r>
    </w:p>
    <w:p>
      <w:pPr>
        <w:pStyle w:val="Normal"/>
        <w:rPr>
          <w:rFonts w:ascii="Times New Roman" w:hAnsi="Times New Roman"/>
        </w:rPr>
      </w:pPr>
      <w:r>
        <w:rPr>
          <w:b/>
          <w:sz w:val="28"/>
          <w:szCs w:val="28"/>
          <w:u w:val="single"/>
        </w:rPr>
        <w:t>Double vision</w:t>
      </w:r>
      <w:r>
        <w:rPr>
          <w:b/>
          <w:sz w:val="28"/>
          <w:szCs w:val="28"/>
        </w:rPr>
        <w:t xml:space="preserve">: A </w:t>
      </w:r>
      <w:r>
        <w:rPr>
          <w:b/>
          <w:color w:val="0000FF"/>
          <w:sz w:val="28"/>
          <w:szCs w:val="28"/>
        </w:rPr>
        <w:t>rabbit’s eyes</w:t>
      </w:r>
      <w:r>
        <w:rPr>
          <w:b/>
          <w:sz w:val="28"/>
          <w:szCs w:val="28"/>
        </w:rPr>
        <w:t xml:space="preserve"> are positioned so that it can see objects in front of it and behind it at the same time. </w:t>
      </w:r>
      <w:r>
        <w:rPr>
          <w:b/>
          <w:i/>
          <w:iCs/>
          <w:sz w:val="28"/>
          <w:szCs w:val="28"/>
        </w:rPr>
        <w:t xml:space="preserve">(The Diagram Group, in </w:t>
      </w:r>
      <w:r>
        <w:rPr>
          <w:b/>
          <w:i/>
          <w:iCs/>
          <w:sz w:val="28"/>
          <w:szCs w:val="28"/>
          <w:u w:val="single"/>
        </w:rPr>
        <w:t>Funky, Freaky Facts</w:t>
      </w:r>
      <w:r>
        <w:rPr>
          <w:b/>
          <w:i/>
          <w:iCs/>
          <w:sz w:val="28"/>
          <w:szCs w:val="28"/>
        </w:rPr>
        <w:t>, p. 92)</w:t>
      </w:r>
    </w:p>
    <w:p>
      <w:pPr>
        <w:pStyle w:val="NormalWeb"/>
        <w:spacing w:before="280" w:after="280"/>
        <w:rPr>
          <w:rFonts w:ascii="Times New Roman" w:hAnsi="Times New Roman"/>
        </w:rPr>
      </w:pPr>
      <w:r>
        <w:rPr>
          <w:b/>
          <w:color w:val="000000"/>
          <w:sz w:val="28"/>
          <w:szCs w:val="28"/>
        </w:rPr>
        <w:t xml:space="preserve">If you have a predilection for beautiful blue eyes, then you’ll like the </w:t>
      </w:r>
      <w:r>
        <w:rPr>
          <w:b/>
          <w:bCs/>
          <w:color w:val="0000FF"/>
          <w:sz w:val="28"/>
          <w:szCs w:val="28"/>
        </w:rPr>
        <w:t>scallop</w:t>
      </w:r>
      <w:r>
        <w:rPr>
          <w:b/>
          <w:color w:val="000000"/>
          <w:sz w:val="28"/>
          <w:szCs w:val="28"/>
        </w:rPr>
        <w:t>. The scallop’s eyes are a deep, bright blue, all 35 of them.</w:t>
      </w:r>
      <w:r>
        <w:rPr/>
        <w:br/>
      </w:r>
      <w:r>
        <w:rPr>
          <w:b/>
          <w:i/>
          <w:iCs/>
          <w:color w:val="000000"/>
          <w:sz w:val="28"/>
          <w:szCs w:val="28"/>
        </w:rPr>
        <w:t xml:space="preserve">(Valmarie Carson, in </w:t>
      </w:r>
      <w:r>
        <w:rPr>
          <w:b/>
          <w:i/>
          <w:iCs/>
          <w:color w:val="000000"/>
          <w:sz w:val="28"/>
          <w:szCs w:val="28"/>
          <w:u w:val="single"/>
        </w:rPr>
        <w:t>Tidbits of Tri-County</w:t>
      </w:r>
      <w:r>
        <w:rPr>
          <w:b/>
          <w:i/>
          <w:iCs/>
          <w:color w:val="000000"/>
          <w:sz w:val="28"/>
          <w:szCs w:val="28"/>
        </w:rPr>
        <w:t>)</w:t>
      </w:r>
    </w:p>
    <w:p>
      <w:pPr>
        <w:pStyle w:val="Normal"/>
        <w:rPr>
          <w:rFonts w:ascii="Times New Roman" w:hAnsi="Times New Roman"/>
        </w:rPr>
      </w:pPr>
      <w:r>
        <w:rPr>
          <w:b/>
          <w:sz w:val="28"/>
          <w:szCs w:val="28"/>
        </w:rPr>
        <w:t xml:space="preserve">Arboreal </w:t>
      </w:r>
      <w:r>
        <w:rPr>
          <w:b/>
          <w:color w:val="0000FF"/>
          <w:sz w:val="28"/>
          <w:szCs w:val="28"/>
        </w:rPr>
        <w:t>snakes</w:t>
      </w:r>
      <w:r>
        <w:rPr>
          <w:b/>
          <w:sz w:val="28"/>
          <w:szCs w:val="28"/>
        </w:rPr>
        <w:t xml:space="preserve"> have better eyesight than burrowing snakes. </w:t>
      </w:r>
      <w:r>
        <w:rPr>
          <w:b/>
          <w:i/>
          <w:iCs/>
          <w:sz w:val="28"/>
          <w:szCs w:val="28"/>
        </w:rPr>
        <w:t xml:space="preserve">(Don Voorhees, in </w:t>
      </w:r>
      <w:r>
        <w:rPr>
          <w:b/>
          <w:i/>
          <w:iCs/>
          <w:sz w:val="28"/>
          <w:szCs w:val="28"/>
          <w:u w:val="single"/>
        </w:rPr>
        <w:t>The Perfectly Useless Book of Useless Information</w:t>
      </w:r>
      <w:r>
        <w:rPr>
          <w:b/>
          <w:i/>
          <w:iCs/>
          <w:sz w:val="28"/>
          <w:szCs w:val="28"/>
        </w:rPr>
        <w:t>, p. 151)</w:t>
      </w:r>
    </w:p>
    <w:p>
      <w:pPr>
        <w:pStyle w:val="NormalWeb"/>
        <w:spacing w:before="280" w:after="280"/>
        <w:rPr>
          <w:rFonts w:ascii="Times New Roman" w:hAnsi="Times New Roman"/>
        </w:rPr>
      </w:pPr>
      <w:r>
        <w:rPr>
          <w:b/>
          <w:sz w:val="28"/>
          <w:szCs w:val="28"/>
        </w:rPr>
        <w:t xml:space="preserve">The rarely seen </w:t>
      </w:r>
      <w:r>
        <w:rPr>
          <w:b/>
          <w:color w:val="0000FF"/>
          <w:sz w:val="28"/>
          <w:szCs w:val="28"/>
        </w:rPr>
        <w:t>spookfish</w:t>
      </w:r>
      <w:r>
        <w:rPr>
          <w:b/>
          <w:sz w:val="28"/>
          <w:szCs w:val="28"/>
        </w:rPr>
        <w:t xml:space="preserve"> dwells in dark ocean depths, where bioluminescent flashes from other creatures can be the only light. When scientists this past year caught a live spookfish for the first time in the South Pacific, they found its two elaborate eyes are positioned to capture light from both above and below. Stranger still, reflective crystals focus light onto the retina – making the spookfish the only vertebrate whose vision is based on mirrors. </w:t>
      </w:r>
      <w:r>
        <w:rPr>
          <w:b/>
          <w:i/>
          <w:sz w:val="28"/>
          <w:szCs w:val="28"/>
        </w:rPr>
        <w:t xml:space="preserve">(Abigail Tucker, in </w:t>
      </w:r>
      <w:r>
        <w:rPr>
          <w:b/>
          <w:i/>
          <w:sz w:val="28"/>
          <w:szCs w:val="28"/>
          <w:u w:val="single"/>
        </w:rPr>
        <w:t>Smithsonian</w:t>
      </w:r>
      <w:r>
        <w:rPr>
          <w:b/>
          <w:i/>
          <w:sz w:val="28"/>
          <w:szCs w:val="28"/>
        </w:rPr>
        <w:t xml:space="preserve"> magazine)</w:t>
      </w:r>
    </w:p>
    <w:p>
      <w:pPr>
        <w:pStyle w:val="NormalWeb"/>
        <w:spacing w:before="280" w:after="280"/>
        <w:rPr>
          <w:rFonts w:ascii="Times New Roman" w:hAnsi="Times New Roman"/>
        </w:rPr>
      </w:pPr>
      <w:r>
        <w:rPr>
          <w:b/>
          <w:color w:val="000000"/>
          <w:sz w:val="28"/>
          <w:szCs w:val="28"/>
        </w:rPr>
        <w:t xml:space="preserve">The 2.5-ton, fifty-five-foot-long giant </w:t>
      </w:r>
      <w:r>
        <w:rPr>
          <w:b/>
          <w:color w:val="0000FF"/>
          <w:sz w:val="28"/>
          <w:szCs w:val="28"/>
        </w:rPr>
        <w:t>squid</w:t>
      </w:r>
      <w:r>
        <w:rPr>
          <w:b/>
          <w:color w:val="000000"/>
          <w:sz w:val="28"/>
          <w:szCs w:val="28"/>
        </w:rPr>
        <w:t xml:space="preserve"> has the largest eyes of any animal on earth, each being more than a foot in diameter. </w:t>
      </w:r>
      <w:r>
        <w:rPr>
          <w:b/>
          <w:i/>
          <w:sz w:val="28"/>
          <w:szCs w:val="28"/>
        </w:rPr>
        <w:t xml:space="preserve">(Noel Botham, in </w:t>
      </w:r>
      <w:r>
        <w:rPr>
          <w:b/>
          <w:i/>
          <w:sz w:val="28"/>
          <w:szCs w:val="28"/>
          <w:u w:val="single"/>
        </w:rPr>
        <w:t>The Ultimate Book of Useless Information</w:t>
      </w:r>
      <w:r>
        <w:rPr>
          <w:b/>
          <w:i/>
          <w:sz w:val="28"/>
          <w:szCs w:val="28"/>
        </w:rPr>
        <w:t>, p. 46)</w:t>
      </w:r>
    </w:p>
    <w:p>
      <w:pPr>
        <w:pStyle w:val="NormalWeb"/>
        <w:spacing w:before="280" w:after="280"/>
        <w:rPr>
          <w:rFonts w:ascii="Times New Roman" w:hAnsi="Times New Roman"/>
        </w:rPr>
      </w:pPr>
      <w:r>
        <w:rPr>
          <w:b/>
          <w:color w:val="0000FF"/>
          <w:sz w:val="28"/>
          <w:szCs w:val="28"/>
        </w:rPr>
        <w:t>Starfish</w:t>
      </w:r>
      <w:r>
        <w:rPr>
          <w:b/>
          <w:sz w:val="28"/>
          <w:szCs w:val="28"/>
        </w:rPr>
        <w:t xml:space="preserve"> have anywhere from three to 50 arms – and one eye at the end of each arm. </w:t>
      </w:r>
      <w:r>
        <w:rPr>
          <w:b/>
          <w:color w:val="000000"/>
          <w:sz w:val="28"/>
          <w:szCs w:val="28"/>
        </w:rPr>
        <w:t>(</w:t>
      </w:r>
      <w:r>
        <w:rPr>
          <w:b/>
          <w:i/>
          <w:color w:val="000000"/>
          <w:sz w:val="28"/>
          <w:szCs w:val="28"/>
        </w:rPr>
        <w:t>Uncle John’s Bathroom Reader: Extraordinary Book of Facts, p. 10)</w:t>
      </w:r>
    </w:p>
    <w:p>
      <w:pPr>
        <w:pStyle w:val="Normal"/>
        <w:spacing w:before="0" w:after="280"/>
        <w:jc w:val="center"/>
        <w:rPr>
          <w:rFonts w:ascii="Times New Roman" w:hAnsi="Times New Roman"/>
          <w:color w:val="B400B4"/>
        </w:rPr>
      </w:pPr>
      <w:r>
        <w:rPr>
          <w:b/>
          <w:color w:val="B400B4"/>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4185392"/>
    </w:sdtPr>
    <w:sdtContent>
      <w:p>
        <w:pPr>
          <w:pStyle w:val="Footer"/>
          <w:jc w:val="center"/>
          <w:rPr>
            <w:b/>
            <w:b/>
            <w:color w:val="C00000"/>
            <w:sz w:val="28"/>
            <w:szCs w:val="28"/>
            <w:u w:val="single"/>
          </w:rPr>
        </w:pPr>
        <w:r>
          <w:rPr>
            <w:b/>
            <w:color w:val="B400B4"/>
            <w:sz w:val="28"/>
            <w:szCs w:val="28"/>
            <w:u w:val="single"/>
          </w:rPr>
          <w:t xml:space="preserve">Nature’s Vision - </w:t>
        </w:r>
        <w:r>
          <w:rPr>
            <w:b/>
            <w:color w:val="C00000"/>
            <w:sz w:val="28"/>
            <w:szCs w:val="28"/>
            <w:u w:val="single"/>
          </w:rPr>
          <w:fldChar w:fldCharType="begin"/>
        </w:r>
        <w:r>
          <w:rPr>
            <w:sz w:val="28"/>
            <w:u w:val="single"/>
            <w:b/>
            <w:szCs w:val="28"/>
            <w:color w:val="C00000"/>
          </w:rPr>
          <w:instrText> PAGE </w:instrText>
        </w:r>
        <w:r>
          <w:rPr>
            <w:sz w:val="28"/>
            <w:u w:val="single"/>
            <w:b/>
            <w:szCs w:val="28"/>
            <w:color w:val="C00000"/>
          </w:rPr>
          <w:fldChar w:fldCharType="separate"/>
        </w:r>
        <w:r>
          <w:rPr>
            <w:sz w:val="28"/>
            <w:u w:val="single"/>
            <w:b/>
            <w:szCs w:val="28"/>
            <w:color w:val="C00000"/>
          </w:rPr>
          <w:t>4</w:t>
        </w:r>
        <w:r>
          <w:rPr>
            <w:sz w:val="28"/>
            <w:u w:val="single"/>
            <w:b/>
            <w:szCs w:val="28"/>
            <w:color w:val="C00000"/>
          </w:rPr>
          <w:fldChar w:fldCharType="end"/>
        </w:r>
      </w:p>
    </w:sdtContent>
  </w:sdt>
  <w:p>
    <w:pPr>
      <w:pStyle w:val="Footer"/>
      <w:jc w:val="center"/>
      <w:rPr>
        <w:b/>
        <w:b/>
        <w:color w:val="C00000"/>
        <w:sz w:val="28"/>
        <w:szCs w:val="28"/>
        <w:u w:val="single"/>
      </w:rPr>
    </w:pPr>
    <w:r>
      <w:rPr>
        <w:b/>
        <w:color w:val="C00000"/>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771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d1771f"/>
    <w:rPr>
      <w:i/>
      <w:iCs/>
    </w:rPr>
  </w:style>
  <w:style w:type="character" w:styleId="HeaderChar" w:customStyle="1">
    <w:name w:val="Header Char"/>
    <w:basedOn w:val="DefaultParagraphFont"/>
    <w:link w:val="Header"/>
    <w:uiPriority w:val="99"/>
    <w:semiHidden/>
    <w:qFormat/>
    <w:rsid w:val="00d1771f"/>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d1771f"/>
    <w:rPr>
      <w:rFonts w:ascii="Times New Roman" w:hAnsi="Times New Roman" w:eastAsia="Times New Roman" w:cs="Times New Roman"/>
      <w:sz w:val="24"/>
      <w:szCs w:val="24"/>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color w:val="FF0000"/>
      <w:sz w:val="32"/>
      <w:u w:val="single"/>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Pagenumber">
    <w:name w:val="page number"/>
    <w:qFormat/>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alloonTextChar">
    <w:name w:val="Balloon Text Char"/>
    <w:qFormat/>
    <w:rPr>
      <w:rFonts w:ascii="Tahoma" w:hAnsi="Tahoma" w:eastAsia="Times New Roman" w:cs="Tahoma"/>
      <w:sz w:val="16"/>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Appleconvertedspace">
    <w:name w:val="apple-converted-space"/>
    <w:qFormat/>
    <w:rPr/>
  </w:style>
  <w:style w:type="character" w:styleId="Spelle">
    <w:name w:val="spelle"/>
    <w:qFormat/>
    <w:rPr/>
  </w:style>
  <w:style w:type="character" w:styleId="BodyText2Char">
    <w:name w:val="Body Text 2 Char"/>
    <w:qFormat/>
    <w:rPr>
      <w:rFonts w:ascii="Times New Roman" w:hAnsi="Times New Roman" w:eastAsia="Times New Roman" w:cs="Times New Roman"/>
      <w:b/>
      <w:i/>
      <w:color w:val="000000"/>
      <w:sz w:val="28"/>
      <w:szCs w:val="28"/>
    </w:rPr>
  </w:style>
  <w:style w:type="character" w:styleId="BodyTextChar">
    <w:name w:val="Body Text Char"/>
    <w:qFormat/>
    <w:rPr>
      <w:rFonts w:ascii="Times New Roman" w:hAnsi="Times New Roman" w:eastAsia="Times New Roman" w:cs="Times New Roman"/>
      <w:b/>
      <w:iCs/>
      <w:sz w:val="28"/>
      <w:szCs w:val="28"/>
    </w:rPr>
  </w:style>
  <w:style w:type="character" w:styleId="Heading1Char">
    <w:name w:val="Heading 1 Char"/>
    <w:qFormat/>
    <w:rPr>
      <w:rFonts w:ascii="Times New Roman" w:hAnsi="Times New Roman" w:eastAsia="Times New Roman" w:cs="Times New Roman"/>
      <w:b/>
      <w:iCs/>
      <w:sz w:val="28"/>
      <w:szCs w:val="2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nhideWhenUsed/>
    <w:qFormat/>
    <w:rsid w:val="00d1771f"/>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d1771f"/>
    <w:pPr>
      <w:tabs>
        <w:tab w:val="clear" w:pos="720"/>
        <w:tab w:val="center" w:pos="4680" w:leader="none"/>
        <w:tab w:val="right" w:pos="9360" w:leader="none"/>
      </w:tabs>
    </w:pPr>
    <w:rPr/>
  </w:style>
  <w:style w:type="paragraph" w:styleId="Footer">
    <w:name w:val="Footer"/>
    <w:basedOn w:val="Normal"/>
    <w:link w:val="FooterChar"/>
    <w:uiPriority w:val="99"/>
    <w:unhideWhenUsed/>
    <w:rsid w:val="00d1771f"/>
    <w:pPr>
      <w:tabs>
        <w:tab w:val="clear" w:pos="720"/>
        <w:tab w:val="center" w:pos="4680" w:leader="none"/>
        <w:tab w:val="right" w:pos="9360" w:leader="none"/>
      </w:tabs>
    </w:pPr>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i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alloonText">
    <w:name w:val="Balloon Text"/>
    <w:basedOn w:val="Normal"/>
    <w:qFormat/>
    <w:pPr/>
    <w:rPr>
      <w:rFonts w:ascii="Tahoma" w:hAnsi="Tahoma" w:cs="Tahoma"/>
      <w:sz w:val="16"/>
      <w:szCs w:val="16"/>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odyText2">
    <w:name w:val="Body Text 2"/>
    <w:basedOn w:val="Normal"/>
    <w:qFormat/>
    <w:pPr/>
    <w:rPr>
      <w:b/>
      <w:i/>
      <w:color w:val="000000"/>
      <w:sz w:val="28"/>
      <w:szCs w:val="2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LibreOffice/7.1.4.2$Windows_X86_64 LibreOffice_project/a529a4fab45b75fefc5b6226684193eb000654f6</Application>
  <AppVersion>15.0000</AppVersion>
  <Pages>4</Pages>
  <Words>1153</Words>
  <Characters>5611</Characters>
  <CharactersWithSpaces>6744</CharactersWithSpaces>
  <Paragraphs>36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2025-10-08T10:41:57Z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