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Pollution</w:t>
      </w:r>
    </w:p>
    <w:p>
      <w:pPr>
        <w:pStyle w:val="Normal"/>
        <w:spacing w:lineRule="auto" w:line="240" w:before="0" w:after="0"/>
        <w:rPr>
          <w:u w:val="none"/>
        </w:rPr>
      </w:pPr>
      <w:r>
        <w:rPr>
          <w:rFonts w:cs="Times New Roman" w:ascii="Times New Roman" w:hAnsi="Times New Roman"/>
          <w:b/>
          <w:color w:val="E36C0A" w:themeColor="accent6" w:themeShade="bf"/>
          <w:sz w:val="28"/>
          <w:szCs w:val="28"/>
          <w:u w:val="none"/>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Yes, meetings do spew hot </w:t>
      </w:r>
      <w:r>
        <w:rPr>
          <w:rFonts w:cs="Times New Roman" w:ascii="Times New Roman" w:hAnsi="Times New Roman"/>
          <w:b/>
          <w:color w:val="0000FF"/>
          <w:sz w:val="28"/>
          <w:szCs w:val="28"/>
          <w:u w:val="single"/>
        </w:rPr>
        <w:t>air</w:t>
      </w:r>
      <w:r>
        <w:rPr>
          <w:rFonts w:cs="Times New Roman" w:ascii="Times New Roman" w:hAnsi="Times New Roman"/>
          <w:b/>
          <w:sz w:val="28"/>
          <w:szCs w:val="28"/>
        </w:rPr>
        <w:t xml:space="preserve">: There's now a scientific explanation for why people sometimes struggle to think on their feet in a stuffy meeting or classroom, said Veronique Greenwood in </w:t>
      </w:r>
      <w:r>
        <w:rPr>
          <w:rFonts w:cs="Times New Roman" w:ascii="Times New Roman" w:hAnsi="Times New Roman"/>
          <w:b/>
          <w:sz w:val="28"/>
          <w:szCs w:val="28"/>
          <w:u w:val="single"/>
        </w:rPr>
        <w:t>The New York Times</w:t>
      </w:r>
      <w:r>
        <w:rPr>
          <w:rFonts w:cs="Times New Roman" w:ascii="Times New Roman" w:hAnsi="Times New Roman"/>
          <w:b/>
          <w:sz w:val="28"/>
          <w:szCs w:val="28"/>
        </w:rPr>
        <w:t xml:space="preserve">. We know "small rooms can build up heat and carbon dioxide from our breath," but several recent studies have found that "indoor air may matter more than we have realized." Researchers discovered that a relatively normal amount of CO2 in a room can correlate to poor performance on a problem-solving test. "Higher CO2 levels, say, above 1,200 parts per million -- often indicate a low ventilation rate" -- but levels around 5,000 ppm are commonly found in school classrooms. Our improvements in sealing our buildings to reduce energy waste have only made the problem worse. One way to make things better: "It might be a generally good practice, when possible, to crack open a door." </w:t>
      </w:r>
      <w:r>
        <w:rPr>
          <w:rFonts w:cs="Times New Roman" w:ascii="Times New Roman" w:hAnsi="Times New Roman"/>
          <w:b/>
          <w:i/>
          <w:sz w:val="28"/>
          <w:szCs w:val="28"/>
        </w:rPr>
        <w:t>(The Week magazine, May 17, 2019)</w:t>
      </w:r>
    </w:p>
    <w:p>
      <w:pPr>
        <w:pStyle w:val="Normal"/>
        <w:spacing w:lineRule="auto" w:line="240" w:before="0" w:after="0"/>
        <w:rPr>
          <w:rFonts w:ascii="Times New Roman" w:hAnsi="Times New Roman"/>
        </w:rPr>
      </w:pPr>
      <w:r>
        <w:rPr>
          <w:rFonts w:cs="Times New Roman" w:ascii="Times New Roman" w:hAnsi="Times New Roman"/>
          <w:b/>
          <w:i w:val="false"/>
          <w:iCs w:val="false"/>
          <w:color w:val="0000FF"/>
          <w:sz w:val="28"/>
          <w:szCs w:val="28"/>
          <w:u w:val="none"/>
        </w:rPr>
        <w:t>Airborne pollution</w:t>
      </w:r>
      <w:r>
        <w:rPr>
          <w:rFonts w:cs="Times New Roman" w:ascii="Times New Roman" w:hAnsi="Times New Roman"/>
          <w:b/>
          <w:i w:val="false"/>
          <w:iCs w:val="false"/>
          <w:sz w:val="28"/>
          <w:szCs w:val="28"/>
          <w:u w:val="none"/>
        </w:rPr>
        <w:t xml:space="preserve"> over C</w:t>
      </w:r>
      <w:r>
        <w:rPr>
          <w:rFonts w:cs="Times New Roman" w:ascii="Times New Roman" w:hAnsi="Times New Roman"/>
          <w:b/>
          <w:i w:val="false"/>
          <w:iCs w:val="false"/>
          <w:sz w:val="28"/>
          <w:szCs w:val="28"/>
        </w:rPr>
        <w:t xml:space="preserve">hina and Europe has plunged as industry and traffic slow amid the coronavirus pandemic, satellite imagery shows. In northern Italy, levels of nitrogen dioxide, which is produced by car engines, power plants, and other industries, have fallen by 40 percent since the country locked down on March 9. In Venice, the once opaque canals have become clear enough to see fish swimming. </w:t>
      </w:r>
      <w:r>
        <w:rPr>
          <w:rFonts w:cs="Times New Roman" w:ascii="Times New Roman" w:hAnsi="Times New Roman"/>
          <w:b/>
          <w:i/>
          <w:sz w:val="28"/>
          <w:szCs w:val="28"/>
        </w:rPr>
        <w:t xml:space="preserve">(TheGuardian.com,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April 3, 2020)</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C9211E"/>
          <w:sz w:val="28"/>
          <w:szCs w:val="28"/>
        </w:rPr>
        <w:t>Cast your bread</w:t>
      </w:r>
      <w:r>
        <w:rPr>
          <w:rFonts w:cs="Times New Roman" w:ascii="Times New Roman" w:hAnsi="Times New Roman"/>
          <w:b/>
          <w:sz w:val="28"/>
          <w:szCs w:val="28"/>
        </w:rPr>
        <w:t xml:space="preserve"> upon the waters and you'll probably be cited for polluting. </w:t>
      </w:r>
      <w:r>
        <w:rPr>
          <w:rFonts w:cs="Times New Roman" w:ascii="Times New Roman" w:hAnsi="Times New Roman"/>
          <w:b/>
          <w:i/>
          <w:sz w:val="28"/>
          <w:szCs w:val="28"/>
        </w:rPr>
        <w:t xml:space="preserve">(Franklin P. Jones, in </w:t>
      </w:r>
      <w:r>
        <w:rPr>
          <w:rFonts w:cs="Times New Roman" w:ascii="Times New Roman" w:hAnsi="Times New Roman"/>
          <w:b/>
          <w:i/>
          <w:sz w:val="28"/>
          <w:szCs w:val="28"/>
          <w:u w:val="single"/>
        </w:rPr>
        <w:t>Quote</w:t>
      </w:r>
      <w:r>
        <w:rPr>
          <w:rFonts w:cs="Times New Roman" w:ascii="Times New Roman" w:hAnsi="Times New Roman"/>
          <w:b/>
          <w:i/>
          <w:sz w:val="28"/>
          <w:szCs w:val="28"/>
        </w:rPr>
        <w:t xml:space="preserve"> magazine)</w:t>
      </w:r>
    </w:p>
    <w:p>
      <w:pPr>
        <w:pStyle w:val="Normal"/>
        <w:spacing w:lineRule="auto" w:line="240" w:before="0" w:after="29"/>
        <w:rPr/>
      </w:pPr>
      <w:r>
        <w:rPr>
          <w:rFonts w:cs="Times New Roman" w:ascii="Times New Roman" w:hAnsi="Times New Roman"/>
          <w:b/>
          <w:sz w:val="28"/>
          <w:szCs w:val="28"/>
        </w:rPr>
        <w:t xml:space="preserve">Pollution is </w:t>
      </w:r>
      <w:r>
        <w:rPr>
          <w:rFonts w:cs="Times New Roman" w:ascii="Times New Roman" w:hAnsi="Times New Roman"/>
          <w:b/>
          <w:color w:val="0000FF"/>
          <w:sz w:val="28"/>
          <w:szCs w:val="28"/>
        </w:rPr>
        <w:t>caused by</w:t>
      </w:r>
      <w:r>
        <w:rPr>
          <w:rFonts w:cs="Times New Roman" w:ascii="Times New Roman" w:hAnsi="Times New Roman"/>
          <w:b/>
          <w:sz w:val="28"/>
          <w:szCs w:val="28"/>
        </w:rPr>
        <w:t xml:space="preserve"> man's sootprints. </w:t>
      </w:r>
      <w:r>
        <w:rPr>
          <w:rFonts w:cs="Times New Roman" w:ascii="Times New Roman" w:hAnsi="Times New Roman"/>
          <w:b/>
          <w:i/>
          <w:sz w:val="28"/>
          <w:szCs w:val="28"/>
        </w:rPr>
        <w:t xml:space="preserve">(W. V. Cunningham, in </w:t>
      </w:r>
      <w:r>
        <w:rPr>
          <w:rFonts w:cs="Times New Roman" w:ascii="Times New Roman" w:hAnsi="Times New Roman"/>
          <w:b/>
          <w:i/>
          <w:sz w:val="28"/>
          <w:szCs w:val="28"/>
          <w:u w:val="single"/>
        </w:rPr>
        <w:t>Reader's</w:t>
      </w:r>
      <w:r>
        <w:rPr>
          <w:rFonts w:cs="Times New Roman" w:ascii="Times New Roman" w:hAnsi="Times New Roman"/>
          <w:b/>
          <w:i/>
          <w:sz w:val="28"/>
          <w:szCs w:val="28"/>
        </w:rPr>
        <w:t xml:space="preserve"> </w:t>
      </w:r>
      <w:r>
        <w:rPr>
          <w:rFonts w:cs="Times New Roman" w:ascii="Times New Roman" w:hAnsi="Times New Roman"/>
          <w:b/>
          <w:i/>
          <w:sz w:val="28"/>
          <w:szCs w:val="28"/>
          <w:u w:val="single"/>
        </w:rPr>
        <w:t>Digest</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rPr/>
      </w:pPr>
      <w:r>
        <w:rPr>
          <w:rFonts w:cs="Times New Roman" w:ascii="Times New Roman" w:hAnsi="Times New Roman"/>
          <w:b/>
          <w:color w:val="0000FF"/>
          <w:sz w:val="28"/>
          <w:szCs w:val="28"/>
        </w:rPr>
        <w:t>China's greenhouse gas emissions</w:t>
      </w:r>
      <w:r>
        <w:rPr>
          <w:rFonts w:cs="Times New Roman" w:ascii="Times New Roman" w:hAnsi="Times New Roman"/>
          <w:b/>
          <w:sz w:val="28"/>
          <w:szCs w:val="28"/>
        </w:rPr>
        <w:t xml:space="preserve"> are now higher than all other developed nations' combined, according to a new analysis. In 2019 China's share rose to 27 percent of the world's total emissions -- largely due to the heavy use of coal -- compared with 11 percent for the U.S., 6.6 percent for India, and 6.4 percent for the 27 nations of the European Union. </w:t>
      </w:r>
      <w:r>
        <w:rPr>
          <w:rFonts w:cs="Times New Roman" w:ascii="Times New Roman" w:hAnsi="Times New Roman"/>
          <w:b/>
          <w:i/>
          <w:sz w:val="28"/>
          <w:szCs w:val="28"/>
        </w:rPr>
        <w:t xml:space="preserve">(CNBC.com,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21, 2021)</w:t>
      </w:r>
    </w:p>
    <w:p>
      <w:pPr>
        <w:pStyle w:val="Normal"/>
        <w:spacing w:lineRule="auto" w:line="240" w:before="0" w:after="29"/>
        <w:rPr/>
      </w:pPr>
      <w:r>
        <w:rPr>
          <w:rFonts w:cs="Times New Roman" w:ascii="Times New Roman" w:hAnsi="Times New Roman"/>
          <w:b/>
          <w:sz w:val="28"/>
          <w:szCs w:val="28"/>
        </w:rPr>
        <w:t xml:space="preserve">Nearly one fifth of </w:t>
      </w:r>
      <w:r>
        <w:rPr>
          <w:rFonts w:cs="Times New Roman" w:ascii="Times New Roman" w:hAnsi="Times New Roman"/>
          <w:b/>
          <w:color w:val="0000FF"/>
          <w:sz w:val="28"/>
          <w:szCs w:val="28"/>
        </w:rPr>
        <w:t>China's farmland</w:t>
      </w:r>
      <w:r>
        <w:rPr>
          <w:rFonts w:cs="Times New Roman" w:ascii="Times New Roman" w:hAnsi="Times New Roman"/>
          <w:b/>
          <w:sz w:val="28"/>
          <w:szCs w:val="28"/>
        </w:rPr>
        <w:t xml:space="preserve"> has been polluted because of industrialization and lack of environmental regulations, according to a Chinese government report. More than 80 percent of the pollution involves inorganic toxins, including cadmium, nickel, and arsenic, which can make their way into crops.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 2014)</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Cruise ships</w:t>
      </w:r>
      <w:r>
        <w:rPr>
          <w:rFonts w:cs="Times New Roman" w:ascii="Times New Roman" w:hAnsi="Times New Roman"/>
          <w:b/>
          <w:sz w:val="28"/>
          <w:szCs w:val="28"/>
        </w:rPr>
        <w:t xml:space="preserve"> dumped more than 1 billion gallons of sewage into the ocean in 2014, according to a new analysis of federal data by Friends of the Earth. An average cruise ship with 3,000 passengers and crew produces enough sewage to fill 10 backyard swimming pools a week. </w:t>
      </w:r>
      <w:r>
        <w:rPr>
          <w:rFonts w:cs="Times New Roman" w:ascii="Times New Roman" w:hAnsi="Times New Roman"/>
          <w:b/>
          <w:i/>
          <w:sz w:val="28"/>
          <w:szCs w:val="28"/>
        </w:rPr>
        <w:t xml:space="preserve">(ThinkProgress.org,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19, 2014)</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It will be a while before cars can be made totally pollution-free. For the moment that's </w:t>
      </w:r>
      <w:r>
        <w:rPr>
          <w:rFonts w:cs="Times New Roman" w:ascii="Times New Roman" w:hAnsi="Times New Roman"/>
          <w:b/>
          <w:color w:val="C9211E"/>
          <w:sz w:val="28"/>
          <w:szCs w:val="28"/>
        </w:rPr>
        <w:t>Emission Impossible</w:t>
      </w:r>
      <w:r>
        <w:rPr>
          <w:rFonts w:cs="Times New Roman" w:ascii="Times New Roman" w:hAnsi="Times New Roman"/>
          <w:b/>
          <w:sz w:val="28"/>
          <w:szCs w:val="28"/>
        </w:rPr>
        <w:t xml:space="preserve">. </w:t>
      </w:r>
      <w:r>
        <w:rPr>
          <w:rFonts w:cs="Times New Roman" w:ascii="Times New Roman" w:hAnsi="Times New Roman"/>
          <w:b/>
          <w:i/>
          <w:sz w:val="28"/>
          <w:szCs w:val="28"/>
        </w:rPr>
        <w:t>(Harry Turner, Register and Tribune Syndicate)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Greetings from "</w:t>
      </w:r>
      <w:r>
        <w:rPr>
          <w:rFonts w:cs="Times New Roman" w:ascii="Times New Roman" w:hAnsi="Times New Roman"/>
          <w:b/>
          <w:color w:val="0000FF"/>
          <w:sz w:val="28"/>
          <w:szCs w:val="28"/>
          <w:u w:val="single"/>
        </w:rPr>
        <w:t>Garbage Island</w:t>
      </w:r>
      <w:r>
        <w:rPr>
          <w:rFonts w:cs="Times New Roman" w:ascii="Times New Roman" w:hAnsi="Times New Roman"/>
          <w:b/>
          <w:sz w:val="28"/>
          <w:szCs w:val="28"/>
          <w:u w:val="single"/>
        </w:rPr>
        <w:t>"</w:t>
      </w:r>
      <w:r>
        <w:rPr>
          <w:rFonts w:cs="Times New Roman" w:ascii="Times New Roman" w:hAnsi="Times New Roman"/>
          <w:b/>
          <w:sz w:val="28"/>
          <w:szCs w:val="28"/>
        </w:rPr>
        <w:t xml:space="preserve">: Lying between New Zealand and Chile in the South Pacific, uninhabited Henderson Island boasts white sandy beaches, 57 species of flowering plant -- and 38 million pieces of plastic garbage, the highest density of trash ever recorded. Researchers made the startling discovery during a routine survey of the 14.4-square-mile coral atoll, which is so remote and inaccessible that in 1988 UNESCO declared it a World Heritage Site with a "near-pristine island ecosystem." Now Henderson is littered with 18 tons of fishing nets, toothbrushes, razors, lighters, water bottles, helmets, toy soldiers, and other refuse, the </w:t>
      </w:r>
      <w:r>
        <w:rPr>
          <w:rFonts w:cs="Times New Roman" w:ascii="Times New Roman" w:hAnsi="Times New Roman"/>
          <w:b/>
          <w:sz w:val="28"/>
          <w:szCs w:val="28"/>
          <w:u w:val="single"/>
        </w:rPr>
        <w:t xml:space="preserve">Washington Post </w:t>
      </w:r>
      <w:r>
        <w:rPr>
          <w:rFonts w:cs="Times New Roman" w:ascii="Times New Roman" w:hAnsi="Times New Roman"/>
          <w:b/>
          <w:sz w:val="28"/>
          <w:szCs w:val="28"/>
        </w:rPr>
        <w:t xml:space="preserve">reports. Markings suggest the debris came from China, Japan, South America, Europe, the U.S., Russia, and elsewhere around the world. Why did it end up on Henderson? The island sits on the western edge of the South Pacific gyre -- a circular ocean current that acts like a conveyer belt, dumping floating objects ashore. During a three-month stay on Henderson, the researchers found that about 3,500 pieces of plastic waste washed onto the island's beaches daily. All told, some 9 million tons of plastic ends up in oceans each year; it traps marine mammals and fish, gets swallowed by seabirds, never degrades, and can float around for decades. "When we dispose of plastic, we think it goes away," says study co-author Alex Bond. "But there is no "away.'" </w:t>
      </w:r>
      <w:r>
        <w:rPr>
          <w:rFonts w:cs="Times New Roman" w:ascii="Times New Roman" w:hAnsi="Times New Roman"/>
          <w:b/>
          <w:i/>
          <w:sz w:val="28"/>
          <w:szCs w:val="28"/>
        </w:rPr>
        <w:t>(The Week magazine, June 2, 2017)</w:t>
      </w:r>
    </w:p>
    <w:p>
      <w:pPr>
        <w:pStyle w:val="Normal"/>
        <w:spacing w:lineRule="auto" w:line="240"/>
        <w:rPr>
          <w:rFonts w:ascii="Times New Roman" w:hAnsi="Times New Roman" w:cs="Times New Roman"/>
          <w:b/>
          <w:b/>
          <w:i/>
          <w:i/>
          <w:sz w:val="28"/>
          <w:szCs w:val="28"/>
        </w:rPr>
      </w:pPr>
      <w:r>
        <w:rPr>
          <w:rFonts w:cs="Times New Roman" w:ascii="Times New Roman" w:hAnsi="Times New Roman"/>
          <w:b/>
          <w:bCs/>
          <w:i w:val="false"/>
          <w:iCs w:val="false"/>
          <w:color w:val="0000FF"/>
          <w:sz w:val="28"/>
          <w:szCs w:val="28"/>
          <w:u w:val="none"/>
        </w:rPr>
        <w:t>Global fossil fuel emissions</w:t>
      </w:r>
      <w:r>
        <w:rPr>
          <w:rFonts w:cs="Times New Roman" w:ascii="Times New Roman" w:hAnsi="Times New Roman"/>
          <w:b/>
          <w:bCs/>
          <w:i w:val="false"/>
          <w:iCs w:val="false"/>
          <w:color w:val="000000"/>
          <w:sz w:val="28"/>
          <w:szCs w:val="28"/>
          <w:u w:val="none"/>
        </w:rPr>
        <w:t xml:space="preserve"> are expected to reach a record high this year. The world</w:t>
      </w:r>
      <w:r>
        <w:rPr>
          <w:rFonts w:ascii="Times New Roman" w:hAnsi="Times New Roman"/>
          <w:b/>
          <w:bCs/>
          <w:i w:val="false"/>
          <w:iCs w:val="false"/>
          <w:color w:val="000000"/>
          <w:sz w:val="28"/>
          <w:szCs w:val="28"/>
          <w:u w:val="none"/>
        </w:rPr>
        <w:t>’s nations are on track to emit roughly 36.6 billion tons of carbon dioxide, slightly more than the previous record set in 2019, which came before the pandemic prompted a temporary drop in energy use.</w:t>
      </w:r>
      <w:r>
        <w:rPr>
          <w:rFonts w:ascii="Times New Roman" w:hAnsi="Times New Roman"/>
          <w:b/>
          <w:bCs/>
          <w:i/>
          <w:iCs/>
          <w:color w:val="000000"/>
          <w:sz w:val="28"/>
          <w:szCs w:val="28"/>
          <w:u w:val="none"/>
        </w:rPr>
        <w:t xml:space="preserve"> (The New York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November 25, 2022)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China's </w:t>
      </w:r>
      <w:r>
        <w:rPr>
          <w:rFonts w:cs="Times New Roman" w:ascii="Times New Roman" w:hAnsi="Times New Roman"/>
          <w:b/>
          <w:color w:val="0000FF"/>
          <w:sz w:val="28"/>
          <w:szCs w:val="28"/>
        </w:rPr>
        <w:t>greenhouse gas emissions</w:t>
      </w:r>
      <w:r>
        <w:rPr>
          <w:rFonts w:cs="Times New Roman" w:ascii="Times New Roman" w:hAnsi="Times New Roman"/>
          <w:b/>
          <w:sz w:val="28"/>
          <w:szCs w:val="28"/>
        </w:rPr>
        <w:t xml:space="preserve"> are now higher than all other developed nations' combined, according to a new analysis. In 2019 China's share rose to 27 percent of the world' total emissions -- largely due to its heavy use of coal -- compared with 11 percent for the U.S., 6.6 percent for India, and 6.4 percent for the 27 nations of the European Union. </w:t>
      </w:r>
      <w:r>
        <w:rPr>
          <w:rFonts w:cs="Times New Roman" w:ascii="Times New Roman" w:hAnsi="Times New Roman"/>
          <w:b/>
          <w:i/>
          <w:sz w:val="28"/>
          <w:szCs w:val="28"/>
        </w:rPr>
        <w:t xml:space="preserve">(CNBC.com,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May 21,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Pollution in all its forms </w:t>
      </w:r>
      <w:r>
        <w:rPr>
          <w:rFonts w:cs="Times New Roman" w:ascii="Times New Roman" w:hAnsi="Times New Roman"/>
          <w:b/>
          <w:color w:val="0000FF"/>
          <w:sz w:val="28"/>
          <w:szCs w:val="28"/>
        </w:rPr>
        <w:t>killed</w:t>
      </w:r>
      <w:r>
        <w:rPr>
          <w:rFonts w:cs="Times New Roman" w:ascii="Times New Roman" w:hAnsi="Times New Roman"/>
          <w:b/>
          <w:sz w:val="28"/>
          <w:szCs w:val="28"/>
        </w:rPr>
        <w:t xml:space="preserve"> 9 million people globally in 2015 and led to $4.6 trillion in damage, according to researchers at the Lancet Commission of Pollution and Health</w:t>
      </w:r>
      <w:r>
        <w:rPr>
          <w:rFonts w:cs="Times New Roman" w:ascii="Times New Roman" w:hAnsi="Times New Roman"/>
          <w:b/>
          <w:i/>
          <w:sz w:val="28"/>
          <w:szCs w:val="28"/>
        </w:rPr>
        <w:t xml:space="preserve">, (Bloomberg.com,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3, 2017)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Forty million acres -- 2 percent of the land in the U.S. - is covered with </w:t>
      </w:r>
      <w:r>
        <w:rPr>
          <w:rFonts w:cs="Times New Roman" w:ascii="Times New Roman" w:hAnsi="Times New Roman"/>
          <w:b/>
          <w:color w:val="0000FF"/>
          <w:sz w:val="28"/>
          <w:szCs w:val="28"/>
        </w:rPr>
        <w:t>lawns</w:t>
      </w:r>
      <w:r>
        <w:rPr>
          <w:rFonts w:cs="Times New Roman" w:ascii="Times New Roman" w:hAnsi="Times New Roman"/>
          <w:b/>
          <w:sz w:val="28"/>
          <w:szCs w:val="28"/>
        </w:rPr>
        <w:t xml:space="preserve">. Americans burn 800 million gallons of gasoline a year in their lawnmowers. </w:t>
      </w:r>
      <w:r>
        <w:rPr>
          <w:rFonts w:cs="Times New Roman" w:ascii="Times New Roman" w:hAnsi="Times New Roman"/>
          <w:b/>
          <w:i/>
          <w:sz w:val="28"/>
          <w:szCs w:val="28"/>
        </w:rPr>
        <w:t xml:space="preserve">(U.S. News &amp; World Report,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20, 2005)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The dangers of growing </w:t>
      </w:r>
      <w:r>
        <w:rPr>
          <w:rFonts w:cs="Times New Roman" w:ascii="Times New Roman" w:hAnsi="Times New Roman"/>
          <w:b/>
          <w:color w:val="0000FF"/>
          <w:sz w:val="28"/>
          <w:szCs w:val="28"/>
          <w:u w:val="single"/>
        </w:rPr>
        <w:t>light pollution</w:t>
      </w:r>
      <w:r>
        <w:rPr>
          <w:rFonts w:cs="Times New Roman" w:ascii="Times New Roman" w:hAnsi="Times New Roman"/>
          <w:b/>
          <w:sz w:val="28"/>
          <w:szCs w:val="28"/>
        </w:rPr>
        <w:t xml:space="preserve">: The proliferation of artificial light across the world is blurring the distinction between night and day, a significant shift that has major consequences for human health and the environment. Using a calibrated satellite radiometer, which can detect radiance, researchers found that artificially illuminated outdoor space grew by 2.2 percent each year between 2012 and 2016. Much of this increase is the result of people in developing nations in the Middle East and Asia gaining access to electricity and outdoor lighting, reports </w:t>
      </w:r>
      <w:r>
        <w:rPr>
          <w:rFonts w:cs="Times New Roman" w:ascii="Times New Roman" w:hAnsi="Times New Roman"/>
          <w:b/>
          <w:sz w:val="28"/>
          <w:szCs w:val="28"/>
          <w:u w:val="single"/>
        </w:rPr>
        <w:t>The Washington Post</w:t>
      </w:r>
      <w:r>
        <w:rPr>
          <w:rFonts w:cs="Times New Roman" w:ascii="Times New Roman" w:hAnsi="Times New Roman"/>
          <w:b/>
          <w:sz w:val="28"/>
          <w:szCs w:val="28"/>
        </w:rPr>
        <w:t xml:space="preserve">. But exacerbating the problem is the widespread transition to LED lights, which are cheaper and more efficient than traditional lighting. People were expected to use fewer lights when they switched over to LEDs; instead -- presumably because the lights are cheaper -- they are using more. Scientists warn that this perpetual glow is threatening human health and ecosystems that have evolved to rely on predictable patterns of day and night. The blue light emitted by LEDs is particularly disruptive to circadian rhythms, which govern the behavior and biological processes of most living things, including people. Light-polluted skies are also taking a toll on plants and wildlife, disrupting pollination, reproduction, migration, feeding, and other natural behaviors. "The problem is that light has been introduced in places, times, and intensities at which it does not naturally occur," says co-author Franz Holker of the Leibniz-Institute of Freshwater Ecology and Inland Fisheries. "Many organisms have had no chance to adapt to this new stressor. </w:t>
      </w:r>
      <w:r>
        <w:rPr>
          <w:rFonts w:cs="Times New Roman" w:ascii="Times New Roman" w:hAnsi="Times New Roman"/>
          <w:b/>
          <w:i/>
          <w:sz w:val="28"/>
          <w:szCs w:val="28"/>
        </w:rPr>
        <w:t>(The Week magazine, December 15, 2017)</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Michigan's car-free island haven</w:t>
      </w:r>
      <w:r>
        <w:rPr>
          <w:rFonts w:cs="Times New Roman" w:ascii="Times New Roman" w:hAnsi="Times New Roman"/>
          <w:b/>
          <w:sz w:val="28"/>
          <w:szCs w:val="28"/>
        </w:rPr>
        <w:t xml:space="preserve">: On Mackinac Island, the worst traffic jams are caused by horse-drawn carriages, said Michael Bailey in </w:t>
      </w:r>
      <w:r>
        <w:rPr>
          <w:rFonts w:cs="Times New Roman" w:ascii="Times New Roman" w:hAnsi="Times New Roman"/>
          <w:b/>
          <w:sz w:val="28"/>
          <w:szCs w:val="28"/>
          <w:u w:val="single"/>
        </w:rPr>
        <w:t>The Boston</w:t>
      </w:r>
      <w:r>
        <w:rPr>
          <w:rFonts w:cs="Times New Roman" w:ascii="Times New Roman" w:hAnsi="Times New Roman"/>
          <w:b/>
          <w:sz w:val="28"/>
          <w:szCs w:val="28"/>
        </w:rPr>
        <w:t xml:space="preserve"> </w:t>
      </w:r>
      <w:r>
        <w:rPr>
          <w:rFonts w:cs="Times New Roman" w:ascii="Times New Roman" w:hAnsi="Times New Roman"/>
          <w:b/>
          <w:sz w:val="28"/>
          <w:szCs w:val="28"/>
          <w:u w:val="single"/>
        </w:rPr>
        <w:t>Globe</w:t>
      </w:r>
      <w:r>
        <w:rPr>
          <w:rFonts w:cs="Times New Roman" w:ascii="Times New Roman" w:hAnsi="Times New Roman"/>
          <w:b/>
          <w:sz w:val="28"/>
          <w:szCs w:val="28"/>
        </w:rPr>
        <w:t xml:space="preserve">. Motor vehicles have been banned from the popular Michigan summer colony since 1898, so everyone walks, bikes, or rides the carriages. One "easy, excellent" bike trail is the loop around the island, 80 percent of which is state park land. For spectacular views of Lake Huron, stop a mile outside town and climb Arch Rock, a limestone arch that was sculpted by receding glaciers. After cycling the 8-mile loop, you can quench your thirst at the Draught House, which has 34 Michigan craft beers on tap. Kids might prefer stopping at one of the many fudge shops that line Main Street before the family walks to Fort Mackinac, where period actors give musket and cannon demonstrations. "The views of the town below, of the vast blue of the Straits of Mackinac and Lake Huron beyond, and of the magnificent Mackinac Bridge, are stunning." </w:t>
      </w:r>
      <w:r>
        <w:rPr>
          <w:rFonts w:cs="Times New Roman" w:ascii="Times New Roman" w:hAnsi="Times New Roman"/>
          <w:b/>
          <w:i/>
          <w:sz w:val="28"/>
          <w:szCs w:val="28"/>
        </w:rPr>
        <w:t>(The Week magazine, July 15, 2016)</w:t>
      </w:r>
    </w:p>
    <w:p>
      <w:pPr>
        <w:pStyle w:val="Normal"/>
        <w:spacing w:lineRule="auto" w:line="240"/>
        <w:rPr>
          <w:i w:val="false"/>
          <w:i w:val="false"/>
          <w:iCs w:val="false"/>
        </w:rPr>
      </w:pPr>
      <w:r>
        <w:rPr>
          <w:rFonts w:cs="Times New Roman" w:ascii="Times New Roman" w:hAnsi="Times New Roman"/>
          <w:b/>
          <w:i w:val="false"/>
          <w:iCs w:val="false"/>
          <w:color w:val="0000FF"/>
          <w:sz w:val="28"/>
          <w:szCs w:val="28"/>
          <w:u w:val="single"/>
        </w:rPr>
        <w:t>Microplastics found in human blood</w:t>
      </w:r>
      <w:r>
        <w:rPr>
          <w:rFonts w:cs="Times New Roman" w:ascii="Times New Roman" w:hAnsi="Times New Roman"/>
          <w:b/>
          <w:i w:val="false"/>
          <w:iCs w:val="false"/>
          <w:sz w:val="28"/>
          <w:szCs w:val="28"/>
        </w:rPr>
        <w:t xml:space="preserve">: Tiny bits of non-biodegradable plastic litter the planet, from the heights of Mount Everest to the depths of the Mariana Trench. Now, for the first time, scientists have found these microplastics in human blood, reports </w:t>
      </w:r>
      <w:r>
        <w:rPr>
          <w:rFonts w:cs="Times New Roman" w:ascii="Times New Roman" w:hAnsi="Times New Roman"/>
          <w:b/>
          <w:i w:val="false"/>
          <w:iCs w:val="false"/>
          <w:sz w:val="28"/>
          <w:szCs w:val="28"/>
          <w:u w:val="single"/>
        </w:rPr>
        <w:t>The Guardian</w:t>
      </w:r>
      <w:r>
        <w:rPr>
          <w:rFonts w:cs="Times New Roman" w:ascii="Times New Roman" w:hAnsi="Times New Roman"/>
          <w:b/>
          <w:i w:val="false"/>
          <w:iCs w:val="false"/>
          <w:sz w:val="28"/>
          <w:szCs w:val="28"/>
        </w:rPr>
        <w:t xml:space="preserve"> (U.K.). Researchers analyzed blood samples from 22 healthy adults and found plastic particles in 17 of them. Half the samples had the PET plastic commonly used in water bottles; a third contained polystyrene, used in food packaging; and a quarter had polyethylene, the plastic in grocery bags. The discovery shows that the particles – some of them 140 times smaller than the width of a hair – can travel around the body. “It is certainly reasonable to be concerned,” says study author Dick Vethaak, from Vrije Universiteit Amsterdam in the Netherlands. “Where is it going in your body? Can it be eliminated? Excreted? Or is it retained in certain organs?” It’s unclear what impact the microplastics inside us have on our health. In laboratory experiments, though, they have been shown to cause damage to human cells, and air pollution particles inhaled into the lungs cause millions of early deaths a year. Researchers also aren’t sure how microplastics enter the bloodstream. Vethaak says they may come through food or water, or possibly from personal-care products – such as toothpaste or lip gloss – that are accidentally ingested, or from dental polymers, or even tattoo ink. </w:t>
      </w:r>
      <w:r>
        <w:rPr>
          <w:rFonts w:cs="Times New Roman" w:ascii="Times New Roman" w:hAnsi="Times New Roman"/>
          <w:b/>
          <w:i/>
          <w:iCs/>
          <w:sz w:val="28"/>
          <w:szCs w:val="28"/>
        </w:rPr>
        <w:t>(The Week magazine, April 15, 2022)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As humans, we are exceptionally good at ruining everything. The ocean? Presently covered in an estimated 270,000 tons of plastic trash. The majestic </w:t>
      </w:r>
      <w:r>
        <w:rPr>
          <w:rFonts w:cs="Times New Roman" w:ascii="Times New Roman" w:hAnsi="Times New Roman"/>
          <w:b/>
          <w:color w:val="0000FF"/>
          <w:sz w:val="28"/>
          <w:szCs w:val="28"/>
        </w:rPr>
        <w:t>Mount Everest</w:t>
      </w:r>
      <w:r>
        <w:rPr>
          <w:rFonts w:cs="Times New Roman" w:ascii="Times New Roman" w:hAnsi="Times New Roman"/>
          <w:b/>
          <w:sz w:val="28"/>
          <w:szCs w:val="28"/>
        </w:rPr>
        <w:t xml:space="preserve">? Oops! Turns out we pooped all over it. Yes, last week the chief of Nepal's mountaineering association said that human waste on Everest is 'piling up' and that the country's government needs to make sure climbers dispose of their waste in order to protect the mountain. This confirms my long-held theory that human beings are dreadful. We befoul everything we touch, and I don't think we should be allowed to touch any more things. We shouldn't be allowed on Everest, the moon, or Mars. We should just stay home and keep our messiness to ourselves. </w:t>
      </w:r>
      <w:r>
        <w:rPr>
          <w:rFonts w:cs="Times New Roman" w:ascii="Times New Roman" w:hAnsi="Times New Roman"/>
          <w:b/>
          <w:i/>
          <w:sz w:val="28"/>
          <w:szCs w:val="28"/>
        </w:rPr>
        <w:t xml:space="preserve">(Rex Huppke, in the </w:t>
      </w:r>
      <w:r>
        <w:rPr>
          <w:rFonts w:cs="Times New Roman" w:ascii="Times New Roman" w:hAnsi="Times New Roman"/>
          <w:b/>
          <w:i/>
          <w:sz w:val="28"/>
          <w:szCs w:val="28"/>
          <w:u w:val="single"/>
        </w:rPr>
        <w:t>Chicago</w:t>
      </w:r>
      <w:r>
        <w:rPr>
          <w:rFonts w:cs="Times New Roman" w:ascii="Times New Roman" w:hAnsi="Times New Roman"/>
          <w:b/>
          <w:i/>
          <w:sz w:val="28"/>
          <w:szCs w:val="28"/>
        </w:rPr>
        <w:t xml:space="preserve"> </w:t>
      </w:r>
      <w:r>
        <w:rPr>
          <w:rFonts w:cs="Times New Roman" w:ascii="Times New Roman" w:hAnsi="Times New Roman"/>
          <w:b/>
          <w:i/>
          <w:sz w:val="28"/>
          <w:szCs w:val="28"/>
          <w:u w:val="single"/>
        </w:rPr>
        <w:t>Tribune</w:t>
      </w:r>
      <w:r>
        <w:rPr>
          <w:rFonts w:cs="Times New Roman" w:ascii="Times New Roman" w:hAnsi="Times New Roman"/>
          <w:b/>
          <w:i/>
          <w:sz w:val="28"/>
          <w:szCs w:val="28"/>
        </w:rPr>
        <w:t xml:space="preserve">,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20,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Maybe pollution is </w:t>
      </w:r>
      <w:r>
        <w:rPr>
          <w:rFonts w:cs="Times New Roman" w:ascii="Times New Roman" w:hAnsi="Times New Roman"/>
          <w:b/>
          <w:color w:val="0000FF"/>
          <w:sz w:val="28"/>
          <w:szCs w:val="28"/>
        </w:rPr>
        <w:t>nature's way of saying</w:t>
      </w:r>
      <w:r>
        <w:rPr>
          <w:rFonts w:cs="Times New Roman" w:ascii="Times New Roman" w:hAnsi="Times New Roman"/>
          <w:b/>
          <w:sz w:val="28"/>
          <w:szCs w:val="28"/>
        </w:rPr>
        <w:t xml:space="preserve">, "So you think you're smart!" </w:t>
      </w:r>
      <w:r>
        <w:rPr>
          <w:rFonts w:cs="Times New Roman" w:ascii="Times New Roman" w:hAnsi="Times New Roman"/>
          <w:b/>
          <w:i/>
          <w:sz w:val="28"/>
          <w:szCs w:val="28"/>
        </w:rPr>
        <w:t>(Mal, Washington Star Syndicate)</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 new study has calculated that there are 5.25 trillion small and large pieces of </w:t>
      </w:r>
      <w:r>
        <w:rPr>
          <w:rFonts w:cs="Times New Roman" w:ascii="Times New Roman" w:hAnsi="Times New Roman"/>
          <w:b/>
          <w:color w:val="0000FF"/>
          <w:sz w:val="28"/>
          <w:szCs w:val="28"/>
        </w:rPr>
        <w:t>plastic</w:t>
      </w:r>
      <w:r>
        <w:rPr>
          <w:rFonts w:cs="Times New Roman" w:ascii="Times New Roman" w:hAnsi="Times New Roman"/>
          <w:b/>
          <w:sz w:val="28"/>
          <w:szCs w:val="28"/>
        </w:rPr>
        <w:t xml:space="preserve">, weighing a total of 269,000 tons, floating in the world's oceans.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26, 2014)</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 xml:space="preserve">Our </w:t>
      </w:r>
      <w:r>
        <w:rPr>
          <w:rFonts w:cs="Times New Roman" w:ascii="Times New Roman" w:hAnsi="Times New Roman"/>
          <w:b/>
          <w:color w:val="0000FF"/>
          <w:sz w:val="28"/>
          <w:szCs w:val="28"/>
          <w:u w:val="single"/>
        </w:rPr>
        <w:t>plastic-clogged planet</w:t>
      </w:r>
      <w:r>
        <w:rPr>
          <w:rFonts w:cs="Times New Roman" w:ascii="Times New Roman" w:hAnsi="Times New Roman"/>
          <w:b/>
          <w:sz w:val="28"/>
          <w:szCs w:val="28"/>
        </w:rPr>
        <w:t xml:space="preserve">: The world is filling up with plastic. In the first comprehensive assessment of global plastic production, researchers have calculated that humans have created an astonishing 9 billion tons of the synthetic polymer since 1950 -- and 7 billion tons of it have been thrown away. Of the discarded plastic, just 9 percent has been recycled and 12 percent incinerated; the remaining 79 percent is either clogging up landfills, littering landscapes, or floating in the ocean. </w:t>
      </w:r>
      <w:r>
        <w:rPr>
          <w:rFonts w:cs="Times New Roman" w:ascii="Times New Roman" w:hAnsi="Times New Roman"/>
          <w:b/>
          <w:sz w:val="28"/>
          <w:szCs w:val="28"/>
          <w:u w:val="single"/>
        </w:rPr>
        <w:t>The problem is only getting worse</w:t>
      </w:r>
      <w:r>
        <w:rPr>
          <w:rFonts w:cs="Times New Roman" w:ascii="Times New Roman" w:hAnsi="Times New Roman"/>
          <w:b/>
          <w:sz w:val="28"/>
          <w:szCs w:val="28"/>
        </w:rPr>
        <w:t xml:space="preserve">: Half of all global plastic production has taken place in the past 13 years. The researchers estimate that by 2050, there will be more than 13 billion tons of discarded plastic worldwide. "The danger is permanent global contamination with plastics," lead author Roland Gayer of the University of California, Santa Barbara, tells </w:t>
      </w:r>
      <w:r>
        <w:rPr>
          <w:rFonts w:cs="Times New Roman" w:ascii="Times New Roman" w:hAnsi="Times New Roman"/>
          <w:b/>
          <w:sz w:val="28"/>
          <w:szCs w:val="28"/>
          <w:u w:val="single"/>
        </w:rPr>
        <w:t>The Washington Post</w:t>
      </w:r>
      <w:r>
        <w:rPr>
          <w:rFonts w:cs="Times New Roman" w:ascii="Times New Roman" w:hAnsi="Times New Roman"/>
          <w:b/>
          <w:sz w:val="28"/>
          <w:szCs w:val="28"/>
        </w:rPr>
        <w:t xml:space="preserve">. "It's just going to be everywhere in the soil, in the ocean, in the sediment of the ocean floor." Even the beaches of Hawaii now have plastic bits mixed in with the sand. A team of oceanographers recently discovered off the coast of Chile a plastic garbage patch bigger than the state of Texas, similar to the vortex of floating plastic debris in the North Pacific. Most plastic products, such as food packages, are designed to be used once and then discarded. Recycling rates remain low, especially in the U.S.: Europeans recycle 30 percent of their plastic and the Chinese 25 percent, versus just 9 percent here. </w:t>
      </w:r>
      <w:r>
        <w:rPr>
          <w:rFonts w:cs="Times New Roman" w:ascii="Times New Roman" w:hAnsi="Times New Roman"/>
          <w:b/>
          <w:i/>
          <w:sz w:val="28"/>
          <w:szCs w:val="28"/>
        </w:rPr>
        <w:t>(The Week magazine, August 11, 2017)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Twenty companies were responsible for producing 55 percent of the 130 million tons of single-use</w:t>
      </w:r>
      <w:r>
        <w:rPr>
          <w:rFonts w:cs="Times New Roman" w:ascii="Times New Roman" w:hAnsi="Times New Roman"/>
          <w:b/>
          <w:color w:val="0000FF"/>
          <w:sz w:val="28"/>
          <w:szCs w:val="28"/>
        </w:rPr>
        <w:t xml:space="preserve"> plastic waste</w:t>
      </w:r>
      <w:r>
        <w:rPr>
          <w:rFonts w:cs="Times New Roman" w:ascii="Times New Roman" w:hAnsi="Times New Roman"/>
          <w:b/>
          <w:sz w:val="28"/>
          <w:szCs w:val="28"/>
        </w:rPr>
        <w:t xml:space="preserve"> in the world in 2019. ExxonMobil led all global plastic-waste polluters with 5.9 million tons; Dow Chemical (5.5 million) and China's Sinopec (5.3 million) were just behind. </w:t>
      </w:r>
      <w:r>
        <w:rPr>
          <w:rFonts w:cs="Times New Roman" w:ascii="Times New Roman" w:hAnsi="Times New Roman"/>
          <w:b/>
          <w:i/>
          <w:sz w:val="28"/>
          <w:szCs w:val="28"/>
        </w:rPr>
        <w:t xml:space="preserve">(TheGuardian.com,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28, 2021)</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r>
        <w:rPr>
          <w:rFonts w:cs="Times New Roman" w:ascii="Times New Roman" w:hAnsi="Times New Roman"/>
          <w:b/>
          <w:sz w:val="28"/>
          <w:szCs w:val="28"/>
          <w:u w:val="none"/>
        </w:rPr>
        <w:t xml:space="preserve">A </w:t>
      </w:r>
      <w:r>
        <w:rPr>
          <w:rFonts w:cs="Times New Roman" w:ascii="Times New Roman" w:hAnsi="Times New Roman"/>
          <w:b/>
          <w:color w:val="0000FF"/>
          <w:sz w:val="28"/>
          <w:szCs w:val="28"/>
          <w:u w:val="none"/>
        </w:rPr>
        <w:t>river</w:t>
      </w:r>
      <w:r>
        <w:rPr>
          <w:rFonts w:cs="Times New Roman" w:ascii="Times New Roman" w:hAnsi="Times New Roman"/>
          <w:b/>
          <w:sz w:val="28"/>
          <w:szCs w:val="28"/>
          <w:u w:val="none"/>
        </w:rPr>
        <w:t xml:space="preserve"> flowing through one of our large Eastern cities is so polluted it is considered a fire hazard! </w:t>
      </w:r>
      <w:r>
        <w:rPr>
          <w:rFonts w:cs="Times New Roman" w:ascii="Times New Roman" w:hAnsi="Times New Roman"/>
          <w:b/>
          <w:i/>
          <w:iCs/>
          <w:sz w:val="28"/>
          <w:szCs w:val="28"/>
          <w:u w:val="none"/>
        </w:rPr>
        <w:t>(Bits &amp; Pieces)</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 xml:space="preserve">Air pollution at </w:t>
      </w:r>
      <w:r>
        <w:rPr>
          <w:rFonts w:cs="Times New Roman" w:ascii="Times New Roman" w:hAnsi="Times New Roman"/>
          <w:b/>
          <w:color w:val="0000FF"/>
          <w:sz w:val="28"/>
          <w:szCs w:val="28"/>
          <w:u w:val="single"/>
        </w:rPr>
        <w:t>school</w:t>
      </w:r>
      <w:r>
        <w:rPr>
          <w:rFonts w:cs="Times New Roman" w:ascii="Times New Roman" w:hAnsi="Times New Roman"/>
          <w:b/>
          <w:sz w:val="28"/>
          <w:szCs w:val="28"/>
        </w:rPr>
        <w:t xml:space="preserve">: Children who attend schools near busy roads could see their brain development hindered by air pollution, according to a new st5udy by Spanish scientists. Researchers in Barcelona spent a year tracking the developmental progress of more than 2,700 children ages 7 to 10 at 39 schools in the city. They found that the cognitive skills of students at schools near congested roads, where air pollution was measurably higher, improved at markedly slower rates than those children who breathed cleaner air. While children in low-pollution areas improved their working memory -- such as their ability to remember and recall items on a list -- by 11.5 percent over the year, kids in higher-pollution areas improved by just 7.4 percent. Those findings held up even after accounting for factors like school noise, education quality, and the children's different socioeconomic backgrounds. To reduce children's exposure to air pollution, the researchers propose installing particle filters on school buses and keeping road-facing windows in classrooms shut at all times. But Dr. Jordi Sunyer, the study's lead author, tells </w:t>
      </w:r>
      <w:r>
        <w:rPr>
          <w:rFonts w:cs="Times New Roman" w:ascii="Times New Roman" w:hAnsi="Times New Roman"/>
          <w:b/>
          <w:sz w:val="28"/>
          <w:szCs w:val="28"/>
          <w:u w:val="single"/>
        </w:rPr>
        <w:t>MedicalDaily.com</w:t>
      </w:r>
      <w:r>
        <w:rPr>
          <w:rFonts w:cs="Times New Roman" w:ascii="Times New Roman" w:hAnsi="Times New Roman"/>
          <w:b/>
          <w:sz w:val="28"/>
          <w:szCs w:val="28"/>
        </w:rPr>
        <w:t xml:space="preserve"> that the best solution is for local authorities to cut the amount of air pollution around schools, a move that will "necessarily require reduction of traffic." </w:t>
      </w:r>
      <w:r>
        <w:rPr>
          <w:rFonts w:cs="Times New Roman" w:ascii="Times New Roman" w:hAnsi="Times New Roman"/>
          <w:b/>
          <w:i/>
          <w:sz w:val="28"/>
          <w:szCs w:val="28"/>
        </w:rPr>
        <w:t>(The Week magazine, March 20,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Smog's global reach</w:t>
      </w:r>
      <w:r>
        <w:rPr>
          <w:rFonts w:cs="Times New Roman" w:ascii="Times New Roman" w:hAnsi="Times New Roman"/>
          <w:b/>
          <w:sz w:val="28"/>
          <w:szCs w:val="28"/>
        </w:rPr>
        <w:t xml:space="preserve">: Air pollution from China and other Asian countries is intensifying storms over the Pacific Ocean, setting in motion a chain of meteorological reactions that appears to be driving changes in weather patterns across North America. That's the conclusion of a decade-long research project examining the impact of Asia's pollution on weather systems. The main culprit is aerosols -- fine particles suspended in the air that impact the formation of clouds. "Natural aerosols come from sea salt tossed up by waves and dust blown off land, but man-made aerosols from coal-fired power plants, vehicle emissions, and other industrial activities increasingly outnumber those particles. "Aerosols provide seeds for cloud formation," Texas A&amp;M atmospheric sciences professor Renyi Zhang tells </w:t>
      </w:r>
      <w:r>
        <w:rPr>
          <w:rFonts w:cs="Times New Roman" w:ascii="Times New Roman" w:hAnsi="Times New Roman"/>
          <w:b/>
          <w:sz w:val="28"/>
          <w:szCs w:val="28"/>
          <w:u w:val="single"/>
        </w:rPr>
        <w:t>CNN.com</w:t>
      </w:r>
      <w:r>
        <w:rPr>
          <w:rFonts w:cs="Times New Roman" w:ascii="Times New Roman" w:hAnsi="Times New Roman"/>
          <w:b/>
          <w:sz w:val="28"/>
          <w:szCs w:val="28"/>
        </w:rPr>
        <w:t xml:space="preserve">. "If you provide too many seeds, you fundamentally change cloud patterns and storm patterns." Researchers determined that the excess aerosols have led to stronger cyclones, increased precipitation, and a faster transfer of heat from the tropics toward the North Pole. The Pacific storm track feeds into weather systems in other parts of the world, so scientists say the pollution-fueled pattern changes may have contributed to the extreme cold that engulfed much of the U.S. this past winter. </w:t>
      </w:r>
      <w:r>
        <w:rPr>
          <w:rFonts w:cs="Times New Roman" w:ascii="Times New Roman" w:hAnsi="Times New Roman"/>
          <w:b/>
          <w:i/>
          <w:sz w:val="28"/>
          <w:szCs w:val="28"/>
        </w:rPr>
        <w:t>(The Week magazine, May 2, 2014)</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Ad for bicycles</w:t>
      </w:r>
      <w:r>
        <w:rPr>
          <w:rFonts w:cs="Times New Roman" w:ascii="Times New Roman" w:hAnsi="Times New Roman"/>
          <w:b/>
          <w:sz w:val="28"/>
          <w:szCs w:val="28"/>
        </w:rPr>
        <w:t xml:space="preserve">: "Pollution </w:t>
      </w:r>
      <w:r>
        <w:rPr>
          <w:rFonts w:cs="Times New Roman" w:ascii="Times New Roman" w:hAnsi="Times New Roman"/>
          <w:b/>
          <w:color w:val="0000FF"/>
          <w:sz w:val="28"/>
          <w:szCs w:val="28"/>
        </w:rPr>
        <w:t>solution</w:t>
      </w:r>
      <w:r>
        <w:rPr>
          <w:rFonts w:cs="Times New Roman" w:ascii="Times New Roman" w:hAnsi="Times New Roman"/>
          <w:b/>
          <w:sz w:val="28"/>
          <w:szCs w:val="28"/>
        </w:rPr>
        <w:t xml:space="preserve">" </w:t>
      </w:r>
      <w:r>
        <w:rPr>
          <w:rFonts w:cs="Times New Roman" w:ascii="Times New Roman" w:hAnsi="Times New Roman"/>
          <w:b/>
          <w:i/>
          <w:sz w:val="28"/>
          <w:szCs w:val="28"/>
        </w:rPr>
        <w:t xml:space="preserve">(Tim McKernan,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In some areas the air is so polluted that </w:t>
      </w:r>
      <w:r>
        <w:rPr>
          <w:rFonts w:cs="Times New Roman" w:ascii="Times New Roman" w:hAnsi="Times New Roman"/>
          <w:b/>
          <w:color w:val="0000FF"/>
          <w:sz w:val="28"/>
          <w:szCs w:val="28"/>
        </w:rPr>
        <w:t>tires wear out</w:t>
      </w:r>
      <w:r>
        <w:rPr>
          <w:rFonts w:cs="Times New Roman" w:ascii="Times New Roman" w:hAnsi="Times New Roman"/>
          <w:b/>
          <w:sz w:val="28"/>
          <w:szCs w:val="28"/>
        </w:rPr>
        <w:t xml:space="preserve"> from the inside. </w:t>
      </w:r>
      <w:r>
        <w:rPr>
          <w:rFonts w:cs="Times New Roman" w:ascii="Times New Roman" w:hAnsi="Times New Roman"/>
          <w:b/>
          <w:i/>
          <w:sz w:val="28"/>
          <w:szCs w:val="28"/>
        </w:rPr>
        <w:t>(The Milwaukee Journal)</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At least 341 first responders are known to have died from 9/11-related illnesses, including cardiovascular disease and cancers caused by repeated exposure to the </w:t>
      </w:r>
      <w:r>
        <w:rPr>
          <w:rFonts w:cs="Times New Roman" w:ascii="Times New Roman" w:hAnsi="Times New Roman"/>
          <w:b/>
          <w:i w:val="false"/>
          <w:iCs w:val="false"/>
          <w:color w:val="0000FF"/>
          <w:sz w:val="28"/>
          <w:szCs w:val="28"/>
        </w:rPr>
        <w:t>toxic dust</w:t>
      </w:r>
      <w:r>
        <w:rPr>
          <w:rFonts w:cs="Times New Roman" w:ascii="Times New Roman" w:hAnsi="Times New Roman"/>
          <w:b/>
          <w:i w:val="false"/>
          <w:iCs w:val="false"/>
          <w:sz w:val="28"/>
          <w:szCs w:val="28"/>
        </w:rPr>
        <w:t xml:space="preserve"> at Ground Zero in New York City. </w:t>
      </w:r>
      <w:r>
        <w:rPr>
          <w:rFonts w:cs="Times New Roman" w:ascii="Times New Roman" w:hAnsi="Times New Roman"/>
          <w:b/>
          <w:bCs/>
          <w:i w:val="false"/>
          <w:iCs w:val="false"/>
          <w:sz w:val="28"/>
          <w:szCs w:val="28"/>
        </w:rPr>
        <w:t>That count almost equals the 343 firefighters who died during the 2001 terrorist attacks.</w:t>
      </w:r>
      <w:r>
        <w:rPr>
          <w:rFonts w:cs="Times New Roman" w:ascii="Times New Roman" w:hAnsi="Times New Roman"/>
          <w:b/>
          <w:bCs/>
          <w:i/>
          <w:sz w:val="28"/>
          <w:szCs w:val="28"/>
        </w:rPr>
        <w:t xml:space="preserve"> </w:t>
      </w:r>
      <w:r>
        <w:rPr>
          <w:rFonts w:cs="Times New Roman" w:ascii="Times New Roman" w:hAnsi="Times New Roman"/>
          <w:b/>
          <w:bCs/>
          <w:i/>
          <w:iCs w:val="false"/>
          <w:sz w:val="28"/>
          <w:szCs w:val="28"/>
        </w:rPr>
        <w:t xml:space="preserve">(CNN.com, as it appeared in </w:t>
      </w:r>
      <w:r>
        <w:rPr>
          <w:rFonts w:cs="Times New Roman" w:ascii="Times New Roman" w:hAnsi="Times New Roman"/>
          <w:b/>
          <w:bCs/>
          <w:i/>
          <w:iCs w:val="false"/>
          <w:sz w:val="28"/>
          <w:szCs w:val="28"/>
          <w:u w:val="single"/>
        </w:rPr>
        <w:t>The Week</w:t>
      </w:r>
      <w:r>
        <w:rPr>
          <w:rFonts w:cs="Times New Roman" w:ascii="Times New Roman" w:hAnsi="Times New Roman"/>
          <w:b/>
          <w:bCs/>
          <w:i/>
          <w:iCs w:val="false"/>
          <w:sz w:val="28"/>
          <w:szCs w:val="28"/>
        </w:rPr>
        <w:t xml:space="preserve"> magazine, September 22, 2023)</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dramatic improvements in U.S. air quality over the past two decades has been slowed or reversed in much of the country by a surge in </w:t>
      </w:r>
      <w:r>
        <w:rPr>
          <w:rFonts w:cs="Times New Roman" w:ascii="Times New Roman" w:hAnsi="Times New Roman"/>
          <w:b/>
          <w:i w:val="false"/>
          <w:iCs w:val="false"/>
          <w:color w:val="0000FF"/>
          <w:sz w:val="28"/>
          <w:szCs w:val="28"/>
        </w:rPr>
        <w:t>wildfire smoke</w:t>
      </w:r>
      <w:r>
        <w:rPr>
          <w:rFonts w:cs="Times New Roman" w:ascii="Times New Roman" w:hAnsi="Times New Roman"/>
          <w:b/>
          <w:i w:val="false"/>
          <w:iCs w:val="false"/>
          <w:sz w:val="28"/>
          <w:szCs w:val="28"/>
        </w:rPr>
        <w:t>, according to a new study. States such as Montana, Colorado, and Washington have seen 50 percent or more of the progress they’ve made since 2000 rolled back; in Oregon and Nevada, wildfire smoke has completely erased any gains.</w:t>
      </w:r>
      <w:r>
        <w:rPr>
          <w:rFonts w:cs="Times New Roman" w:ascii="Times New Roman" w:hAnsi="Times New Roman"/>
          <w:b/>
          <w:i/>
          <w:sz w:val="28"/>
          <w:szCs w:val="28"/>
        </w:rPr>
        <w:t xml:space="preserve"> (The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October 6, 2023)</w:t>
      </w:r>
    </w:p>
    <w:p>
      <w:pPr>
        <w:pStyle w:val="Normal"/>
        <w:spacing w:lineRule="auto" w:line="240" w:before="0" w:after="200"/>
        <w:rPr>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36285410"/>
    </w:sdtPr>
    <w:sdtContent>
      <w:p>
        <w:pPr>
          <w:pStyle w:val="Footer"/>
          <w:jc w:val="center"/>
          <w:rPr>
            <w:color w:val="B400B4"/>
          </w:rPr>
        </w:pPr>
        <w:r>
          <w:rPr>
            <w:rFonts w:cs="Times New Roman" w:ascii="Times New Roman" w:hAnsi="Times New Roman"/>
            <w:b/>
            <w:color w:val="B400B4"/>
            <w:sz w:val="28"/>
            <w:szCs w:val="28"/>
            <w:u w:val="single"/>
          </w:rPr>
          <w:t xml:space="preserve">Pollution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695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91e82"/>
    <w:rPr/>
  </w:style>
  <w:style w:type="character" w:styleId="FooterChar" w:customStyle="1">
    <w:name w:val="Footer Char"/>
    <w:basedOn w:val="DefaultParagraphFont"/>
    <w:link w:val="Footer"/>
    <w:uiPriority w:val="99"/>
    <w:qFormat/>
    <w:rsid w:val="00891e82"/>
    <w:rPr/>
  </w:style>
  <w:style w:type="character" w:styleId="NumberingSymbols">
    <w:name w:val="Numbering Symbols"/>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HTMLCite">
    <w:name w:val="HTML Cite"/>
    <w:qFormat/>
    <w:rPr>
      <w:i/>
      <w:iCs/>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91e8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91e82"/>
    <w:pPr>
      <w:tabs>
        <w:tab w:val="clear" w:pos="720"/>
        <w:tab w:val="center" w:pos="4680" w:leader="none"/>
        <w:tab w:val="right" w:pos="9360" w:leader="none"/>
      </w:tabs>
      <w:spacing w:lineRule="auto" w:line="240" w:before="0" w:after="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Default">
    <w:name w:val="default"/>
    <w:basedOn w:val="Normal"/>
    <w:qFormat/>
    <w:pPr>
      <w:spacing w:beforeAutospacing="1" w:afterAutospacing="1"/>
    </w:pPr>
    <w:rPr/>
  </w:style>
  <w:style w:type="paragraph" w:styleId="Body">
    <w:name w:val="body"/>
    <w:basedOn w:val="Normal"/>
    <w:qFormat/>
    <w:pPr>
      <w:spacing w:beforeAutospacing="1" w:afterAutospacing="1"/>
    </w:pPr>
    <w:rPr/>
  </w:style>
  <w:style w:type="paragraph" w:styleId="BodyText2">
    <w:name w:val="Body Text 2"/>
    <w:basedOn w:val="Normal"/>
    <w:qFormat/>
    <w:pPr/>
    <w:rPr>
      <w:b/>
      <w:i/>
      <w:color w:val="000000"/>
      <w:sz w:val="28"/>
      <w:szCs w:val="28"/>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Application>LibreOffice/7.1.4.2$Windows_X86_64 LibreOffice_project/a529a4fab45b75fefc5b6226684193eb000654f6</Application>
  <AppVersion>15.0000</AppVersion>
  <Pages>7</Pages>
  <Words>2711</Words>
  <Characters>14400</Characters>
  <CharactersWithSpaces>17079</CharactersWithSpaces>
  <Paragraphs>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2024-09-06T17:02:49Z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