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u w:val="single"/>
        </w:rPr>
      </w:pPr>
      <w:r>
        <w:rPr>
          <w:rFonts w:cs="Times New Roman" w:ascii="Times New Roman" w:hAnsi="Times New Roman"/>
          <w:b/>
          <w:sz w:val="32"/>
          <w:szCs w:val="32"/>
          <w:u w:val="single"/>
        </w:rPr>
        <w:t>Recycling</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u w:val="single"/>
        </w:rPr>
        <w:t>Child says to his mother</w:t>
      </w:r>
      <w:r>
        <w:rPr>
          <w:rFonts w:cs="Times New Roman" w:ascii="Times New Roman" w:hAnsi="Times New Roman"/>
          <w:b/>
          <w:sz w:val="28"/>
          <w:szCs w:val="28"/>
        </w:rPr>
        <w:t xml:space="preserve">: "My class planted a tree in a recycled </w:t>
      </w:r>
      <w:r>
        <w:rPr>
          <w:rFonts w:cs="Times New Roman" w:ascii="Times New Roman" w:hAnsi="Times New Roman"/>
          <w:b/>
          <w:color w:val="C9211E"/>
          <w:sz w:val="28"/>
          <w:szCs w:val="28"/>
        </w:rPr>
        <w:t>bottle</w:t>
      </w:r>
      <w:r>
        <w:rPr>
          <w:rFonts w:cs="Times New Roman" w:ascii="Times New Roman" w:hAnsi="Times New Roman"/>
          <w:b/>
          <w:sz w:val="28"/>
          <w:szCs w:val="28"/>
        </w:rPr>
        <w:t xml:space="preserve">. The planet is saved!" </w:t>
      </w:r>
      <w:r>
        <w:rPr>
          <w:rFonts w:cs="Times New Roman" w:ascii="Times New Roman" w:hAnsi="Times New Roman"/>
          <w:b/>
          <w:i/>
          <w:sz w:val="28"/>
          <w:szCs w:val="28"/>
        </w:rPr>
        <w:t xml:space="preserve">(Glasbergen cartoon, as it appeared in </w:t>
      </w:r>
      <w:r>
        <w:rPr>
          <w:rFonts w:cs="Times New Roman" w:ascii="Times New Roman" w:hAnsi="Times New Roman"/>
          <w:b/>
          <w:i/>
          <w:sz w:val="28"/>
          <w:szCs w:val="28"/>
          <w:u w:val="single"/>
        </w:rPr>
        <w:t>Catholic Digest</w:t>
      </w:r>
      <w:r>
        <w:rPr>
          <w:rFonts w:cs="Times New Roman" w:ascii="Times New Roman" w:hAnsi="Times New Roman"/>
          <w:b/>
          <w:i/>
          <w:sz w:val="28"/>
          <w:szCs w:val="28"/>
        </w:rPr>
        <w:t>, February, 2010)</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"French toast" was invented to use up stale </w:t>
      </w:r>
      <w:r>
        <w:rPr>
          <w:rFonts w:cs="Times New Roman" w:ascii="Times New Roman" w:hAnsi="Times New Roman"/>
          <w:b/>
          <w:color w:val="0000FF"/>
          <w:sz w:val="28"/>
          <w:szCs w:val="28"/>
        </w:rPr>
        <w:t>bread</w:t>
      </w:r>
      <w:r>
        <w:rPr>
          <w:rFonts w:cs="Times New Roman" w:ascii="Times New Roman" w:hAnsi="Times New Roman"/>
          <w:b/>
          <w:sz w:val="28"/>
          <w:szCs w:val="28"/>
        </w:rPr>
        <w:t xml:space="preserve">.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Many U.S. cities, towns, and counties are now incinerating up to half of their recycled plastic and paper because </w:t>
      </w:r>
      <w:r>
        <w:rPr>
          <w:rFonts w:cs="Times New Roman" w:ascii="Times New Roman" w:hAnsi="Times New Roman"/>
          <w:b/>
          <w:color w:val="0000FF"/>
          <w:sz w:val="28"/>
          <w:szCs w:val="28"/>
        </w:rPr>
        <w:t>China</w:t>
      </w:r>
      <w:r>
        <w:rPr>
          <w:rFonts w:cs="Times New Roman" w:ascii="Times New Roman" w:hAnsi="Times New Roman"/>
          <w:b/>
          <w:sz w:val="28"/>
          <w:szCs w:val="28"/>
        </w:rPr>
        <w:t xml:space="preserve">, which used to buy 40 percent of U.S. recyclables, no longer accepts most of them. As a result, the cost of disposing of recyclables is soaring. </w:t>
      </w:r>
      <w:r>
        <w:rPr>
          <w:rFonts w:cs="Times New Roman" w:ascii="Times New Roman" w:hAnsi="Times New Roman"/>
          <w:b/>
          <w:i/>
          <w:sz w:val="28"/>
          <w:szCs w:val="28"/>
        </w:rPr>
        <w:t xml:space="preserve">(The Guardian,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8, 2019)</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u w:val="single"/>
        </w:rPr>
        <w:t xml:space="preserve">Recycling chaos as </w:t>
      </w:r>
      <w:r>
        <w:rPr>
          <w:rFonts w:cs="Times New Roman" w:ascii="Times New Roman" w:hAnsi="Times New Roman"/>
          <w:b/>
          <w:color w:val="0000FF"/>
          <w:sz w:val="28"/>
          <w:szCs w:val="28"/>
          <w:u w:val="single"/>
        </w:rPr>
        <w:t>China bans imports</w:t>
      </w:r>
      <w:r>
        <w:rPr>
          <w:rFonts w:cs="Times New Roman" w:ascii="Times New Roman" w:hAnsi="Times New Roman"/>
          <w:b/>
          <w:sz w:val="28"/>
          <w:szCs w:val="28"/>
        </w:rPr>
        <w:t xml:space="preserve">: "Every day, nearly 4,000 shipping containers full of recyclables leave U.S. ports bound for China," said Jason Margolis in </w:t>
      </w:r>
      <w:r>
        <w:rPr>
          <w:rFonts w:cs="Times New Roman" w:ascii="Times New Roman" w:hAnsi="Times New Roman"/>
          <w:b/>
          <w:sz w:val="28"/>
          <w:szCs w:val="28"/>
          <w:u w:val="single"/>
        </w:rPr>
        <w:t>PRI.org</w:t>
      </w:r>
      <w:r>
        <w:rPr>
          <w:rFonts w:cs="Times New Roman" w:ascii="Times New Roman" w:hAnsi="Times New Roman"/>
          <w:b/>
          <w:sz w:val="28"/>
          <w:szCs w:val="28"/>
        </w:rPr>
        <w:t xml:space="preserve">. For decades, China has taken America's old plastic, metal, paper, and textiles and used the recycled goods to propel its manufacturing boom. But as of January 1st, the country, which is adopting tough new environmental standards, is turning those containers away, under a ban on "24 types of solid waste, including various plastics and unsorted papers." It has also imposed strict rules on the amount of trash and contaminants, "like the remnants of a greasy pizza box," or non-recyclables like plastic bags, that can be included in recycling bales. U.S. recycling firms are scrambling to respond. In Westborough, Mass., one firm already has 200 tractor-trailer loads of recycled paper bales stacked in a parking lot. "We don't know what to do with it," says owner Ben Harvey. "We can't keep it forever." </w:t>
      </w:r>
      <w:r>
        <w:rPr>
          <w:rFonts w:cs="Times New Roman" w:ascii="Times New Roman" w:hAnsi="Times New Roman"/>
          <w:b/>
          <w:i/>
          <w:sz w:val="28"/>
          <w:szCs w:val="28"/>
        </w:rPr>
        <w:t>(The Week magazine, January 12, 2018)</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Starbucks is launching a program to donate all of its leftover meals to local </w:t>
      </w:r>
      <w:r>
        <w:rPr>
          <w:rFonts w:cs="Times New Roman" w:ascii="Times New Roman" w:hAnsi="Times New Roman"/>
          <w:b/>
          <w:color w:val="0000FF"/>
          <w:sz w:val="28"/>
          <w:szCs w:val="28"/>
        </w:rPr>
        <w:t>food</w:t>
      </w:r>
      <w:r>
        <w:rPr>
          <w:rFonts w:cs="Times New Roman" w:ascii="Times New Roman" w:hAnsi="Times New Roman"/>
          <w:b/>
          <w:sz w:val="28"/>
          <w:szCs w:val="28"/>
        </w:rPr>
        <w:t xml:space="preserve"> banks. Starbucks' partners will pick up unsold prepared meals at the end of each day from the company's 7,600 U.S. locations, with the goal of donating up to 5 million meals in the program's first year. </w:t>
      </w:r>
      <w:r>
        <w:rPr>
          <w:rFonts w:cs="Times New Roman" w:ascii="Times New Roman" w:hAnsi="Times New Roman"/>
          <w:b/>
          <w:i/>
          <w:sz w:val="28"/>
          <w:szCs w:val="28"/>
        </w:rPr>
        <w:t xml:space="preserve">(Fortune.com,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April 1, 2016)</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Apple said it recovered 2,204 pounds of </w:t>
      </w:r>
      <w:r>
        <w:rPr>
          <w:rFonts w:cs="Times New Roman" w:ascii="Times New Roman" w:hAnsi="Times New Roman"/>
          <w:b/>
          <w:color w:val="0000FF"/>
          <w:sz w:val="28"/>
          <w:szCs w:val="28"/>
        </w:rPr>
        <w:t>gold</w:t>
      </w:r>
      <w:r>
        <w:rPr>
          <w:rFonts w:cs="Times New Roman" w:ascii="Times New Roman" w:hAnsi="Times New Roman"/>
          <w:b/>
          <w:sz w:val="28"/>
          <w:szCs w:val="28"/>
        </w:rPr>
        <w:t xml:space="preserve"> -- worth $40 million -- from recycled iPhones, iPads, and Macs through its e-waste recovery program last year. Of the 90 million pounds of total e-waste that the company collected, including steel, silver, copper, and glass. 61 million pounds of material were reusable. </w:t>
      </w:r>
      <w:r>
        <w:rPr>
          <w:rFonts w:cs="Times New Roman" w:ascii="Times New Roman" w:hAnsi="Times New Roman"/>
          <w:b/>
          <w:i/>
          <w:sz w:val="28"/>
          <w:szCs w:val="28"/>
        </w:rPr>
        <w:t xml:space="preserve">(CNN.com,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April 29, 2016)</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color w:val="000000"/>
          <w:sz w:val="28"/>
          <w:szCs w:val="28"/>
        </w:rPr>
      </w:pPr>
      <w:r>
        <w:rPr>
          <w:rFonts w:cs="Times New Roman" w:ascii="Times New Roman" w:hAnsi="Times New Roman"/>
          <w:b/>
          <w:color w:val="000000"/>
          <w:sz w:val="28"/>
          <w:szCs w:val="28"/>
          <w:u w:val="single"/>
        </w:rPr>
        <w:t>Grandma</w:t>
      </w:r>
      <w:r>
        <w:rPr>
          <w:rFonts w:cs="Times New Roman" w:ascii="Times New Roman" w:hAnsi="Times New Roman"/>
          <w:b/>
          <w:color w:val="000000"/>
          <w:sz w:val="28"/>
          <w:szCs w:val="28"/>
        </w:rPr>
        <w:t>: “Kids</w:t>
      </w:r>
      <w:r>
        <w:rPr>
          <w:rFonts w:cs="Times New Roman" w:ascii="Times New Roman" w:hAnsi="Times New Roman"/>
          <w:b/>
          <w:sz w:val="28"/>
          <w:szCs w:val="28"/>
        </w:rPr>
        <w:t>, I've got an idea! We'll m</w:t>
      </w:r>
      <w:r>
        <w:rPr>
          <w:rFonts w:cs="Times New Roman" w:ascii="Times New Roman" w:hAnsi="Times New Roman"/>
          <w:b/>
          <w:color w:val="000000"/>
          <w:sz w:val="28"/>
          <w:szCs w:val="28"/>
        </w:rPr>
        <w:t xml:space="preserve">ake your </w:t>
      </w:r>
      <w:r>
        <w:rPr>
          <w:rFonts w:cs="Times New Roman" w:ascii="Times New Roman" w:hAnsi="Times New Roman"/>
          <w:b/>
          <w:color w:val="C9211E"/>
          <w:sz w:val="28"/>
          <w:szCs w:val="28"/>
        </w:rPr>
        <w:t>Halloween costumes</w:t>
      </w:r>
      <w:r>
        <w:rPr>
          <w:rFonts w:cs="Times New Roman" w:ascii="Times New Roman" w:hAnsi="Times New Roman"/>
          <w:b/>
          <w:color w:val="000000"/>
          <w:sz w:val="28"/>
          <w:szCs w:val="28"/>
        </w:rPr>
        <w:t xml:space="preserve"> this year! I've saved some old tablecloths, tin cans, bread ties, egg cartons, and paper towel tubes.” </w:t>
      </w:r>
      <w:r>
        <w:rPr>
          <w:rFonts w:cs="Times New Roman" w:ascii="Times New Roman" w:hAnsi="Times New Roman"/>
          <w:b/>
          <w:sz w:val="28"/>
          <w:szCs w:val="28"/>
          <w:u w:val="single"/>
        </w:rPr>
        <w:t>Child</w:t>
      </w:r>
      <w:r>
        <w:rPr>
          <w:rFonts w:cs="Times New Roman" w:ascii="Times New Roman" w:hAnsi="Times New Roman"/>
          <w:b/>
          <w:color w:val="000000"/>
          <w:sz w:val="28"/>
          <w:szCs w:val="28"/>
        </w:rPr>
        <w:t xml:space="preserve">: “So, we'll be going as recycling bins?” </w:t>
      </w:r>
      <w:r>
        <w:rPr>
          <w:rFonts w:cs="Times New Roman" w:ascii="Times New Roman" w:hAnsi="Times New Roman"/>
          <w:b/>
          <w:i/>
          <w:iCs/>
          <w:color w:val="000000"/>
          <w:sz w:val="28"/>
          <w:szCs w:val="28"/>
        </w:rPr>
        <w:t xml:space="preserve">(Steve Breen, in </w:t>
      </w:r>
      <w:r>
        <w:rPr>
          <w:rFonts w:cs="Times New Roman" w:ascii="Times New Roman" w:hAnsi="Times New Roman"/>
          <w:b/>
          <w:i/>
          <w:iCs/>
          <w:color w:val="000000"/>
          <w:sz w:val="28"/>
          <w:szCs w:val="28"/>
          <w:u w:val="single"/>
        </w:rPr>
        <w:t>Grand Avenue</w:t>
      </w:r>
      <w:r>
        <w:rPr>
          <w:rFonts w:cs="Times New Roman" w:ascii="Times New Roman" w:hAnsi="Times New Roman"/>
          <w:b/>
          <w:i/>
          <w:iCs/>
          <w:color w:val="000000"/>
          <w:sz w:val="28"/>
          <w:szCs w:val="28"/>
        </w:rPr>
        <w:t xml:space="preserve"> comic strip)</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Is recycling largely an </w:t>
      </w:r>
      <w:r>
        <w:rPr>
          <w:rFonts w:cs="Times New Roman" w:ascii="Times New Roman" w:hAnsi="Times New Roman"/>
          <w:b/>
          <w:color w:val="0000FF"/>
          <w:sz w:val="28"/>
          <w:szCs w:val="28"/>
        </w:rPr>
        <w:t>illusion</w:t>
      </w:r>
      <w:r>
        <w:rPr>
          <w:rFonts w:cs="Times New Roman" w:ascii="Times New Roman" w:hAnsi="Times New Roman"/>
          <w:b/>
          <w:sz w:val="28"/>
          <w:szCs w:val="28"/>
        </w:rPr>
        <w:t xml:space="preserve">? Recycling may make people feel "the warm glow" of virtue, said John Tierney, but it's largely a waste of time and money. After two decades of strenuous efforts to get Americans to recycle, prices for recyclable materials have plummeted, and it's generally more expensive for communities "to recycle household waste than to send it to a landfill." Ah, but we're saving the environment!  you say. Not really. Studies show that recycling cardboard, paper, and aluminum cans does make environmental sense, but sorting and recycling glass, food scraps, and all of kinds of plastic achieves little or no net environmental gain. When all the impacts are added up, shipping garbage to modern incinerators equipped with effective air scrubbers or to well-insulated landfills causes no more environmental damage than collecting, sorting shipping, and processing recyclables. Many rural communities welcome landfills as a source of revenue, and all the trash generated by Americans for the next 1,000 years would fit in 0.1 percent of available land. These facts are heresy to green activists, who've turned recycling into a "religious ritual" and are pushing for 100 percent of waste to be recycled. But it's a ritual of increasingly dubious value. </w:t>
      </w:r>
      <w:r>
        <w:rPr>
          <w:rFonts w:cs="Times New Roman" w:ascii="Times New Roman" w:hAnsi="Times New Roman"/>
          <w:b/>
          <w:i/>
          <w:sz w:val="28"/>
          <w:szCs w:val="28"/>
        </w:rPr>
        <w:t>(The Week magazine, October 16, 2015)</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There is no future in rock 'n' roll, only recycled past. </w:t>
      </w:r>
      <w:r>
        <w:rPr>
          <w:rFonts w:cs="Times New Roman" w:ascii="Times New Roman" w:hAnsi="Times New Roman"/>
          <w:b/>
          <w:i/>
          <w:sz w:val="28"/>
          <w:szCs w:val="28"/>
        </w:rPr>
        <w:t>(</w:t>
      </w:r>
      <w:r>
        <w:rPr>
          <w:rFonts w:cs="Times New Roman" w:ascii="Times New Roman" w:hAnsi="Times New Roman"/>
          <w:b/>
          <w:i/>
          <w:color w:val="0000FF"/>
          <w:sz w:val="28"/>
          <w:szCs w:val="28"/>
        </w:rPr>
        <w:t>Mick Jagger</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The dollar's denim problem</w:t>
      </w:r>
      <w:r>
        <w:rPr>
          <w:rFonts w:cs="Times New Roman" w:ascii="Times New Roman" w:hAnsi="Times New Roman"/>
          <w:b/>
          <w:sz w:val="28"/>
          <w:szCs w:val="28"/>
        </w:rPr>
        <w:t xml:space="preserve">: America's love of skinny </w:t>
      </w:r>
      <w:r>
        <w:rPr>
          <w:rFonts w:cs="Times New Roman" w:ascii="Times New Roman" w:hAnsi="Times New Roman"/>
          <w:b/>
          <w:color w:val="0000FF"/>
          <w:sz w:val="28"/>
          <w:szCs w:val="28"/>
        </w:rPr>
        <w:t>jeans</w:t>
      </w:r>
      <w:r>
        <w:rPr>
          <w:rFonts w:cs="Times New Roman" w:ascii="Times New Roman" w:hAnsi="Times New Roman"/>
          <w:b/>
          <w:sz w:val="28"/>
          <w:szCs w:val="28"/>
        </w:rPr>
        <w:t xml:space="preserve"> once threatened the integrity of the U.S. money supply, said Ylan Q. Mui in </w:t>
      </w:r>
      <w:r>
        <w:rPr>
          <w:rFonts w:cs="Times New Roman" w:ascii="Times New Roman" w:hAnsi="Times New Roman"/>
          <w:b/>
          <w:sz w:val="28"/>
          <w:szCs w:val="28"/>
          <w:u w:val="single"/>
        </w:rPr>
        <w:t>WashingtonPost.com</w:t>
      </w:r>
      <w:r>
        <w:rPr>
          <w:rFonts w:cs="Times New Roman" w:ascii="Times New Roman" w:hAnsi="Times New Roman"/>
          <w:b/>
          <w:sz w:val="28"/>
          <w:szCs w:val="28"/>
        </w:rPr>
        <w:t xml:space="preserve">. Since the late 1800s, U.S. currency has been printed on a unique cotton-blend paper, and for decades the sole supplier of that paper, Boston-based Crane &amp; Company, relied on recycled denim scraps from the garment industry to meet almost a third of its cotton needs. But that secure source was undermined in the 1990s, when the fashion world began blending spandex with denim to create stretchier, "curve-hugging" jeans. "Even a single fiber of spandex can ruin a batch of currency paper" by weakening the cotton, and by the early 2000s it was in "almost every pair of jeans." The company had to start buying cotton directly from the source in order to avoid giving a new meaning to the term "elastic money supply." </w:t>
      </w:r>
      <w:r>
        <w:rPr>
          <w:rFonts w:cs="Times New Roman" w:ascii="Times New Roman" w:hAnsi="Times New Roman"/>
          <w:b/>
          <w:i/>
          <w:sz w:val="28"/>
          <w:szCs w:val="28"/>
        </w:rPr>
        <w:t>(The Week magazine, December 27, 2013)</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When a </w:t>
      </w:r>
      <w:r>
        <w:rPr>
          <w:rFonts w:cs="Times New Roman" w:ascii="Times New Roman" w:hAnsi="Times New Roman"/>
          <w:b/>
          <w:color w:val="C9211E"/>
          <w:sz w:val="28"/>
          <w:szCs w:val="28"/>
        </w:rPr>
        <w:t>man eats his words</w:t>
      </w:r>
      <w:r>
        <w:rPr>
          <w:rFonts w:cs="Times New Roman" w:ascii="Times New Roman" w:hAnsi="Times New Roman"/>
          <w:b/>
          <w:sz w:val="28"/>
          <w:szCs w:val="28"/>
        </w:rPr>
        <w:t xml:space="preserve">, that's recycling. </w:t>
      </w:r>
      <w:r>
        <w:rPr>
          <w:rFonts w:cs="Times New Roman" w:ascii="Times New Roman" w:hAnsi="Times New Roman"/>
          <w:b/>
          <w:i/>
          <w:sz w:val="28"/>
          <w:szCs w:val="28"/>
        </w:rPr>
        <w:t>(Frank A. Clark, Register &amp; Tribune Syndicate)</w:t>
      </w:r>
    </w:p>
    <w:p>
      <w:pPr>
        <w:pStyle w:val="Normal"/>
        <w:spacing w:lineRule="auto" w:line="240"/>
        <w:rPr>
          <w:rFonts w:ascii="Times New Roman" w:hAnsi="Times New Roman" w:cs="Times New Roman"/>
          <w:b/>
          <w:b/>
          <w:i/>
          <w:i/>
          <w:sz w:val="28"/>
          <w:szCs w:val="28"/>
        </w:rPr>
      </w:pPr>
      <w:r>
        <w:rPr>
          <w:rFonts w:cs="Times New Roman" w:ascii="Liberation Serif" w:hAnsi="Liberation Serif"/>
          <w:b/>
          <w:i w:val="false"/>
          <w:iCs w:val="false"/>
          <w:sz w:val="28"/>
          <w:szCs w:val="28"/>
        </w:rPr>
        <w:t xml:space="preserve">Make this an </w:t>
      </w:r>
      <w:r>
        <w:rPr>
          <w:rFonts w:ascii="Liberation Serif" w:hAnsi="Liberation Serif"/>
          <w:b/>
          <w:i w:val="false"/>
          <w:iCs w:val="false"/>
          <w:color w:val="000000"/>
          <w:sz w:val="28"/>
          <w:szCs w:val="28"/>
        </w:rPr>
        <w:t>ecological</w:t>
      </w:r>
      <w:r>
        <w:rPr>
          <w:rFonts w:ascii="Liberation Serif" w:hAnsi="Liberation Serif"/>
          <w:b/>
          <w:i w:val="false"/>
          <w:iCs w:val="false"/>
          <w:color w:val="0000FF"/>
          <w:sz w:val="28"/>
          <w:szCs w:val="28"/>
        </w:rPr>
        <w:t xml:space="preserve"> New Year</w:t>
      </w:r>
      <w:r>
        <w:rPr>
          <w:rFonts w:ascii="Liberation Serif" w:hAnsi="Liberation Serif"/>
          <w:b/>
          <w:i w:val="false"/>
          <w:iCs w:val="false"/>
          <w:sz w:val="28"/>
          <w:szCs w:val="28"/>
        </w:rPr>
        <w:t xml:space="preserve"> -- r</w:t>
      </w:r>
      <w:r>
        <w:rPr>
          <w:rFonts w:ascii="Liberation Serif" w:hAnsi="Liberation Serif"/>
          <w:b/>
          <w:iCs/>
          <w:sz w:val="28"/>
          <w:szCs w:val="28"/>
        </w:rPr>
        <w:t xml:space="preserve">ecycle those </w:t>
      </w:r>
      <w:r>
        <w:rPr>
          <w:rFonts w:ascii="Liberation Serif" w:hAnsi="Liberation Serif"/>
          <w:b/>
          <w:iCs/>
          <w:color w:val="0000FF"/>
          <w:sz w:val="28"/>
          <w:szCs w:val="28"/>
        </w:rPr>
        <w:t>resolutions</w:t>
      </w:r>
      <w:r>
        <w:rPr>
          <w:rFonts w:ascii="Liberation Serif" w:hAnsi="Liberation Serif"/>
          <w:b/>
          <w:iCs/>
          <w:sz w:val="28"/>
          <w:szCs w:val="28"/>
        </w:rPr>
        <w:t xml:space="preserve">. </w:t>
      </w:r>
      <w:r>
        <w:rPr>
          <w:rFonts w:ascii="Liberation Serif" w:hAnsi="Liberation Serif"/>
          <w:b/>
          <w:i/>
          <w:iCs/>
          <w:sz w:val="28"/>
          <w:szCs w:val="28"/>
        </w:rPr>
        <w:t xml:space="preserve">(St. Louis </w:t>
      </w:r>
      <w:r>
        <w:rPr>
          <w:rFonts w:ascii="Liberation Serif" w:hAnsi="Liberation Serif"/>
          <w:b/>
          <w:i/>
          <w:iCs/>
          <w:sz w:val="28"/>
          <w:szCs w:val="28"/>
          <w:u w:val="single"/>
        </w:rPr>
        <w:t>Bugle</w:t>
      </w:r>
      <w:r>
        <w:rPr>
          <w:rFonts w:ascii="Liberation Serif" w:hAnsi="Liberation Serif"/>
          <w:b/>
          <w:i/>
          <w:iCs/>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Notice at the bottom of publicity releases from West Virginia University</w:t>
      </w:r>
      <w:r>
        <w:rPr>
          <w:rFonts w:cs="Times New Roman" w:ascii="Times New Roman" w:hAnsi="Times New Roman"/>
          <w:b/>
          <w:sz w:val="28"/>
          <w:szCs w:val="28"/>
        </w:rPr>
        <w:t xml:space="preserve">: "This is Recycled </w:t>
      </w:r>
      <w:r>
        <w:rPr>
          <w:rFonts w:cs="Times New Roman" w:ascii="Times New Roman" w:hAnsi="Times New Roman"/>
          <w:b/>
          <w:color w:val="0000FF"/>
          <w:sz w:val="28"/>
          <w:szCs w:val="28"/>
        </w:rPr>
        <w:t>Paper</w:t>
      </w:r>
      <w:r>
        <w:rPr>
          <w:rFonts w:cs="Times New Roman" w:ascii="Times New Roman" w:hAnsi="Times New Roman"/>
          <w:b/>
          <w:sz w:val="28"/>
          <w:szCs w:val="28"/>
        </w:rPr>
        <w:t xml:space="preserve">. May you sit under the tree it helped to save." </w:t>
      </w:r>
      <w:r>
        <w:rPr>
          <w:rFonts w:cs="Times New Roman" w:ascii="Times New Roman" w:hAnsi="Times New Roman"/>
          <w:b/>
          <w:i/>
          <w:sz w:val="28"/>
          <w:szCs w:val="28"/>
        </w:rPr>
        <w:t xml:space="preserve">(James Dent, in Charleston, West Virginia, </w:t>
      </w:r>
      <w:r>
        <w:rPr>
          <w:rFonts w:cs="Times New Roman" w:ascii="Times New Roman" w:hAnsi="Times New Roman"/>
          <w:b/>
          <w:i/>
          <w:sz w:val="28"/>
          <w:szCs w:val="28"/>
          <w:u w:val="single"/>
        </w:rPr>
        <w:t>Gazette</w:t>
      </w:r>
      <w:r>
        <w:rPr>
          <w:rFonts w:cs="Times New Roman" w:ascii="Times New Roman" w:hAnsi="Times New Roman"/>
          <w:b/>
          <w:i/>
          <w:sz w:val="28"/>
          <w:szCs w:val="28"/>
        </w:rPr>
        <w:t>)</w:t>
      </w:r>
    </w:p>
    <w:p>
      <w:pPr>
        <w:pStyle w:val="Normal"/>
        <w:spacing w:before="0" w:after="0"/>
        <w:rPr/>
      </w:pPr>
      <w:r>
        <w:rPr>
          <w:rFonts w:cs="Times New Roman" w:ascii="Times New Roman" w:hAnsi="Times New Roman"/>
          <w:b/>
          <w:sz w:val="28"/>
          <w:szCs w:val="28"/>
          <w:u w:val="single"/>
        </w:rPr>
        <w:t>One teenage girl to another</w:t>
      </w:r>
      <w:r>
        <w:rPr>
          <w:rFonts w:cs="Times New Roman" w:ascii="Times New Roman" w:hAnsi="Times New Roman"/>
          <w:b/>
          <w:sz w:val="28"/>
          <w:szCs w:val="28"/>
        </w:rPr>
        <w:t xml:space="preserve">: "I discarded </w:t>
      </w:r>
      <w:r>
        <w:rPr>
          <w:rFonts w:cs="Times New Roman" w:ascii="Times New Roman" w:hAnsi="Times New Roman"/>
          <w:b/>
          <w:color w:val="C9211E"/>
          <w:sz w:val="28"/>
          <w:szCs w:val="28"/>
        </w:rPr>
        <w:t>Patrick</w:t>
      </w:r>
      <w:r>
        <w:rPr>
          <w:rFonts w:cs="Times New Roman" w:ascii="Times New Roman" w:hAnsi="Times New Roman"/>
          <w:b/>
          <w:sz w:val="28"/>
          <w:szCs w:val="28"/>
        </w:rPr>
        <w:t xml:space="preserve"> three weeks ago, but I'm thinking of recycling him." </w:t>
      </w:r>
      <w:r>
        <w:rPr>
          <w:rFonts w:cs="Times New Roman" w:ascii="Times New Roman" w:hAnsi="Times New Roman"/>
          <w:b/>
          <w:i/>
          <w:sz w:val="28"/>
          <w:szCs w:val="28"/>
        </w:rPr>
        <w:t>(Cathy Joachim, Cartoons-of-the-Month)</w:t>
      </w:r>
    </w:p>
    <w:p>
      <w:pPr>
        <w:pStyle w:val="Normal"/>
        <w:tabs>
          <w:tab w:val="clear" w:pos="720"/>
          <w:tab w:val="left" w:pos="3960" w:leader="none"/>
        </w:tabs>
        <w:spacing w:lineRule="auto" w:line="240" w:before="0" w:after="0"/>
        <w:rPr>
          <w:u w:val="none"/>
        </w:rPr>
      </w:pPr>
      <w:r>
        <w:rPr>
          <w:rFonts w:cs="Times New Roman" w:ascii="Times New Roman" w:hAnsi="Times New Roman"/>
          <w:b/>
          <w:i/>
          <w:iCs/>
          <w:color w:val="E36C0A" w:themeColor="accent6" w:themeShade="bf"/>
          <w:sz w:val="28"/>
          <w:szCs w:val="28"/>
          <w:u w:val="none"/>
        </w:rPr>
        <w:t>******************************************************************</w:t>
      </w:r>
    </w:p>
    <w:p>
      <w:pPr>
        <w:pStyle w:val="Normal"/>
        <w:spacing w:lineRule="auto" w:line="240"/>
        <w:rPr/>
      </w:pPr>
      <w:r>
        <w:rPr>
          <w:rFonts w:cs="Times New Roman" w:ascii="Times New Roman" w:hAnsi="Times New Roman"/>
          <w:b/>
          <w:sz w:val="28"/>
          <w:szCs w:val="28"/>
          <w:u w:val="single"/>
        </w:rPr>
        <w:t xml:space="preserve">Our </w:t>
      </w:r>
      <w:r>
        <w:rPr>
          <w:rFonts w:cs="Times New Roman" w:ascii="Times New Roman" w:hAnsi="Times New Roman"/>
          <w:b/>
          <w:color w:val="0000FF"/>
          <w:sz w:val="28"/>
          <w:szCs w:val="28"/>
          <w:u w:val="single"/>
        </w:rPr>
        <w:t>plastic-clogged planet</w:t>
      </w:r>
      <w:r>
        <w:rPr>
          <w:rFonts w:cs="Times New Roman" w:ascii="Times New Roman" w:hAnsi="Times New Roman"/>
          <w:b/>
          <w:sz w:val="28"/>
          <w:szCs w:val="28"/>
        </w:rPr>
        <w:t xml:space="preserve">: The world is filling up with plastic. In the first comprehensive assessment of global plastic production, researchers have calculated that humans have created an astonishing 9 billion tons of the synthetic polymer since 1950 -- and 7 billion tons of it have been thrown away. Of the discarded plastic, just 9 percent has been recycled and 12 percent incinerated; the remaining 79 percent is either clogging up landfills, littering landscapes, or floating in the ocean. </w:t>
      </w:r>
      <w:r>
        <w:rPr>
          <w:rFonts w:cs="Times New Roman" w:ascii="Times New Roman" w:hAnsi="Times New Roman"/>
          <w:b/>
          <w:sz w:val="28"/>
          <w:szCs w:val="28"/>
          <w:u w:val="single"/>
        </w:rPr>
        <w:t>The problem is only getting worse</w:t>
      </w:r>
      <w:r>
        <w:rPr>
          <w:rFonts w:cs="Times New Roman" w:ascii="Times New Roman" w:hAnsi="Times New Roman"/>
          <w:b/>
          <w:sz w:val="28"/>
          <w:szCs w:val="28"/>
        </w:rPr>
        <w:t xml:space="preserve">: Half of all global plastic production has taken place in the past 13 years. The researchers estimate that by 2050, there will be more than 13 billion tons of discarded plastic worldwide. "The danger is permanent global contamination with plastics," lead author Roland Gayer of the University of California, Santa Barbara, tells </w:t>
      </w:r>
      <w:r>
        <w:rPr>
          <w:rFonts w:cs="Times New Roman" w:ascii="Times New Roman" w:hAnsi="Times New Roman"/>
          <w:b/>
          <w:sz w:val="28"/>
          <w:szCs w:val="28"/>
          <w:u w:val="single"/>
        </w:rPr>
        <w:t>The Washington Post</w:t>
      </w:r>
      <w:r>
        <w:rPr>
          <w:rFonts w:cs="Times New Roman" w:ascii="Times New Roman" w:hAnsi="Times New Roman"/>
          <w:b/>
          <w:sz w:val="28"/>
          <w:szCs w:val="28"/>
        </w:rPr>
        <w:t xml:space="preserve">. "It's just going to be everywhere in the soil, in the ocean, in the sediment of the ocean floor." Even the beaches of Hawaii now have plastic bits mixed in with the sand. A team of oceanographers recently discovered off the coast of Chile a plastic garbage patch bigger than the state of Texas, similar to the vortex of floating plastic debris in the North Pacific. Most plastic products, such as food packages, are designed to be used once and then discarded. Recycling rates remain low, especially in the U.S.: Europeans recycle 30 percent of their plastic and the Chinese 25 percent, versus just 9 percent here. </w:t>
      </w:r>
      <w:r>
        <w:rPr>
          <w:rFonts w:cs="Times New Roman" w:ascii="Times New Roman" w:hAnsi="Times New Roman"/>
          <w:b/>
          <w:i/>
          <w:sz w:val="28"/>
          <w:szCs w:val="28"/>
        </w:rPr>
        <w:t>(The Week magazine, August 11, 2017)</w:t>
      </w:r>
    </w:p>
    <w:p>
      <w:pPr>
        <w:pStyle w:val="Normal"/>
        <w:tabs>
          <w:tab w:val="clear" w:pos="720"/>
          <w:tab w:val="left" w:pos="3960" w:leader="none"/>
        </w:tabs>
        <w:spacing w:lineRule="auto" w:line="240" w:before="0" w:after="86"/>
        <w:rPr/>
      </w:pPr>
      <w:r>
        <w:rPr>
          <w:rFonts w:cs="Times New Roman" w:ascii="Times New Roman" w:hAnsi="Times New Roman"/>
          <w:b/>
          <w:sz w:val="28"/>
          <w:szCs w:val="28"/>
          <w:u w:val="single"/>
        </w:rPr>
        <w:t>One man says to another</w:t>
      </w:r>
      <w:r>
        <w:rPr>
          <w:rFonts w:cs="Times New Roman" w:ascii="Times New Roman" w:hAnsi="Times New Roman"/>
          <w:b/>
          <w:sz w:val="28"/>
          <w:szCs w:val="28"/>
        </w:rPr>
        <w:t xml:space="preserve">: “That’s right, these </w:t>
      </w:r>
      <w:r>
        <w:rPr>
          <w:rFonts w:cs="Times New Roman" w:ascii="Times New Roman" w:hAnsi="Times New Roman"/>
          <w:b/>
          <w:color w:val="C9211E"/>
          <w:sz w:val="28"/>
          <w:szCs w:val="28"/>
        </w:rPr>
        <w:t>plastic recycling bins</w:t>
      </w:r>
      <w:r>
        <w:rPr>
          <w:rFonts w:cs="Times New Roman" w:ascii="Times New Roman" w:hAnsi="Times New Roman"/>
          <w:b/>
          <w:sz w:val="28"/>
          <w:szCs w:val="28"/>
        </w:rPr>
        <w:t xml:space="preserve"> are made to last thousands of years!” </w:t>
      </w:r>
      <w:r>
        <w:rPr>
          <w:rFonts w:cs="Times New Roman" w:ascii="Times New Roman" w:hAnsi="Times New Roman"/>
          <w:b/>
          <w:i/>
          <w:sz w:val="28"/>
          <w:szCs w:val="28"/>
        </w:rPr>
        <w:t xml:space="preserve">(Dave Coverly, in </w:t>
      </w:r>
      <w:r>
        <w:rPr>
          <w:rFonts w:cs="Times New Roman" w:ascii="Times New Roman" w:hAnsi="Times New Roman"/>
          <w:b/>
          <w:i/>
          <w:sz w:val="28"/>
          <w:szCs w:val="28"/>
          <w:u w:val="single"/>
        </w:rPr>
        <w:t>Speed Bump</w:t>
      </w:r>
      <w:r>
        <w:rPr>
          <w:rFonts w:cs="Times New Roman" w:ascii="Times New Roman" w:hAnsi="Times New Roman"/>
          <w:b/>
          <w:i/>
          <w:sz w:val="28"/>
          <w:szCs w:val="28"/>
        </w:rPr>
        <w:t xml:space="preserve"> comic strip)</w:t>
      </w:r>
    </w:p>
    <w:p>
      <w:pPr>
        <w:pStyle w:val="Normal"/>
        <w:tabs>
          <w:tab w:val="clear" w:pos="720"/>
          <w:tab w:val="left" w:pos="3960" w:leader="none"/>
        </w:tabs>
        <w:spacing w:lineRule="auto" w:line="240" w:before="0" w:after="0"/>
        <w:rPr>
          <w:u w:val="none"/>
        </w:rPr>
      </w:pPr>
      <w:r>
        <w:rPr>
          <w:rFonts w:cs="Times New Roman" w:ascii="Times New Roman" w:hAnsi="Times New Roman"/>
          <w:b/>
          <w:i/>
          <w:iCs/>
          <w:color w:val="E36C0A" w:themeColor="accent6" w:themeShade="bf"/>
          <w:sz w:val="28"/>
          <w:szCs w:val="28"/>
          <w:u w:val="none"/>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 xml:space="preserve">Recycling </w:t>
      </w:r>
      <w:r>
        <w:rPr>
          <w:rFonts w:cs="Times New Roman" w:ascii="Times New Roman" w:hAnsi="Times New Roman"/>
          <w:b/>
          <w:color w:val="0000FF"/>
          <w:sz w:val="28"/>
          <w:szCs w:val="28"/>
          <w:u w:val="single"/>
        </w:rPr>
        <w:t>slogan</w:t>
      </w:r>
      <w:r>
        <w:rPr>
          <w:rFonts w:cs="Times New Roman" w:ascii="Times New Roman" w:hAnsi="Times New Roman"/>
          <w:b/>
          <w:sz w:val="28"/>
          <w:szCs w:val="28"/>
        </w:rPr>
        <w:t xml:space="preserve">: "Don't let our waste go to waste." </w:t>
      </w:r>
      <w:r>
        <w:rPr>
          <w:rFonts w:cs="Times New Roman" w:ascii="Times New Roman" w:hAnsi="Times New Roman"/>
          <w:b/>
          <w:i/>
          <w:sz w:val="28"/>
          <w:szCs w:val="28"/>
        </w:rPr>
        <w:t xml:space="preserve">(Lynn Deming,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TextBody"/>
        <w:spacing w:lineRule="auto" w:line="240" w:before="0" w:after="0"/>
        <w:rPr>
          <w:rFonts w:ascii="Times New Roman" w:hAnsi="Times New Roman" w:cs="Times New Roman"/>
          <w:b/>
          <w:b/>
          <w:sz w:val="28"/>
          <w:szCs w:val="28"/>
        </w:rPr>
      </w:pPr>
      <w:r>
        <w:rPr>
          <w:rFonts w:cs="Times New Roman" w:ascii="Times New Roman" w:hAnsi="Times New Roman"/>
          <w:b/>
          <w:bCs/>
          <w:i w:val="false"/>
          <w:iCs w:val="false"/>
          <w:sz w:val="28"/>
          <w:szCs w:val="28"/>
          <w:u w:val="single"/>
        </w:rPr>
        <w:t xml:space="preserve">Apropos of tax time, this </w:t>
      </w:r>
      <w:r>
        <w:rPr>
          <w:rFonts w:ascii="Times New Roman" w:hAnsi="Times New Roman"/>
          <w:b/>
          <w:bCs/>
          <w:i w:val="false"/>
          <w:iCs w:val="false"/>
          <w:color w:val="C9211E"/>
          <w:sz w:val="28"/>
          <w:szCs w:val="28"/>
          <w:u w:val="single"/>
        </w:rPr>
        <w:t>sticker</w:t>
      </w:r>
      <w:r>
        <w:rPr>
          <w:rFonts w:ascii="Times New Roman" w:hAnsi="Times New Roman"/>
          <w:b/>
          <w:bCs/>
          <w:i w:val="false"/>
          <w:iCs w:val="false"/>
          <w:sz w:val="28"/>
          <w:szCs w:val="28"/>
        </w:rPr>
        <w:t xml:space="preserve">: “Save Our Trees, Stop Printing Tax Forms.” </w:t>
      </w:r>
    </w:p>
    <w:p>
      <w:pPr>
        <w:pStyle w:val="Normal"/>
        <w:spacing w:lineRule="auto" w:line="240" w:before="0" w:after="200"/>
        <w:rPr>
          <w:rFonts w:ascii="Times New Roman" w:hAnsi="Times New Roman" w:cs="Times New Roman"/>
          <w:b/>
          <w:b/>
          <w:sz w:val="28"/>
          <w:szCs w:val="28"/>
        </w:rPr>
      </w:pPr>
      <w:r>
        <w:rPr>
          <w:rFonts w:cs="Times New Roman" w:ascii="Times New Roman" w:hAnsi="Times New Roman"/>
          <w:b/>
          <w:bCs/>
          <w:i/>
          <w:iCs/>
          <w:sz w:val="28"/>
          <w:szCs w:val="28"/>
        </w:rPr>
        <w:t xml:space="preserve">(Robert Orben, in </w:t>
      </w:r>
      <w:r>
        <w:rPr>
          <w:rFonts w:cs="Times New Roman" w:ascii="Times New Roman" w:hAnsi="Times New Roman"/>
          <w:b/>
          <w:bCs/>
          <w:i/>
          <w:iCs/>
          <w:sz w:val="28"/>
          <w:szCs w:val="28"/>
          <w:u w:val="single"/>
        </w:rPr>
        <w:t>The Wall Street Journal</w:t>
      </w:r>
      <w:r>
        <w:rPr>
          <w:rFonts w:cs="Times New Roman" w:ascii="Times New Roman" w:hAnsi="Times New Roman"/>
          <w:b/>
          <w:bCs/>
          <w:i/>
          <w:iCs/>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u w:val="single"/>
        </w:rPr>
        <w:t>Plastic-Eating "</w:t>
      </w:r>
      <w:r>
        <w:rPr>
          <w:rFonts w:cs="Times New Roman" w:ascii="Times New Roman" w:hAnsi="Times New Roman"/>
          <w:b/>
          <w:i w:val="false"/>
          <w:iCs w:val="false"/>
          <w:color w:val="0000FF"/>
          <w:sz w:val="28"/>
          <w:szCs w:val="28"/>
          <w:u w:val="single"/>
        </w:rPr>
        <w:t>Super Enzyme</w:t>
      </w:r>
      <w:r>
        <w:rPr>
          <w:rFonts w:cs="Times New Roman" w:ascii="Times New Roman" w:hAnsi="Times New Roman"/>
          <w:b/>
          <w:i w:val="false"/>
          <w:iCs w:val="false"/>
          <w:sz w:val="28"/>
          <w:szCs w:val="28"/>
          <w:u w:val="single"/>
        </w:rPr>
        <w:t>"</w:t>
      </w:r>
      <w:r>
        <w:rPr>
          <w:rFonts w:cs="Times New Roman" w:ascii="Times New Roman" w:hAnsi="Times New Roman"/>
          <w:b/>
          <w:i w:val="false"/>
          <w:iCs w:val="false"/>
          <w:sz w:val="28"/>
          <w:szCs w:val="28"/>
        </w:rPr>
        <w:t xml:space="preserve">: Scientists in the U.K. have developed a cocktail of enzymes that can break down plastics much more quickly than current methods, a possible game-changer for recycling. Researchers have been seeking to harness the natural digestive qualities of enzymes ever since the discovery of plastic-eating bacteria at a Japanese landfill in 2016. The new "super enzyme" is combination of PETase -- an enzyme previously known to break down  plastic -- and another enzyme called MHETase. When these are stitched together, the scientists found, the speed of the breakdown increased sixfold over when PETase is used alone. The process leaves behind the building blocks of plastic, which can be used over and over again. "We were actually quite surprised it worked at all, lead author John McGeehan, from the University of Portsmouth, tells </w:t>
      </w:r>
      <w:r>
        <w:rPr>
          <w:rFonts w:cs="Times New Roman" w:ascii="Times New Roman" w:hAnsi="Times New Roman"/>
          <w:b/>
          <w:i w:val="false"/>
          <w:iCs w:val="false"/>
          <w:sz w:val="28"/>
          <w:szCs w:val="28"/>
          <w:u w:val="single"/>
        </w:rPr>
        <w:t>CNN.com</w:t>
      </w:r>
      <w:r>
        <w:rPr>
          <w:rFonts w:cs="Times New Roman" w:ascii="Times New Roman" w:hAnsi="Times New Roman"/>
          <w:b/>
          <w:i w:val="false"/>
          <w:iCs w:val="false"/>
          <w:sz w:val="28"/>
          <w:szCs w:val="28"/>
        </w:rPr>
        <w:t>. Because fossil fuels are required to make plastic, he says, "we're looking at huge energy savings." The super enzyme is still a small mover: recycling a plastic bottle would still take days or weeks. But McGeehan and his team are exploring ways to cut the degradation time -- by softening the plastic, for example -- and to scale up their operations.</w:t>
      </w:r>
      <w:r>
        <w:rPr>
          <w:rFonts w:cs="Times New Roman" w:ascii="Times New Roman" w:hAnsi="Times New Roman"/>
          <w:b/>
          <w:i/>
          <w:sz w:val="28"/>
          <w:szCs w:val="28"/>
        </w:rPr>
        <w:t xml:space="preserve"> (The Week magazine, October 16, 2020)</w:t>
      </w:r>
    </w:p>
    <w:p>
      <w:pPr>
        <w:pStyle w:val="Normal"/>
        <w:spacing w:lineRule="auto" w:line="240" w:before="0" w:after="200"/>
        <w:rPr>
          <w:rFonts w:ascii="Times New Roman" w:hAnsi="Times New Roman" w:cs="Times New Roman"/>
          <w:b/>
          <w:b/>
          <w:sz w:val="28"/>
          <w:szCs w:val="28"/>
        </w:rPr>
      </w:pPr>
      <w:r>
        <w:rPr>
          <w:rFonts w:cs="Times New Roman" w:ascii="Times New Roman" w:hAnsi="Times New Roman"/>
          <w:b/>
          <w:i w:val="false"/>
          <w:iCs w:val="false"/>
          <w:sz w:val="28"/>
          <w:szCs w:val="28"/>
          <w:u w:val="single"/>
        </w:rPr>
        <w:t>Good week for</w:t>
      </w:r>
      <w:r>
        <w:rPr>
          <w:rFonts w:cs="Times New Roman" w:ascii="Times New Roman" w:hAnsi="Times New Roman"/>
          <w:b/>
          <w:i w:val="false"/>
          <w:iCs w:val="false"/>
          <w:sz w:val="28"/>
          <w:szCs w:val="28"/>
        </w:rPr>
        <w:t xml:space="preserve">: </w:t>
      </w:r>
      <w:r>
        <w:rPr>
          <w:rFonts w:cs="Times New Roman" w:ascii="Times New Roman" w:hAnsi="Times New Roman"/>
          <w:b/>
          <w:i w:val="false"/>
          <w:iCs w:val="false"/>
          <w:color w:val="0000FF"/>
          <w:sz w:val="28"/>
          <w:szCs w:val="28"/>
        </w:rPr>
        <w:t>Trees</w:t>
      </w:r>
      <w:r>
        <w:rPr>
          <w:rFonts w:cs="Times New Roman" w:ascii="Times New Roman" w:hAnsi="Times New Roman"/>
          <w:b/>
          <w:i w:val="false"/>
          <w:iCs w:val="false"/>
          <w:sz w:val="28"/>
          <w:szCs w:val="28"/>
        </w:rPr>
        <w:t>, with IKEA's announcement that it will cease publication of its iconic printed catalog, which once touched 200 million customers. With most people now shopping online, IKEA's Konrad Gruss said, killing the catalog was "emotional but rational."</w:t>
      </w:r>
      <w:r>
        <w:rPr>
          <w:rFonts w:cs="Times New Roman" w:ascii="Times New Roman" w:hAnsi="Times New Roman"/>
          <w:b/>
          <w:i/>
          <w:sz w:val="28"/>
          <w:szCs w:val="28"/>
        </w:rPr>
        <w:t xml:space="preserve"> (The Week magazine, December 18, 2020)</w:t>
      </w:r>
    </w:p>
    <w:p>
      <w:pPr>
        <w:pStyle w:val="Normal"/>
        <w:spacing w:lineRule="auto" w:line="240" w:before="0" w:after="200"/>
        <w:rPr>
          <w:i w:val="false"/>
          <w:i w:val="false"/>
          <w:iCs w:val="false"/>
        </w:rPr>
      </w:pPr>
      <w:r>
        <w:rPr>
          <w:rFonts w:cs="Times New Roman" w:ascii="Times New Roman" w:hAnsi="Times New Roman"/>
          <w:b/>
          <w:i w:val="false"/>
          <w:iCs w:val="false"/>
          <w:color w:val="0000FF"/>
          <w:sz w:val="28"/>
          <w:szCs w:val="28"/>
          <w:u w:val="single"/>
        </w:rPr>
        <w:t>Up your recycling game</w:t>
      </w:r>
      <w:r>
        <w:rPr>
          <w:rFonts w:cs="Times New Roman" w:ascii="Times New Roman" w:hAnsi="Times New Roman"/>
          <w:b/>
          <w:i w:val="false"/>
          <w:iCs w:val="false"/>
          <w:sz w:val="28"/>
          <w:szCs w:val="28"/>
        </w:rPr>
        <w:t xml:space="preserve">: Even if you’re good about toting your newspapers and cat food cans to the curb each week, you’re probably tossing other items that could (and should) go into those blue bins. Think foil, bubble wrap, wire hangers – when recycled, all can turn into things you might not expect, including car bumpers, carpeting, comic books, egg cartons, nails, and trash bags, according to the EPA. Other items, such as dead batteries, spent light bulbs, empty ink cartridges, and used motor oil, should be taken to dedicated collection centers (often the stores where you bought them) for recycling. </w:t>
      </w:r>
      <w:r>
        <w:rPr>
          <w:rFonts w:cs="Times New Roman" w:ascii="Times New Roman" w:hAnsi="Times New Roman"/>
          <w:b/>
          <w:i w:val="false"/>
          <w:iCs w:val="false"/>
          <w:sz w:val="28"/>
          <w:szCs w:val="28"/>
          <w:u w:val="single"/>
        </w:rPr>
        <w:t>If that seems like a hassle, consider the alternative</w:t>
      </w:r>
      <w:r>
        <w:rPr>
          <w:rFonts w:cs="Times New Roman" w:ascii="Times New Roman" w:hAnsi="Times New Roman"/>
          <w:b/>
          <w:i w:val="false"/>
          <w:iCs w:val="false"/>
          <w:sz w:val="28"/>
          <w:szCs w:val="28"/>
        </w:rPr>
        <w:t xml:space="preserve">: These would otherwise spend centuries in landfills. Plastic can take up to 450 years to decompose; aluminum, 200 years; and glass, a million years. </w:t>
      </w:r>
      <w:r>
        <w:rPr>
          <w:rFonts w:cs="Times New Roman" w:ascii="Times New Roman" w:hAnsi="Times New Roman"/>
          <w:b/>
          <w:i/>
          <w:iCs/>
          <w:sz w:val="28"/>
          <w:szCs w:val="28"/>
        </w:rPr>
        <w:t>(Reader’s Digest Editors)</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Scott Kelly has just completed 340 days in space -- crushing the previous NASA record of 215 consecutive days. During his stay at the International Space Station, Kelly witnessed 10,944 sunrises and sunsets, covered 143,846,525 miles -- or roughly the distance of a one-way trip to Mars -- and drank 193 gallons of recycled </w:t>
      </w:r>
      <w:r>
        <w:rPr>
          <w:rFonts w:cs="Times New Roman" w:ascii="Times New Roman" w:hAnsi="Times New Roman"/>
          <w:b/>
          <w:color w:val="0000FF"/>
          <w:sz w:val="28"/>
          <w:szCs w:val="28"/>
        </w:rPr>
        <w:t>urine and sweat</w:t>
      </w:r>
      <w:r>
        <w:rPr>
          <w:rFonts w:cs="Times New Roman" w:ascii="Times New Roman" w:hAnsi="Times New Roman"/>
          <w:b/>
          <w:sz w:val="28"/>
          <w:szCs w:val="28"/>
        </w:rPr>
        <w:t>.</w:t>
      </w:r>
      <w:r>
        <w:rPr>
          <w:rFonts w:cs="Times New Roman" w:ascii="Times New Roman" w:hAnsi="Times New Roman"/>
          <w:b/>
          <w:i/>
          <w:sz w:val="28"/>
          <w:szCs w:val="28"/>
        </w:rPr>
        <w:t xml:space="preserve"> (NYTimes.com,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11, 2016)</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 xml:space="preserve">Recycling </w:t>
      </w:r>
      <w:r>
        <w:rPr>
          <w:rFonts w:cs="Times New Roman" w:ascii="Times New Roman" w:hAnsi="Times New Roman"/>
          <w:b/>
          <w:color w:val="0000FF"/>
          <w:sz w:val="28"/>
          <w:szCs w:val="28"/>
          <w:u w:val="single"/>
        </w:rPr>
        <w:t>waste in space</w:t>
      </w:r>
      <w:r>
        <w:rPr>
          <w:rFonts w:cs="Times New Roman" w:ascii="Times New Roman" w:hAnsi="Times New Roman"/>
          <w:b/>
          <w:sz w:val="28"/>
          <w:szCs w:val="28"/>
        </w:rPr>
        <w:t xml:space="preserve">: As NASA prepares for a future mission to Mars, the space agency is funding research into how astronauts can recycle all their waste -- including urine, feces, and exhaled air. "If astronauts are going to make journeys that span several years, we'll need to find a way to reuse and recycle everything they bring with them," study leader Mark Blenner, from Clemson University, tells </w:t>
      </w:r>
      <w:r>
        <w:rPr>
          <w:rFonts w:cs="Times New Roman" w:ascii="Times New Roman" w:hAnsi="Times New Roman"/>
          <w:b/>
          <w:sz w:val="28"/>
          <w:szCs w:val="28"/>
          <w:u w:val="single"/>
        </w:rPr>
        <w:t>Phys.org</w:t>
      </w:r>
      <w:r>
        <w:rPr>
          <w:rFonts w:cs="Times New Roman" w:ascii="Times New Roman" w:hAnsi="Times New Roman"/>
          <w:b/>
          <w:sz w:val="28"/>
          <w:szCs w:val="28"/>
        </w:rPr>
        <w:t xml:space="preserve">. "Atom economy will become really important." Blenner's research focuses on hibernating engineered yeast. By feeding various strains of common yeast with nitrogen-rich urine, carbon from human breath, and algae, he and his team have produced vitamins, omega-3 fatty acids, and other dietary supplements, as well as a polymer that could be transformed using a 3-D printer into plastic parts and tools. While U.S. astronauts already recycle their pee into drinking water, this more advanced form of recycling is still in its early stages. The engineered yeast currently produces only limited quantities of polymer and nutrients, and it's unclear how the fungi would fare in deep space. </w:t>
      </w:r>
      <w:r>
        <w:rPr>
          <w:rFonts w:cs="Times New Roman" w:ascii="Times New Roman" w:hAnsi="Times New Roman"/>
          <w:b/>
          <w:i/>
          <w:sz w:val="28"/>
          <w:szCs w:val="28"/>
        </w:rPr>
        <w:t>(The Week magazine, September 8, 2017)</w:t>
      </w:r>
    </w:p>
    <w:p>
      <w:pPr>
        <w:pStyle w:val="Normal"/>
        <w:spacing w:lineRule="auto" w:line="240"/>
        <w:rPr>
          <w:rFonts w:ascii="Times New Roman" w:hAnsi="Times New Roman"/>
        </w:rPr>
      </w:pPr>
      <w:r>
        <w:rPr>
          <w:rFonts w:cs="Times New Roman" w:ascii="Times New Roman" w:hAnsi="Times New Roman"/>
          <w:b/>
          <w:i w:val="false"/>
          <w:iCs w:val="false"/>
          <w:color w:val="0000FF"/>
          <w:sz w:val="28"/>
          <w:szCs w:val="28"/>
          <w:u w:val="single"/>
        </w:rPr>
        <w:t xml:space="preserve">Worms that eat </w:t>
      </w:r>
      <w:r>
        <w:rPr>
          <w:rFonts w:ascii="Times New Roman" w:hAnsi="Times New Roman"/>
          <w:b/>
          <w:i w:val="false"/>
          <w:iCs w:val="false"/>
          <w:color w:val="0000FF"/>
          <w:sz w:val="28"/>
          <w:szCs w:val="28"/>
          <w:u w:val="single"/>
        </w:rPr>
        <w:t>Styrofoam</w:t>
      </w:r>
      <w:r>
        <w:rPr>
          <w:rFonts w:ascii="Times New Roman" w:hAnsi="Times New Roman"/>
          <w:b/>
          <w:i w:val="false"/>
          <w:iCs w:val="false"/>
          <w:color w:val="000000"/>
          <w:sz w:val="28"/>
          <w:szCs w:val="28"/>
        </w:rPr>
        <w:t xml:space="preserve">: Scientists may be close to finding a way to recycle polystyrene, the long-lasting plastic packaging known as Styrofoam, thanks to the larva of the darkling beetle. In a new story, says </w:t>
      </w:r>
      <w:r>
        <w:rPr>
          <w:rFonts w:ascii="Times New Roman" w:hAnsi="Times New Roman"/>
          <w:b/>
          <w:i w:val="false"/>
          <w:iCs w:val="false"/>
          <w:color w:val="000000"/>
          <w:sz w:val="28"/>
          <w:szCs w:val="28"/>
          <w:u w:val="single"/>
        </w:rPr>
        <w:t>The New York Times</w:t>
      </w:r>
      <w:r>
        <w:rPr>
          <w:rFonts w:ascii="Times New Roman" w:hAnsi="Times New Roman"/>
          <w:b/>
          <w:i w:val="false"/>
          <w:iCs w:val="false"/>
          <w:color w:val="000000"/>
          <w:sz w:val="28"/>
          <w:szCs w:val="28"/>
        </w:rPr>
        <w:t xml:space="preserve">, larva fed on only polystyrene got enough nutrition to metamorphose into their beetle phase. The worms underwent several physiological changes on the all-polystyrene diet: Their feces turned from light brown to white, and their weight rose slowly. “Polystyrene is definitely a poor diet,” says co-author Christian Rinke, from the University of Queensland in Australia. But “the worms can survive it.” When the time came for metamorphosis, 67 percent of the plastic-munching worms were successful in pupating, compared with 10 percent of those that were fed nothing at all. If scientists can pinpoint what enzyme in the worm’s digestive system enables them to break down the plastic – and they think they have several promising contenders – they could use that enzyme in recycling facilities. “It would make the whole thing more interesting economically,” Rinke said, and “create something sought-after.” </w:t>
      </w:r>
      <w:r>
        <w:rPr>
          <w:rFonts w:ascii="Times New Roman" w:hAnsi="Times New Roman"/>
          <w:b/>
          <w:i/>
          <w:iCs/>
          <w:color w:val="000000"/>
          <w:sz w:val="28"/>
          <w:szCs w:val="28"/>
        </w:rPr>
        <w:t>(The Week magazine, July 1, 2022)</w:t>
      </w:r>
    </w:p>
    <w:p>
      <w:pPr>
        <w:pStyle w:val="Normal"/>
        <w:spacing w:lineRule="auto" w:line="240" w:before="0" w:after="200"/>
        <w:rPr>
          <w:rFonts w:ascii="Times New Roman" w:hAnsi="Times New Roman" w:cs="Times New Roman"/>
          <w:b/>
          <w:b/>
          <w:sz w:val="28"/>
          <w:szCs w:val="28"/>
        </w:rPr>
      </w:pPr>
      <w:r>
        <w:rPr>
          <w:rFonts w:cs="Times New Roman" w:ascii="Times New Roman" w:hAnsi="Times New Roman"/>
          <w:b/>
          <w:sz w:val="28"/>
          <w:szCs w:val="28"/>
        </w:rPr>
        <w:t>******************************************************************</w:t>
      </w:r>
    </w:p>
    <w:p>
      <w:pPr>
        <w:pStyle w:val="Normal"/>
        <w:spacing w:lineRule="auto" w:line="240" w:before="0" w:after="20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rPr>
          <w:rFonts w:ascii="Times New Roman" w:hAnsi="Times New Roman" w:cs="Times New Roman"/>
          <w:b/>
          <w:b/>
          <w:sz w:val="28"/>
          <w:szCs w:val="28"/>
        </w:rPr>
      </w:pPr>
      <w:r>
        <w:rPr>
          <w:rFonts w:cs="Times New Roman" w:ascii="Times New Roman" w:hAnsi="Times New Roman"/>
          <w:b/>
          <w:sz w:val="28"/>
          <w:szCs w:val="28"/>
        </w:rPr>
      </w:r>
    </w:p>
    <w:p>
      <w:pPr>
        <w:pStyle w:val="TextBody"/>
        <w:spacing w:lineRule="auto" w:line="240" w:before="0" w:after="0"/>
        <w:rPr>
          <w:rFonts w:ascii="Times New Roman" w:hAnsi="Times New Roman" w:cs="Times New Roman"/>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21147639"/>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Recycling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6</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ab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aa3cac"/>
    <w:rPr/>
  </w:style>
  <w:style w:type="character" w:styleId="FooterChar" w:customStyle="1">
    <w:name w:val="Footer Char"/>
    <w:basedOn w:val="DefaultParagraphFont"/>
    <w:link w:val="Footer"/>
    <w:uiPriority w:val="99"/>
    <w:qFormat/>
    <w:rsid w:val="00aa3cac"/>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color w:val="000000"/>
      <w:sz w:val="28"/>
      <w:szCs w:val="28"/>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bCs/>
      <w:kern w:val="2"/>
      <w:sz w:val="48"/>
      <w:szCs w:val="4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a3ca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a3cac"/>
    <w:pPr>
      <w:tabs>
        <w:tab w:val="clear" w:pos="720"/>
        <w:tab w:val="center" w:pos="4680" w:leader="none"/>
        <w:tab w:val="right" w:pos="9360" w:leader="none"/>
      </w:tabs>
      <w:spacing w:lineRule="auto" w:line="240" w:before="0" w:after="0"/>
    </w:pPr>
    <w:rPr/>
  </w:style>
  <w:style w:type="paragraph" w:styleId="NormalWeb">
    <w:name w:val="Normal (Web)"/>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Body">
    <w:name w:val="body"/>
    <w:basedOn w:val="Normal"/>
    <w:qFormat/>
    <w:pPr>
      <w:spacing w:beforeAutospacing="1" w:afterAutospacing="1"/>
    </w:pPr>
    <w:rPr/>
  </w:style>
  <w:style w:type="paragraph" w:styleId="ListBullet">
    <w:name w:val="List Bullet"/>
    <w:basedOn w:val="Normal"/>
    <w:qFormat/>
    <w:pPr>
      <w:spacing w:before="0" w:after="20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Application>LibreOffice/7.1.4.2$Windows_X86_64 LibreOffice_project/a529a4fab45b75fefc5b6226684193eb000654f6</Application>
  <AppVersion>15.0000</AppVersion>
  <Pages>6</Pages>
  <Words>2017</Words>
  <Characters>10710</Characters>
  <CharactersWithSpaces>12701</CharactersWithSpaces>
  <Paragraphs>32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2023-01-19T07:37:31Z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