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FB6" w:rsidRDefault="00067533" w:rsidP="00067533">
      <w:pPr>
        <w:jc w:val="center"/>
        <w:rPr>
          <w:rFonts w:ascii="Times New Roman" w:hAnsi="Times New Roman" w:cs="Times New Roman"/>
          <w:b/>
          <w:sz w:val="32"/>
          <w:szCs w:val="32"/>
          <w:u w:val="single"/>
        </w:rPr>
      </w:pPr>
      <w:r w:rsidRPr="00067533">
        <w:rPr>
          <w:rFonts w:ascii="Times New Roman" w:hAnsi="Times New Roman" w:cs="Times New Roman"/>
          <w:b/>
          <w:sz w:val="32"/>
          <w:szCs w:val="32"/>
          <w:u w:val="single"/>
        </w:rPr>
        <w:t>Second Chances</w:t>
      </w:r>
    </w:p>
    <w:p w:rsidR="002B62C2" w:rsidRPr="002B62C2" w:rsidRDefault="002B62C2" w:rsidP="00A617DF">
      <w:pPr>
        <w:spacing w:line="240" w:lineRule="auto"/>
        <w:rPr>
          <w:rFonts w:ascii="Times New Roman" w:hAnsi="Times New Roman" w:cs="Times New Roman"/>
          <w:b/>
          <w:i/>
          <w:iCs/>
          <w:color w:val="000000"/>
          <w:sz w:val="28"/>
          <w:szCs w:val="28"/>
        </w:rPr>
      </w:pPr>
      <w:r>
        <w:rPr>
          <w:rFonts w:ascii="Times New Roman" w:hAnsi="Times New Roman" w:cs="Times New Roman"/>
          <w:b/>
          <w:iCs/>
          <w:color w:val="000000"/>
          <w:sz w:val="28"/>
          <w:szCs w:val="28"/>
        </w:rPr>
        <w:t xml:space="preserve">If I had to live my life again, I'd make the same mistakes, only sooner. </w:t>
      </w:r>
      <w:r w:rsidRPr="002B62C2">
        <w:rPr>
          <w:rFonts w:ascii="Times New Roman" w:hAnsi="Times New Roman" w:cs="Times New Roman"/>
          <w:b/>
          <w:i/>
          <w:iCs/>
          <w:color w:val="000000"/>
          <w:sz w:val="28"/>
          <w:szCs w:val="28"/>
        </w:rPr>
        <w:t>(</w:t>
      </w:r>
      <w:r w:rsidRPr="002B62C2">
        <w:rPr>
          <w:rFonts w:ascii="Times New Roman" w:hAnsi="Times New Roman" w:cs="Times New Roman"/>
          <w:b/>
          <w:i/>
          <w:iCs/>
          <w:color w:val="0000FF"/>
          <w:sz w:val="28"/>
          <w:szCs w:val="28"/>
        </w:rPr>
        <w:t>Tallulah Bankhead</w:t>
      </w:r>
      <w:r w:rsidRPr="002B62C2">
        <w:rPr>
          <w:rFonts w:ascii="Times New Roman" w:hAnsi="Times New Roman" w:cs="Times New Roman"/>
          <w:b/>
          <w:i/>
          <w:iCs/>
          <w:color w:val="000000"/>
          <w:sz w:val="28"/>
          <w:szCs w:val="28"/>
        </w:rPr>
        <w:t>, actress)</w:t>
      </w:r>
    </w:p>
    <w:p w:rsidR="00A617DF" w:rsidRDefault="00A617DF" w:rsidP="00A617DF">
      <w:pPr>
        <w:spacing w:line="240" w:lineRule="auto"/>
        <w:rPr>
          <w:rFonts w:ascii="Times New Roman" w:hAnsi="Times New Roman" w:cs="Times New Roman"/>
          <w:b/>
          <w:i/>
          <w:iCs/>
          <w:color w:val="000000"/>
          <w:sz w:val="28"/>
          <w:szCs w:val="28"/>
        </w:rPr>
      </w:pPr>
      <w:r w:rsidRPr="00A617DF">
        <w:rPr>
          <w:rFonts w:ascii="Times New Roman" w:hAnsi="Times New Roman" w:cs="Times New Roman"/>
          <w:b/>
          <w:iCs/>
          <w:color w:val="000000"/>
          <w:sz w:val="28"/>
          <w:szCs w:val="28"/>
        </w:rPr>
        <w:t xml:space="preserve">In a recent survey of nearly 1,000 </w:t>
      </w:r>
      <w:r w:rsidRPr="00A617DF">
        <w:rPr>
          <w:rFonts w:ascii="Times New Roman" w:hAnsi="Times New Roman" w:cs="Times New Roman"/>
          <w:b/>
          <w:iCs/>
          <w:color w:val="0000FF"/>
          <w:sz w:val="28"/>
          <w:szCs w:val="28"/>
        </w:rPr>
        <w:t>CEO candidates</w:t>
      </w:r>
      <w:r w:rsidRPr="00A617DF">
        <w:rPr>
          <w:rFonts w:ascii="Times New Roman" w:hAnsi="Times New Roman" w:cs="Times New Roman"/>
          <w:b/>
          <w:iCs/>
          <w:color w:val="000000"/>
          <w:sz w:val="28"/>
          <w:szCs w:val="28"/>
        </w:rPr>
        <w:t xml:space="preserve">, researchers found that 45 percent had made at least one mistake in their career that either ended in them losing their job or was extremely costly to their business. However, more than 78 percent of those people ended up getting the top job. They also found that educational pedigree in no way correlated with performance. </w:t>
      </w:r>
      <w:r w:rsidRPr="00A617DF">
        <w:rPr>
          <w:rFonts w:ascii="Times New Roman" w:hAnsi="Times New Roman" w:cs="Times New Roman"/>
          <w:b/>
          <w:i/>
          <w:iCs/>
          <w:color w:val="000000"/>
          <w:sz w:val="28"/>
          <w:szCs w:val="28"/>
        </w:rPr>
        <w:t xml:space="preserve">(Harvard Business Review, as it appeared in </w:t>
      </w:r>
      <w:r w:rsidRPr="00A617DF">
        <w:rPr>
          <w:rFonts w:ascii="Times New Roman" w:hAnsi="Times New Roman" w:cs="Times New Roman"/>
          <w:b/>
          <w:i/>
          <w:iCs/>
          <w:color w:val="000000"/>
          <w:sz w:val="28"/>
          <w:szCs w:val="28"/>
          <w:u w:val="single"/>
        </w:rPr>
        <w:t>The Week</w:t>
      </w:r>
      <w:r w:rsidRPr="00A617DF">
        <w:rPr>
          <w:rFonts w:ascii="Times New Roman" w:hAnsi="Times New Roman" w:cs="Times New Roman"/>
          <w:b/>
          <w:i/>
          <w:iCs/>
          <w:color w:val="000000"/>
          <w:sz w:val="28"/>
          <w:szCs w:val="28"/>
        </w:rPr>
        <w:t xml:space="preserve"> magazine, April 28, 2017)</w:t>
      </w:r>
    </w:p>
    <w:p w:rsidR="00014E42" w:rsidRDefault="00014E42" w:rsidP="00014E42">
      <w:pPr>
        <w:spacing w:after="0" w:line="240" w:lineRule="auto"/>
        <w:rPr>
          <w:rFonts w:ascii="Times New Roman" w:hAnsi="Times New Roman" w:cs="Times New Roman"/>
          <w:b/>
          <w:sz w:val="28"/>
          <w:szCs w:val="28"/>
        </w:rPr>
      </w:pPr>
      <w:r w:rsidRPr="00014E42">
        <w:rPr>
          <w:rFonts w:ascii="Times New Roman" w:hAnsi="Times New Roman" w:cs="Times New Roman"/>
          <w:b/>
          <w:sz w:val="28"/>
          <w:szCs w:val="28"/>
          <w:u w:val="single"/>
        </w:rPr>
        <w:t>When</w:t>
      </w:r>
      <w:r w:rsidRPr="007F484D">
        <w:rPr>
          <w:rFonts w:ascii="Times New Roman" w:hAnsi="Times New Roman" w:cs="Times New Roman"/>
          <w:b/>
          <w:color w:val="0000FF"/>
          <w:sz w:val="28"/>
          <w:szCs w:val="28"/>
          <w:u w:val="single"/>
        </w:rPr>
        <w:t xml:space="preserve"> CEO sequels disappoint</w:t>
      </w:r>
      <w:r>
        <w:rPr>
          <w:rFonts w:ascii="Times New Roman" w:hAnsi="Times New Roman" w:cs="Times New Roman"/>
          <w:b/>
          <w:sz w:val="28"/>
          <w:szCs w:val="28"/>
        </w:rPr>
        <w:t xml:space="preserve">: Returning CEOs often have the aura of corporate saviors, said James Surowiecki. Think Steve Jobs' legendary return to Apple or, to a lesser extent, Howard Schultz's second tour at Starbucks. But take a closer look at the track record of "boomerang CEOs," and you'll see that even the best executives typically "end up being just OK" the second time around. A 2014 study found that profits at companies run by returning CEOs usually fall slightly; another found no difference in long-term performance between firms that reappointed a past CEO and those that hired someone new. When a struggling Proctor &amp; Gamble hired former CEO A.G. Lafley out of retirement in 2013, the market cheered the return of a "strategic visionary and an innovation guru." But when Lafley steps down this fall for the second time, he'll leave P&amp;G in much the same condition. This doesn't mean he was "mediocre all along." But it does highlight the role of luck in "what we call greatness." Perhaps the smartest thing acclaimed executives can do when asked to return to their old jobs is to take a cue from show business: "Always leave them wanting more." </w:t>
      </w:r>
      <w:r w:rsidRPr="004F23A3">
        <w:rPr>
          <w:rFonts w:ascii="Times New Roman" w:hAnsi="Times New Roman" w:cs="Times New Roman"/>
          <w:b/>
          <w:i/>
          <w:sz w:val="28"/>
          <w:szCs w:val="28"/>
        </w:rPr>
        <w:t>(The Week magazine, September 2</w:t>
      </w:r>
      <w:r>
        <w:rPr>
          <w:rFonts w:ascii="Times New Roman" w:hAnsi="Times New Roman" w:cs="Times New Roman"/>
          <w:b/>
          <w:i/>
          <w:sz w:val="28"/>
          <w:szCs w:val="28"/>
        </w:rPr>
        <w:t>5</w:t>
      </w:r>
      <w:r w:rsidRPr="004F23A3">
        <w:rPr>
          <w:rFonts w:ascii="Times New Roman" w:hAnsi="Times New Roman" w:cs="Times New Roman"/>
          <w:b/>
          <w:i/>
          <w:sz w:val="28"/>
          <w:szCs w:val="28"/>
        </w:rPr>
        <w:t>, 2015)</w:t>
      </w:r>
    </w:p>
    <w:p w:rsidR="00014E42" w:rsidRPr="00014E42" w:rsidRDefault="00014E42" w:rsidP="00014E42">
      <w:pPr>
        <w:spacing w:after="0" w:line="240" w:lineRule="auto"/>
        <w:rPr>
          <w:rFonts w:ascii="Times New Roman" w:hAnsi="Times New Roman" w:cs="Times New Roman"/>
          <w:b/>
          <w:sz w:val="28"/>
          <w:szCs w:val="28"/>
        </w:rPr>
      </w:pPr>
    </w:p>
    <w:p w:rsidR="009E620E" w:rsidRDefault="009E620E" w:rsidP="003B7674">
      <w:pPr>
        <w:spacing w:after="0" w:line="240" w:lineRule="auto"/>
        <w:rPr>
          <w:rFonts w:ascii="Times New Roman" w:hAnsi="Times New Roman" w:cs="Times New Roman"/>
          <w:b/>
          <w:i/>
          <w:sz w:val="28"/>
          <w:szCs w:val="28"/>
        </w:rPr>
      </w:pPr>
      <w:r w:rsidRPr="009E620E">
        <w:rPr>
          <w:rFonts w:ascii="Times New Roman" w:hAnsi="Times New Roman" w:cs="Times New Roman"/>
          <w:b/>
          <w:sz w:val="28"/>
          <w:szCs w:val="28"/>
        </w:rPr>
        <w:t>If ever there was a failure designed to kill</w:t>
      </w:r>
      <w:r>
        <w:rPr>
          <w:rFonts w:ascii="Times New Roman" w:hAnsi="Times New Roman" w:cs="Times New Roman"/>
          <w:b/>
          <w:sz w:val="28"/>
          <w:szCs w:val="28"/>
        </w:rPr>
        <w:t xml:space="preserve"> </w:t>
      </w:r>
      <w:r w:rsidRPr="009E620E">
        <w:rPr>
          <w:rFonts w:ascii="Times New Roman" w:hAnsi="Times New Roman" w:cs="Times New Roman"/>
          <w:b/>
          <w:sz w:val="28"/>
          <w:szCs w:val="28"/>
        </w:rPr>
        <w:t>a career, Sergio Zyman's</w:t>
      </w:r>
      <w:r w:rsidR="00FE6B51">
        <w:rPr>
          <w:rFonts w:ascii="Times New Roman" w:hAnsi="Times New Roman" w:cs="Times New Roman"/>
          <w:b/>
          <w:sz w:val="28"/>
          <w:szCs w:val="28"/>
        </w:rPr>
        <w:t xml:space="preserve"> was it. I</w:t>
      </w:r>
      <w:r>
        <w:rPr>
          <w:rFonts w:ascii="Times New Roman" w:hAnsi="Times New Roman" w:cs="Times New Roman"/>
          <w:b/>
          <w:sz w:val="28"/>
          <w:szCs w:val="28"/>
        </w:rPr>
        <w:t xml:space="preserve">n 1984, </w:t>
      </w:r>
      <w:r w:rsidRPr="00F876F0">
        <w:rPr>
          <w:rFonts w:ascii="Times New Roman" w:hAnsi="Times New Roman" w:cs="Times New Roman"/>
          <w:b/>
          <w:color w:val="0000FF"/>
          <w:sz w:val="28"/>
          <w:szCs w:val="28"/>
        </w:rPr>
        <w:t>Coca-Cola</w:t>
      </w:r>
      <w:r>
        <w:rPr>
          <w:rFonts w:ascii="Times New Roman" w:hAnsi="Times New Roman" w:cs="Times New Roman"/>
          <w:b/>
          <w:sz w:val="28"/>
          <w:szCs w:val="28"/>
        </w:rPr>
        <w:t xml:space="preserve"> gave him responsibility for reversing Coke's decline versus Pepsi. Zyman's strategy was to replace Coke's formu</w:t>
      </w:r>
      <w:r w:rsidR="00FE6B51">
        <w:rPr>
          <w:rFonts w:ascii="Times New Roman" w:hAnsi="Times New Roman" w:cs="Times New Roman"/>
          <w:b/>
          <w:sz w:val="28"/>
          <w:szCs w:val="28"/>
        </w:rPr>
        <w:t>la, label it "New Coke" and blar</w:t>
      </w:r>
      <w:r>
        <w:rPr>
          <w:rFonts w:ascii="Times New Roman" w:hAnsi="Times New Roman" w:cs="Times New Roman"/>
          <w:b/>
          <w:sz w:val="28"/>
          <w:szCs w:val="28"/>
        </w:rPr>
        <w:t>e the news. His error, which some attribute to ego, was failing to keep old Coke on the market. New Coke was the most disastrous new product launch since the Edsel. Within 7</w:t>
      </w:r>
      <w:r w:rsidR="00FE6B51">
        <w:rPr>
          <w:rFonts w:ascii="Times New Roman" w:hAnsi="Times New Roman" w:cs="Times New Roman"/>
          <w:b/>
          <w:sz w:val="28"/>
          <w:szCs w:val="28"/>
        </w:rPr>
        <w:t>9 days, old formula Co</w:t>
      </w:r>
      <w:r>
        <w:rPr>
          <w:rFonts w:ascii="Times New Roman" w:hAnsi="Times New Roman" w:cs="Times New Roman"/>
          <w:b/>
          <w:sz w:val="28"/>
          <w:szCs w:val="28"/>
        </w:rPr>
        <w:t xml:space="preserve">ke was </w:t>
      </w:r>
      <w:r w:rsidR="00FE6B51">
        <w:rPr>
          <w:rFonts w:ascii="Times New Roman" w:hAnsi="Times New Roman" w:cs="Times New Roman"/>
          <w:b/>
          <w:sz w:val="28"/>
          <w:szCs w:val="28"/>
        </w:rPr>
        <w:t>back on the supermarket shelves</w:t>
      </w:r>
      <w:r>
        <w:rPr>
          <w:rFonts w:ascii="Times New Roman" w:hAnsi="Times New Roman" w:cs="Times New Roman"/>
          <w:b/>
          <w:sz w:val="28"/>
          <w:szCs w:val="28"/>
        </w:rPr>
        <w:t>, as Classic Coke. A year later, wounded,</w:t>
      </w:r>
      <w:r w:rsidR="00FE6B51">
        <w:rPr>
          <w:rFonts w:ascii="Times New Roman" w:hAnsi="Times New Roman" w:cs="Times New Roman"/>
          <w:b/>
          <w:sz w:val="28"/>
          <w:szCs w:val="28"/>
        </w:rPr>
        <w:t xml:space="preserve"> Zyman left Coca-Cola. Failure. Personal, humiliating, image-w</w:t>
      </w:r>
      <w:r>
        <w:rPr>
          <w:rFonts w:ascii="Times New Roman" w:hAnsi="Times New Roman" w:cs="Times New Roman"/>
          <w:b/>
          <w:sz w:val="28"/>
          <w:szCs w:val="28"/>
        </w:rPr>
        <w:t xml:space="preserve">recking failure. But it's not as bad as you think. Just seven years later, Zyman bounced back to Coca-Cola, his ego intact and his job expanded. </w:t>
      </w:r>
      <w:r w:rsidRPr="009E620E">
        <w:rPr>
          <w:rFonts w:ascii="Times New Roman" w:hAnsi="Times New Roman" w:cs="Times New Roman"/>
          <w:b/>
          <w:i/>
          <w:sz w:val="28"/>
          <w:szCs w:val="28"/>
        </w:rPr>
        <w:t xml:space="preserve">(Patricia Sellers, in </w:t>
      </w:r>
      <w:r w:rsidRPr="009E620E">
        <w:rPr>
          <w:rFonts w:ascii="Times New Roman" w:hAnsi="Times New Roman" w:cs="Times New Roman"/>
          <w:b/>
          <w:i/>
          <w:sz w:val="28"/>
          <w:szCs w:val="28"/>
          <w:u w:val="single"/>
        </w:rPr>
        <w:t>Reader's Digest</w:t>
      </w:r>
      <w:r w:rsidRPr="009E620E">
        <w:rPr>
          <w:rFonts w:ascii="Times New Roman" w:hAnsi="Times New Roman" w:cs="Times New Roman"/>
          <w:b/>
          <w:i/>
          <w:sz w:val="28"/>
          <w:szCs w:val="28"/>
        </w:rPr>
        <w:t>)</w:t>
      </w:r>
    </w:p>
    <w:p w:rsidR="005837FD" w:rsidRDefault="005837FD" w:rsidP="003B7674">
      <w:pPr>
        <w:spacing w:after="0" w:line="240" w:lineRule="auto"/>
        <w:rPr>
          <w:rFonts w:ascii="Times New Roman" w:hAnsi="Times New Roman" w:cs="Times New Roman"/>
          <w:b/>
          <w:i/>
          <w:sz w:val="28"/>
          <w:szCs w:val="28"/>
        </w:rPr>
      </w:pPr>
    </w:p>
    <w:p w:rsidR="005837FD" w:rsidRPr="00792EBD" w:rsidRDefault="005837FD" w:rsidP="003B7674">
      <w:pPr>
        <w:spacing w:after="0" w:line="240" w:lineRule="auto"/>
        <w:rPr>
          <w:rFonts w:ascii="Times New Roman" w:hAnsi="Times New Roman" w:cs="Times New Roman"/>
          <w:b/>
          <w:i/>
          <w:sz w:val="28"/>
          <w:szCs w:val="28"/>
        </w:rPr>
      </w:pPr>
      <w:r>
        <w:rPr>
          <w:rFonts w:ascii="Times New Roman" w:hAnsi="Times New Roman" w:cs="Times New Roman"/>
          <w:b/>
          <w:sz w:val="28"/>
          <w:szCs w:val="28"/>
        </w:rPr>
        <w:lastRenderedPageBreak/>
        <w:t xml:space="preserve">On January 26, 1905, a 3,106-carat (1.37-pound) </w:t>
      </w:r>
      <w:r w:rsidRPr="005837FD">
        <w:rPr>
          <w:rFonts w:ascii="Times New Roman" w:hAnsi="Times New Roman" w:cs="Times New Roman"/>
          <w:b/>
          <w:color w:val="0000FF"/>
          <w:sz w:val="28"/>
          <w:szCs w:val="28"/>
        </w:rPr>
        <w:t>diamond</w:t>
      </w:r>
      <w:r>
        <w:rPr>
          <w:rFonts w:ascii="Times New Roman" w:hAnsi="Times New Roman" w:cs="Times New Roman"/>
          <w:b/>
          <w:sz w:val="28"/>
          <w:szCs w:val="28"/>
        </w:rPr>
        <w:t xml:space="preserve"> was discovered in a South African mine. Christened the "Cullinan," it was the largest diamond ever found and was later cut into several polished gems by Joseph Asscher. It is said that he nearly shattered the diamond on his initial attempt but satisfactorily divided it with his second blow -- and then promptly fainted. </w:t>
      </w:r>
      <w:r w:rsidRPr="00792EBD">
        <w:rPr>
          <w:rFonts w:ascii="Times New Roman" w:hAnsi="Times New Roman" w:cs="Times New Roman"/>
          <w:b/>
          <w:i/>
          <w:sz w:val="28"/>
          <w:szCs w:val="28"/>
        </w:rPr>
        <w:t>(T</w:t>
      </w:r>
      <w:r w:rsidR="00792EBD" w:rsidRPr="00792EBD">
        <w:rPr>
          <w:rFonts w:ascii="Times New Roman" w:hAnsi="Times New Roman" w:cs="Times New Roman"/>
          <w:b/>
          <w:i/>
          <w:sz w:val="28"/>
          <w:szCs w:val="28"/>
        </w:rPr>
        <w:t>h</w:t>
      </w:r>
      <w:r w:rsidR="001973BE">
        <w:rPr>
          <w:rFonts w:ascii="Times New Roman" w:hAnsi="Times New Roman" w:cs="Times New Roman"/>
          <w:b/>
          <w:i/>
          <w:sz w:val="28"/>
          <w:szCs w:val="28"/>
        </w:rPr>
        <w:t>e Daily Chronicle)</w:t>
      </w:r>
    </w:p>
    <w:p w:rsidR="00F876F0" w:rsidRDefault="00F876F0" w:rsidP="003B7674">
      <w:pPr>
        <w:spacing w:after="0" w:line="240" w:lineRule="auto"/>
        <w:rPr>
          <w:rFonts w:ascii="Times New Roman" w:hAnsi="Times New Roman" w:cs="Times New Roman"/>
          <w:b/>
          <w:i/>
          <w:sz w:val="28"/>
          <w:szCs w:val="28"/>
        </w:rPr>
      </w:pPr>
    </w:p>
    <w:p w:rsidR="00F876F0" w:rsidRDefault="00F876F0" w:rsidP="003B7674">
      <w:pPr>
        <w:spacing w:after="0" w:line="240" w:lineRule="auto"/>
        <w:rPr>
          <w:rFonts w:ascii="Times New Roman" w:hAnsi="Times New Roman" w:cs="Times New Roman"/>
          <w:b/>
          <w:i/>
          <w:iCs/>
          <w:color w:val="000000"/>
          <w:sz w:val="28"/>
          <w:szCs w:val="28"/>
        </w:rPr>
      </w:pPr>
      <w:r w:rsidRPr="000648B4">
        <w:rPr>
          <w:rFonts w:ascii="Times New Roman" w:hAnsi="Times New Roman" w:cs="Times New Roman"/>
          <w:b/>
          <w:color w:val="000000"/>
          <w:sz w:val="28"/>
          <w:szCs w:val="28"/>
        </w:rPr>
        <w:t xml:space="preserve">It is never too </w:t>
      </w:r>
      <w:r w:rsidRPr="000648B4">
        <w:rPr>
          <w:rFonts w:ascii="Times New Roman" w:hAnsi="Times New Roman" w:cs="Times New Roman"/>
          <w:b/>
          <w:bCs/>
          <w:sz w:val="28"/>
          <w:szCs w:val="28"/>
        </w:rPr>
        <w:t>late</w:t>
      </w:r>
      <w:r w:rsidRPr="000648B4">
        <w:rPr>
          <w:rFonts w:ascii="Times New Roman" w:hAnsi="Times New Roman" w:cs="Times New Roman"/>
          <w:b/>
          <w:color w:val="000000"/>
          <w:sz w:val="28"/>
          <w:szCs w:val="28"/>
        </w:rPr>
        <w:t xml:space="preserve"> to be what you might have been. </w:t>
      </w:r>
      <w:r w:rsidRPr="000648B4">
        <w:rPr>
          <w:rFonts w:ascii="Times New Roman" w:hAnsi="Times New Roman" w:cs="Times New Roman"/>
          <w:b/>
          <w:i/>
          <w:iCs/>
          <w:color w:val="000000"/>
          <w:sz w:val="28"/>
          <w:szCs w:val="28"/>
        </w:rPr>
        <w:t>(</w:t>
      </w:r>
      <w:r w:rsidRPr="00F876F0">
        <w:rPr>
          <w:rFonts w:ascii="Times New Roman" w:hAnsi="Times New Roman" w:cs="Times New Roman"/>
          <w:b/>
          <w:i/>
          <w:iCs/>
          <w:color w:val="0000FF"/>
          <w:sz w:val="28"/>
          <w:szCs w:val="28"/>
        </w:rPr>
        <w:t>George Eliot</w:t>
      </w:r>
      <w:r>
        <w:rPr>
          <w:rFonts w:ascii="Times New Roman" w:hAnsi="Times New Roman" w:cs="Times New Roman"/>
          <w:b/>
          <w:i/>
          <w:iCs/>
          <w:color w:val="000000"/>
          <w:sz w:val="28"/>
          <w:szCs w:val="28"/>
        </w:rPr>
        <w:t>)</w:t>
      </w:r>
    </w:p>
    <w:p w:rsidR="00F876F0" w:rsidRDefault="00F876F0" w:rsidP="003B7674">
      <w:pPr>
        <w:spacing w:after="0" w:line="240" w:lineRule="auto"/>
        <w:rPr>
          <w:rFonts w:ascii="Times New Roman" w:hAnsi="Times New Roman" w:cs="Times New Roman"/>
          <w:b/>
          <w:i/>
          <w:iCs/>
          <w:color w:val="000000"/>
          <w:sz w:val="28"/>
          <w:szCs w:val="28"/>
        </w:rPr>
      </w:pPr>
    </w:p>
    <w:p w:rsidR="00F876F0" w:rsidRPr="00F876F0" w:rsidRDefault="00F876F0" w:rsidP="003B7674">
      <w:pPr>
        <w:spacing w:after="0" w:line="240" w:lineRule="auto"/>
        <w:rPr>
          <w:rFonts w:ascii="Times New Roman" w:hAnsi="Times New Roman" w:cs="Times New Roman"/>
          <w:b/>
          <w:i/>
          <w:sz w:val="28"/>
          <w:szCs w:val="28"/>
        </w:rPr>
      </w:pPr>
      <w:r>
        <w:rPr>
          <w:rFonts w:ascii="Times New Roman" w:hAnsi="Times New Roman" w:cs="Times New Roman"/>
          <w:b/>
          <w:iCs/>
          <w:color w:val="000000"/>
          <w:sz w:val="28"/>
          <w:szCs w:val="28"/>
        </w:rPr>
        <w:t xml:space="preserve">Female </w:t>
      </w:r>
      <w:r w:rsidRPr="00F876F0">
        <w:rPr>
          <w:rFonts w:ascii="Times New Roman" w:hAnsi="Times New Roman" w:cs="Times New Roman"/>
          <w:b/>
          <w:iCs/>
          <w:color w:val="0000FF"/>
          <w:sz w:val="28"/>
          <w:szCs w:val="28"/>
        </w:rPr>
        <w:t>ex-cons</w:t>
      </w:r>
      <w:r>
        <w:rPr>
          <w:rFonts w:ascii="Times New Roman" w:hAnsi="Times New Roman" w:cs="Times New Roman"/>
          <w:b/>
          <w:iCs/>
          <w:color w:val="000000"/>
          <w:sz w:val="28"/>
          <w:szCs w:val="28"/>
        </w:rPr>
        <w:t xml:space="preserve"> are getting a second chance to build a life for themselves at a North Carolina restaurant that hires them as cooks, servers, and managers. "Second Helping" opened this week in Charlotte with seve</w:t>
      </w:r>
      <w:r w:rsidR="00014E42">
        <w:rPr>
          <w:rFonts w:ascii="Times New Roman" w:hAnsi="Times New Roman" w:cs="Times New Roman"/>
          <w:b/>
          <w:iCs/>
          <w:color w:val="000000"/>
          <w:sz w:val="28"/>
          <w:szCs w:val="28"/>
        </w:rPr>
        <w:t xml:space="preserve">n former prisoners </w:t>
      </w:r>
      <w:r>
        <w:rPr>
          <w:rFonts w:ascii="Times New Roman" w:hAnsi="Times New Roman" w:cs="Times New Roman"/>
          <w:b/>
          <w:iCs/>
          <w:color w:val="000000"/>
          <w:sz w:val="28"/>
          <w:szCs w:val="28"/>
        </w:rPr>
        <w:t xml:space="preserve">dishing out shrimp and grits, braised pork, and fried chicken to customers. The restaurant is the brainchild of Melissa Mummert, who also runs a nonprofit organization that offers support to women released from jail. "Employers just weren't hiring people with criminal records," she said. "So we decided we'll just create a business and create the jobs ourselves." </w:t>
      </w:r>
      <w:r w:rsidRPr="00F876F0">
        <w:rPr>
          <w:rFonts w:ascii="Times New Roman" w:hAnsi="Times New Roman" w:cs="Times New Roman"/>
          <w:b/>
          <w:i/>
          <w:iCs/>
          <w:color w:val="000000"/>
          <w:sz w:val="28"/>
          <w:szCs w:val="28"/>
        </w:rPr>
        <w:t>(The Week magazine, September 6, 2013)</w:t>
      </w:r>
    </w:p>
    <w:p w:rsidR="000A1B08" w:rsidRDefault="000A1B08" w:rsidP="003B7674">
      <w:pPr>
        <w:spacing w:after="0" w:line="240" w:lineRule="auto"/>
        <w:rPr>
          <w:rFonts w:ascii="Times New Roman" w:hAnsi="Times New Roman" w:cs="Times New Roman"/>
          <w:b/>
          <w:i/>
          <w:sz w:val="28"/>
          <w:szCs w:val="28"/>
        </w:rPr>
      </w:pPr>
    </w:p>
    <w:p w:rsidR="000A1B08" w:rsidRPr="000A1B08" w:rsidRDefault="000A1B08" w:rsidP="000A1B08">
      <w:pPr>
        <w:tabs>
          <w:tab w:val="left" w:pos="7920"/>
        </w:tabs>
        <w:spacing w:line="240" w:lineRule="auto"/>
        <w:ind w:firstLine="20"/>
        <w:rPr>
          <w:rFonts w:ascii="Times New Roman" w:hAnsi="Times New Roman" w:cs="Times New Roman"/>
          <w:b/>
          <w:i/>
          <w:iCs/>
          <w:color w:val="000000"/>
          <w:sz w:val="28"/>
          <w:szCs w:val="28"/>
        </w:rPr>
      </w:pPr>
      <w:r w:rsidRPr="000A1B08">
        <w:rPr>
          <w:rFonts w:ascii="Times New Roman" w:hAnsi="Times New Roman" w:cs="Times New Roman"/>
          <w:b/>
          <w:iCs/>
          <w:color w:val="000000"/>
          <w:sz w:val="28"/>
          <w:szCs w:val="28"/>
        </w:rPr>
        <w:t xml:space="preserve">A </w:t>
      </w:r>
      <w:r w:rsidRPr="000A1B08">
        <w:rPr>
          <w:rFonts w:ascii="Times New Roman" w:hAnsi="Times New Roman" w:cs="Times New Roman"/>
          <w:b/>
          <w:iCs/>
          <w:color w:val="0000FF"/>
          <w:sz w:val="28"/>
          <w:szCs w:val="28"/>
        </w:rPr>
        <w:t>grandmother</w:t>
      </w:r>
      <w:r w:rsidRPr="000A1B08">
        <w:rPr>
          <w:rFonts w:ascii="Times New Roman" w:hAnsi="Times New Roman" w:cs="Times New Roman"/>
          <w:b/>
          <w:iCs/>
          <w:color w:val="000000"/>
          <w:sz w:val="28"/>
          <w:szCs w:val="28"/>
        </w:rPr>
        <w:t xml:space="preserve"> is a mother who has </w:t>
      </w:r>
      <w:r w:rsidRPr="000A1B08">
        <w:rPr>
          <w:rFonts w:ascii="Times New Roman" w:hAnsi="Times New Roman" w:cs="Times New Roman"/>
          <w:b/>
          <w:iCs/>
          <w:sz w:val="28"/>
          <w:szCs w:val="28"/>
        </w:rPr>
        <w:t xml:space="preserve">a second chance. </w:t>
      </w:r>
      <w:r w:rsidRPr="000A1B08">
        <w:rPr>
          <w:rFonts w:ascii="Times New Roman" w:hAnsi="Times New Roman" w:cs="Times New Roman"/>
          <w:b/>
          <w:i/>
          <w:iCs/>
          <w:sz w:val="28"/>
          <w:szCs w:val="28"/>
        </w:rPr>
        <w:t>(</w:t>
      </w:r>
      <w:r w:rsidRPr="000A1B08">
        <w:rPr>
          <w:rFonts w:ascii="Times New Roman" w:hAnsi="Times New Roman" w:cs="Times New Roman"/>
          <w:b/>
          <w:i/>
          <w:iCs/>
          <w:color w:val="000000"/>
          <w:sz w:val="28"/>
          <w:szCs w:val="28"/>
          <w:u w:val="single"/>
        </w:rPr>
        <w:t>To Grandma &amp;</w:t>
      </w:r>
      <w:r w:rsidRPr="000A1B08">
        <w:rPr>
          <w:rFonts w:ascii="Times New Roman" w:hAnsi="Times New Roman" w:cs="Times New Roman"/>
          <w:b/>
          <w:i/>
          <w:iCs/>
          <w:color w:val="000000"/>
          <w:sz w:val="28"/>
          <w:szCs w:val="28"/>
        </w:rPr>
        <w:t xml:space="preserve"> </w:t>
      </w:r>
      <w:r w:rsidRPr="000A1B08">
        <w:rPr>
          <w:rFonts w:ascii="Times New Roman" w:hAnsi="Times New Roman" w:cs="Times New Roman"/>
          <w:b/>
          <w:i/>
          <w:iCs/>
          <w:color w:val="000000"/>
          <w:sz w:val="28"/>
          <w:szCs w:val="28"/>
          <w:u w:val="single"/>
        </w:rPr>
        <w:t>Grandpa</w:t>
      </w:r>
      <w:r w:rsidRPr="000A1B08">
        <w:rPr>
          <w:rFonts w:ascii="Times New Roman" w:hAnsi="Times New Roman" w:cs="Times New Roman"/>
          <w:b/>
          <w:i/>
          <w:iCs/>
          <w:color w:val="000000"/>
          <w:sz w:val="28"/>
          <w:szCs w:val="28"/>
        </w:rPr>
        <w:t>, edited by Richard and Helen Exley)</w:t>
      </w:r>
    </w:p>
    <w:p w:rsidR="001F7F2A" w:rsidRDefault="003B7674" w:rsidP="003B7674">
      <w:pPr>
        <w:spacing w:after="0" w:line="240" w:lineRule="auto"/>
        <w:rPr>
          <w:rFonts w:ascii="Times New Roman" w:hAnsi="Times New Roman" w:cs="Times New Roman"/>
          <w:b/>
          <w:i/>
          <w:sz w:val="28"/>
          <w:szCs w:val="28"/>
        </w:rPr>
      </w:pPr>
      <w:r w:rsidRPr="005837FD">
        <w:rPr>
          <w:rFonts w:ascii="Times New Roman" w:hAnsi="Times New Roman" w:cs="Times New Roman"/>
          <w:b/>
          <w:color w:val="0000FF"/>
          <w:sz w:val="28"/>
          <w:szCs w:val="28"/>
          <w:u w:val="single"/>
        </w:rPr>
        <w:t>Steve Harvey</w:t>
      </w:r>
      <w:r>
        <w:rPr>
          <w:rFonts w:ascii="Times New Roman" w:hAnsi="Times New Roman" w:cs="Times New Roman"/>
          <w:b/>
          <w:sz w:val="28"/>
          <w:szCs w:val="28"/>
        </w:rPr>
        <w:t xml:space="preserve">: Entertainer who announced the wrong Miss Universe winner in 2015 will host again in 2017.  </w:t>
      </w:r>
      <w:r w:rsidR="00FE6B51">
        <w:rPr>
          <w:rFonts w:ascii="Times New Roman" w:hAnsi="Times New Roman" w:cs="Times New Roman"/>
          <w:b/>
          <w:i/>
          <w:sz w:val="28"/>
          <w:szCs w:val="28"/>
        </w:rPr>
        <w:t xml:space="preserve">(AARP: </w:t>
      </w:r>
      <w:r w:rsidRPr="003B7674">
        <w:rPr>
          <w:rFonts w:ascii="Times New Roman" w:hAnsi="Times New Roman" w:cs="Times New Roman"/>
          <w:b/>
          <w:i/>
          <w:sz w:val="28"/>
          <w:szCs w:val="28"/>
        </w:rPr>
        <w:t>The Magazine / Real Possibilities)</w:t>
      </w:r>
    </w:p>
    <w:p w:rsidR="00F876F0" w:rsidRDefault="00F876F0" w:rsidP="003B7674">
      <w:pPr>
        <w:spacing w:after="0" w:line="240" w:lineRule="auto"/>
        <w:rPr>
          <w:rFonts w:ascii="Times New Roman" w:hAnsi="Times New Roman" w:cs="Times New Roman"/>
          <w:b/>
          <w:i/>
          <w:sz w:val="28"/>
          <w:szCs w:val="28"/>
        </w:rPr>
      </w:pPr>
    </w:p>
    <w:p w:rsidR="00F876F0" w:rsidRPr="00165AA3" w:rsidRDefault="00F876F0" w:rsidP="00F876F0">
      <w:pPr>
        <w:spacing w:line="240" w:lineRule="auto"/>
        <w:rPr>
          <w:rFonts w:ascii="Times New Roman" w:hAnsi="Times New Roman" w:cs="Times New Roman"/>
          <w:b/>
          <w:sz w:val="32"/>
          <w:szCs w:val="32"/>
          <w:u w:val="single"/>
        </w:rPr>
      </w:pPr>
      <w:r w:rsidRPr="001976BC">
        <w:rPr>
          <w:rFonts w:ascii="Times New Roman" w:hAnsi="Times New Roman" w:cs="Times New Roman"/>
          <w:b/>
          <w:color w:val="0000FF"/>
          <w:sz w:val="28"/>
          <w:szCs w:val="28"/>
          <w:u w:val="single"/>
        </w:rPr>
        <w:t>I'd Pick More Daisies</w:t>
      </w:r>
      <w:r w:rsidRPr="00165AA3">
        <w:rPr>
          <w:rFonts w:ascii="Times New Roman" w:hAnsi="Times New Roman" w:cs="Times New Roman"/>
          <w:b/>
          <w:sz w:val="28"/>
          <w:szCs w:val="28"/>
        </w:rPr>
        <w:t>: Of</w:t>
      </w:r>
      <w:r>
        <w:rPr>
          <w:rFonts w:ascii="Times New Roman" w:hAnsi="Times New Roman" w:cs="Times New Roman"/>
          <w:b/>
          <w:sz w:val="28"/>
          <w:szCs w:val="28"/>
        </w:rPr>
        <w:t xml:space="preserve"> course, you can't unfry an egg, but there's no law against thinking about it.</w:t>
      </w:r>
    </w:p>
    <w:p w:rsidR="00F876F0" w:rsidRDefault="00F876F0" w:rsidP="00F876F0">
      <w:pPr>
        <w:spacing w:line="240" w:lineRule="auto"/>
        <w:rPr>
          <w:rFonts w:ascii="Times New Roman" w:hAnsi="Times New Roman" w:cs="Times New Roman"/>
          <w:b/>
          <w:sz w:val="28"/>
          <w:szCs w:val="28"/>
        </w:rPr>
      </w:pPr>
      <w:r>
        <w:rPr>
          <w:rFonts w:ascii="Times New Roman" w:hAnsi="Times New Roman" w:cs="Times New Roman"/>
          <w:b/>
          <w:sz w:val="28"/>
          <w:szCs w:val="28"/>
        </w:rPr>
        <w:t>If I had my life to live over, I would try to make more mistakes. I would relax. I would be sillier than I have been this trip. I would be less hygienic. I would go more places. I would climb more mountains and swim more rivers. I would eat more ice cream and less spinach. I would have more actual troubles and fewer imaginary troubles.</w:t>
      </w:r>
    </w:p>
    <w:p w:rsidR="00F876F0" w:rsidRDefault="00F876F0" w:rsidP="00F876F0">
      <w:pPr>
        <w:spacing w:line="240" w:lineRule="auto"/>
        <w:rPr>
          <w:rFonts w:ascii="Times New Roman" w:hAnsi="Times New Roman" w:cs="Times New Roman"/>
          <w:b/>
          <w:sz w:val="28"/>
          <w:szCs w:val="28"/>
        </w:rPr>
      </w:pPr>
      <w:r>
        <w:rPr>
          <w:rFonts w:ascii="Times New Roman" w:hAnsi="Times New Roman" w:cs="Times New Roman"/>
          <w:b/>
          <w:sz w:val="28"/>
          <w:szCs w:val="28"/>
        </w:rPr>
        <w:t>You see, I have been one of those fellows who live prudently, hour after hour, day after day. Oh, I have had my moments. But if I had it to do over again, I would have more of them -- a lot more. I never go anywhere without a thermometer, a map, a raincoat and a parachute. If I had it to do over, I would travel lighter.</w:t>
      </w:r>
    </w:p>
    <w:p w:rsidR="00F876F0" w:rsidRDefault="00F876F0" w:rsidP="00F876F0">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If I had my life to live over, I would start going barefoot a little earlier in the spring and stay that way a little later in the fall. I would have more dogs. I would keep later hours. I would have more sweethearts. I would fish more. I would ride more merry-go-rounds. I would go to more circuses.</w:t>
      </w:r>
    </w:p>
    <w:p w:rsidR="00F876F0" w:rsidRDefault="00F876F0" w:rsidP="00F876F0">
      <w:pPr>
        <w:spacing w:line="240" w:lineRule="auto"/>
        <w:rPr>
          <w:rFonts w:ascii="Times New Roman" w:hAnsi="Times New Roman" w:cs="Times New Roman"/>
          <w:b/>
          <w:sz w:val="28"/>
          <w:szCs w:val="28"/>
        </w:rPr>
      </w:pPr>
      <w:r>
        <w:rPr>
          <w:rFonts w:ascii="Times New Roman" w:hAnsi="Times New Roman" w:cs="Times New Roman"/>
          <w:b/>
          <w:sz w:val="28"/>
          <w:szCs w:val="28"/>
        </w:rPr>
        <w:t>In a world in which practically everybody else seems to be consecrated to the gravity of the situation, I would rise to glorify the levity of the situation. For I agree with Will Durant, who said, "Gaiety is wiser than wisdom."</w:t>
      </w:r>
    </w:p>
    <w:p w:rsidR="00F876F0" w:rsidRDefault="00F876F0" w:rsidP="003B7674">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If I had my life to live over, I'd pick more </w:t>
      </w:r>
      <w:r w:rsidRPr="001976BC">
        <w:rPr>
          <w:rFonts w:ascii="Times New Roman" w:hAnsi="Times New Roman" w:cs="Times New Roman"/>
          <w:b/>
          <w:sz w:val="28"/>
          <w:szCs w:val="28"/>
        </w:rPr>
        <w:t xml:space="preserve">daisies. </w:t>
      </w:r>
      <w:r w:rsidRPr="001976BC">
        <w:rPr>
          <w:rFonts w:ascii="Times New Roman" w:hAnsi="Times New Roman" w:cs="Times New Roman"/>
          <w:b/>
          <w:i/>
          <w:sz w:val="28"/>
          <w:szCs w:val="28"/>
        </w:rPr>
        <w:t>(Don Herold, in the March,</w:t>
      </w:r>
      <w:r w:rsidRPr="00890ADE">
        <w:rPr>
          <w:rFonts w:ascii="Times New Roman" w:hAnsi="Times New Roman" w:cs="Times New Roman"/>
          <w:b/>
          <w:i/>
          <w:sz w:val="28"/>
          <w:szCs w:val="28"/>
        </w:rPr>
        <w:t xml:space="preserve"> 1977, issue of </w:t>
      </w:r>
      <w:r w:rsidRPr="00890ADE">
        <w:rPr>
          <w:rFonts w:ascii="Times New Roman" w:hAnsi="Times New Roman" w:cs="Times New Roman"/>
          <w:b/>
          <w:i/>
          <w:sz w:val="28"/>
          <w:szCs w:val="28"/>
          <w:u w:val="single"/>
        </w:rPr>
        <w:t>Reader's Digest</w:t>
      </w:r>
      <w:r w:rsidRPr="00890ADE">
        <w:rPr>
          <w:rFonts w:ascii="Times New Roman" w:hAnsi="Times New Roman" w:cs="Times New Roman"/>
          <w:b/>
          <w:i/>
          <w:sz w:val="28"/>
          <w:szCs w:val="28"/>
        </w:rPr>
        <w:t>, on page 210)</w:t>
      </w:r>
    </w:p>
    <w:p w:rsidR="003B6F14" w:rsidRDefault="003B6F14" w:rsidP="003B7674">
      <w:pPr>
        <w:spacing w:after="0" w:line="240" w:lineRule="auto"/>
        <w:rPr>
          <w:rFonts w:ascii="Times New Roman" w:hAnsi="Times New Roman" w:cs="Times New Roman"/>
          <w:b/>
          <w:i/>
          <w:sz w:val="28"/>
          <w:szCs w:val="28"/>
        </w:rPr>
      </w:pPr>
    </w:p>
    <w:p w:rsidR="003B6F14" w:rsidRPr="003B6F14" w:rsidRDefault="003B6F14" w:rsidP="003B6F14">
      <w:pPr>
        <w:spacing w:line="240" w:lineRule="auto"/>
        <w:rPr>
          <w:rFonts w:ascii="Times New Roman" w:hAnsi="Times New Roman" w:cs="Times New Roman"/>
          <w:b/>
          <w:i/>
          <w:color w:val="000000"/>
          <w:sz w:val="28"/>
          <w:szCs w:val="28"/>
        </w:rPr>
      </w:pPr>
      <w:r w:rsidRPr="003B6F14">
        <w:rPr>
          <w:rFonts w:ascii="Times New Roman" w:hAnsi="Times New Roman" w:cs="Times New Roman"/>
          <w:b/>
          <w:color w:val="0000FF"/>
          <w:sz w:val="28"/>
          <w:szCs w:val="28"/>
        </w:rPr>
        <w:t>If I had a child to raise over again</w:t>
      </w:r>
      <w:r w:rsidRPr="003B6F14">
        <w:rPr>
          <w:rFonts w:ascii="Times New Roman" w:hAnsi="Times New Roman" w:cs="Times New Roman"/>
          <w:b/>
          <w:color w:val="000000"/>
          <w:sz w:val="28"/>
          <w:szCs w:val="28"/>
        </w:rPr>
        <w:t xml:space="preserve">, I'd finger-paint more, and point the finger less. I'd do less correcting and more connecting. I'd take my eyes off my watch and watch with my eyes. I would care to know less and know to care more. I'd take more hikes and fly more kites. I'd stop playing serious and seriously play. I'd run through the fields and gaze at more stars. I'd do more hugging and less tugging. I would be firm but affirm much more. I'd build self-esteem first and the house later. I'd teach less about the love of power and more about the power of love. </w:t>
      </w:r>
      <w:r w:rsidRPr="003B6F14">
        <w:rPr>
          <w:rFonts w:ascii="Times New Roman" w:hAnsi="Times New Roman" w:cs="Times New Roman"/>
          <w:b/>
          <w:i/>
          <w:color w:val="000000"/>
          <w:sz w:val="28"/>
          <w:szCs w:val="28"/>
        </w:rPr>
        <w:t>(Diane Loomans)</w:t>
      </w:r>
    </w:p>
    <w:p w:rsidR="003B7674" w:rsidRDefault="001F7F2A" w:rsidP="001F7F2A">
      <w:pPr>
        <w:pStyle w:val="default"/>
        <w:rPr>
          <w:b/>
          <w:i/>
          <w:iCs/>
          <w:color w:val="000000"/>
          <w:sz w:val="28"/>
          <w:szCs w:val="28"/>
        </w:rPr>
      </w:pPr>
      <w:r w:rsidRPr="00FE6B51">
        <w:rPr>
          <w:b/>
          <w:bCs/>
          <w:color w:val="0000FF"/>
          <w:sz w:val="28"/>
          <w:szCs w:val="28"/>
          <w:u w:val="single"/>
        </w:rPr>
        <w:t>Interviews</w:t>
      </w:r>
      <w:r w:rsidRPr="00FE6B51">
        <w:rPr>
          <w:b/>
          <w:color w:val="0000FF"/>
          <w:sz w:val="28"/>
          <w:szCs w:val="28"/>
          <w:u w:val="single"/>
        </w:rPr>
        <w:t xml:space="preserve"> with the elderly and the terminally ill</w:t>
      </w:r>
      <w:r w:rsidRPr="00FE6B51">
        <w:rPr>
          <w:b/>
          <w:color w:val="000000"/>
          <w:sz w:val="28"/>
          <w:szCs w:val="28"/>
          <w:u w:val="single"/>
        </w:rPr>
        <w:t xml:space="preserve"> do not report that people have regret for the things they have done but rather people talk about the things they regret not having done</w:t>
      </w:r>
      <w:r>
        <w:rPr>
          <w:b/>
          <w:color w:val="000000"/>
          <w:sz w:val="28"/>
          <w:szCs w:val="28"/>
        </w:rPr>
        <w:t xml:space="preserve">: I’d dare to make more mistakes next time. I’d relax. I would limber up. I would be sillier than I have been this trip.  I would take fewer things seriously. I would take more chances. I would take more trips. I would climb more mountains and swim more rivers. I would eat more ice cream and less beans. I would perhaps have more actual troubles but I’d have fewer imaginary ones. You see, I’m one of those people who live sensibly and sanely hour after hour, day after day.  Oh, I’ve had my moments and if I had it to do over again, I’d have more of them.  In fact, I’d try to have nothing else. Just moments. One after another, instead of living so many years ahead of each day. I’ve been one of those people who never go anywhere without a thermometer, a hot water bottle, a raincoat and a parachute. If I had it to do again. I would travel lighter next time. If I had my life to live over, I would start barefoot earlier in the spring and stay that way later in the fall. I would go to more dances. I would ride more merry-go-rounds. I would pick more daisies. </w:t>
      </w:r>
      <w:r>
        <w:rPr>
          <w:b/>
          <w:i/>
          <w:iCs/>
          <w:color w:val="000000"/>
          <w:sz w:val="28"/>
          <w:szCs w:val="28"/>
        </w:rPr>
        <w:t xml:space="preserve">(Nadine Stair - age 85, in </w:t>
      </w:r>
      <w:r w:rsidRPr="003B7674">
        <w:rPr>
          <w:b/>
          <w:i/>
          <w:iCs/>
          <w:color w:val="000000"/>
          <w:sz w:val="28"/>
          <w:szCs w:val="28"/>
          <w:u w:val="single"/>
        </w:rPr>
        <w:t>Chicken Soup for the Soul</w:t>
      </w:r>
      <w:r>
        <w:rPr>
          <w:b/>
          <w:i/>
          <w:iCs/>
          <w:color w:val="000000"/>
          <w:sz w:val="28"/>
          <w:szCs w:val="28"/>
        </w:rPr>
        <w:t>)</w:t>
      </w:r>
    </w:p>
    <w:p w:rsidR="000F61E6" w:rsidRDefault="000F61E6" w:rsidP="000F61E6">
      <w:pPr>
        <w:pStyle w:val="NormalWeb"/>
        <w:spacing w:before="0" w:beforeAutospacing="0" w:after="0" w:afterAutospacing="0"/>
        <w:rPr>
          <w:b/>
          <w:i/>
          <w:sz w:val="28"/>
          <w:szCs w:val="28"/>
        </w:rPr>
      </w:pPr>
      <w:r>
        <w:rPr>
          <w:b/>
          <w:sz w:val="28"/>
          <w:szCs w:val="28"/>
        </w:rPr>
        <w:t xml:space="preserve">Robert Jackson was a staff </w:t>
      </w:r>
      <w:r>
        <w:rPr>
          <w:b/>
          <w:color w:val="0000FF"/>
          <w:sz w:val="28"/>
          <w:szCs w:val="28"/>
        </w:rPr>
        <w:t>photographer</w:t>
      </w:r>
      <w:r>
        <w:rPr>
          <w:b/>
          <w:sz w:val="28"/>
          <w:szCs w:val="28"/>
        </w:rPr>
        <w:t xml:space="preserve"> for the </w:t>
      </w:r>
      <w:r>
        <w:rPr>
          <w:b/>
          <w:sz w:val="28"/>
          <w:szCs w:val="28"/>
          <w:u w:val="single"/>
        </w:rPr>
        <w:t>Dallas Times Herald</w:t>
      </w:r>
      <w:r>
        <w:rPr>
          <w:b/>
          <w:sz w:val="28"/>
          <w:szCs w:val="28"/>
        </w:rPr>
        <w:t xml:space="preserve"> in 1963 who happened to be changing film at the tragic moment when President </w:t>
      </w:r>
      <w:r>
        <w:rPr>
          <w:b/>
          <w:sz w:val="28"/>
          <w:szCs w:val="28"/>
        </w:rPr>
        <w:lastRenderedPageBreak/>
        <w:t xml:space="preserve">Kennedy’s motorcade passed him on November 22. Two days later, he was covering the assassination story and positioned himself at Dallas police headquarters where Lee Harvey Oswald was being transferred to the county jail. As Jackson raised his camera, Jack Ruby stepped in front of him, took two steps, and fired a gun at the same moment that Jackson hit his shutter release. </w:t>
      </w:r>
      <w:r>
        <w:rPr>
          <w:b/>
          <w:i/>
          <w:sz w:val="28"/>
          <w:szCs w:val="28"/>
        </w:rPr>
        <w:t>(Tidbits of Denver)</w:t>
      </w:r>
    </w:p>
    <w:p w:rsidR="000F61E6" w:rsidRPr="000F61E6" w:rsidRDefault="000F61E6" w:rsidP="000F61E6">
      <w:pPr>
        <w:pStyle w:val="NormalWeb"/>
        <w:spacing w:before="0" w:beforeAutospacing="0" w:after="0" w:afterAutospacing="0"/>
        <w:rPr>
          <w:b/>
          <w:i/>
          <w:sz w:val="28"/>
          <w:szCs w:val="28"/>
        </w:rPr>
      </w:pPr>
    </w:p>
    <w:p w:rsidR="00F876F0" w:rsidRDefault="00F876F0" w:rsidP="00F876F0">
      <w:pPr>
        <w:spacing w:after="0"/>
        <w:rPr>
          <w:rFonts w:ascii="Times New Roman" w:hAnsi="Times New Roman" w:cs="Times New Roman"/>
          <w:b/>
          <w:i/>
          <w:sz w:val="28"/>
          <w:szCs w:val="28"/>
        </w:rPr>
      </w:pPr>
      <w:r>
        <w:rPr>
          <w:rFonts w:ascii="Times New Roman" w:hAnsi="Times New Roman" w:cs="Times New Roman"/>
          <w:b/>
          <w:sz w:val="28"/>
          <w:szCs w:val="28"/>
        </w:rPr>
        <w:t xml:space="preserve">It's never too late to have a happy childhood. </w:t>
      </w:r>
      <w:r w:rsidRPr="00890ADE">
        <w:rPr>
          <w:rFonts w:ascii="Times New Roman" w:hAnsi="Times New Roman" w:cs="Times New Roman"/>
          <w:b/>
          <w:i/>
          <w:sz w:val="28"/>
          <w:szCs w:val="28"/>
        </w:rPr>
        <w:t>(</w:t>
      </w:r>
      <w:r w:rsidRPr="00F876F0">
        <w:rPr>
          <w:rFonts w:ascii="Times New Roman" w:hAnsi="Times New Roman" w:cs="Times New Roman"/>
          <w:b/>
          <w:i/>
          <w:color w:val="0000FF"/>
          <w:sz w:val="28"/>
          <w:szCs w:val="28"/>
        </w:rPr>
        <w:t>Tom Robbins</w:t>
      </w:r>
      <w:r w:rsidRPr="00890ADE">
        <w:rPr>
          <w:rFonts w:ascii="Times New Roman" w:hAnsi="Times New Roman" w:cs="Times New Roman"/>
          <w:b/>
          <w:i/>
          <w:sz w:val="28"/>
          <w:szCs w:val="28"/>
        </w:rPr>
        <w:t>, novelist)</w:t>
      </w:r>
    </w:p>
    <w:p w:rsidR="00F876F0" w:rsidRPr="00F876F0" w:rsidRDefault="00F876F0" w:rsidP="00F876F0">
      <w:pPr>
        <w:spacing w:after="0"/>
        <w:rPr>
          <w:rFonts w:ascii="Times New Roman" w:hAnsi="Times New Roman" w:cs="Times New Roman"/>
          <w:b/>
          <w:i/>
          <w:sz w:val="28"/>
          <w:szCs w:val="28"/>
        </w:rPr>
      </w:pPr>
    </w:p>
    <w:p w:rsidR="003B7674" w:rsidRDefault="003B7674" w:rsidP="003B7674">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Bernard Shaw played the "What If" game shortly before he died. </w:t>
      </w:r>
      <w:r w:rsidR="00FE6B51">
        <w:rPr>
          <w:rFonts w:ascii="Times New Roman" w:hAnsi="Times New Roman" w:cs="Times New Roman"/>
          <w:b/>
          <w:sz w:val="28"/>
          <w:szCs w:val="28"/>
        </w:rPr>
        <w:t>"Mr. Shaw," asked a reporter, "i</w:t>
      </w:r>
      <w:r>
        <w:rPr>
          <w:rFonts w:ascii="Times New Roman" w:hAnsi="Times New Roman" w:cs="Times New Roman"/>
          <w:b/>
          <w:sz w:val="28"/>
          <w:szCs w:val="28"/>
        </w:rPr>
        <w:t xml:space="preserve">f you could live your live over and be anybody you've known, </w:t>
      </w:r>
      <w:r w:rsidR="00FE6B51">
        <w:rPr>
          <w:rFonts w:ascii="Times New Roman" w:hAnsi="Times New Roman" w:cs="Times New Roman"/>
          <w:b/>
          <w:sz w:val="28"/>
          <w:szCs w:val="28"/>
        </w:rPr>
        <w:t xml:space="preserve">or any person from history, </w:t>
      </w:r>
      <w:r>
        <w:rPr>
          <w:rFonts w:ascii="Times New Roman" w:hAnsi="Times New Roman" w:cs="Times New Roman"/>
          <w:b/>
          <w:sz w:val="28"/>
          <w:szCs w:val="28"/>
        </w:rPr>
        <w:t xml:space="preserve">who would you be?" "I would choose," replied Shaw, "to be the man </w:t>
      </w:r>
      <w:r w:rsidRPr="003B7674">
        <w:rPr>
          <w:rFonts w:ascii="Times New Roman" w:hAnsi="Times New Roman" w:cs="Times New Roman"/>
          <w:b/>
          <w:color w:val="0000FF"/>
          <w:sz w:val="28"/>
          <w:szCs w:val="28"/>
        </w:rPr>
        <w:t>George Bernard Shaw</w:t>
      </w:r>
      <w:r>
        <w:rPr>
          <w:rFonts w:ascii="Times New Roman" w:hAnsi="Times New Roman" w:cs="Times New Roman"/>
          <w:b/>
          <w:sz w:val="28"/>
          <w:szCs w:val="28"/>
        </w:rPr>
        <w:t xml:space="preserve"> could have been, but never was." </w:t>
      </w:r>
      <w:r w:rsidRPr="003B7674">
        <w:rPr>
          <w:rFonts w:ascii="Times New Roman" w:hAnsi="Times New Roman" w:cs="Times New Roman"/>
          <w:b/>
          <w:i/>
          <w:sz w:val="28"/>
          <w:szCs w:val="28"/>
        </w:rPr>
        <w:t>(Nido R. Qubein)</w:t>
      </w:r>
    </w:p>
    <w:p w:rsidR="00F876F0" w:rsidRDefault="00F876F0" w:rsidP="003B7674">
      <w:pPr>
        <w:spacing w:after="0" w:line="240" w:lineRule="auto"/>
        <w:rPr>
          <w:rFonts w:ascii="Times New Roman" w:hAnsi="Times New Roman" w:cs="Times New Roman"/>
          <w:b/>
          <w:i/>
          <w:sz w:val="28"/>
          <w:szCs w:val="28"/>
        </w:rPr>
      </w:pPr>
    </w:p>
    <w:p w:rsidR="00F876F0" w:rsidRPr="00F876F0" w:rsidRDefault="00F876F0" w:rsidP="00F876F0">
      <w:pPr>
        <w:tabs>
          <w:tab w:val="left" w:pos="6210"/>
        </w:tabs>
        <w:spacing w:after="0" w:line="240" w:lineRule="auto"/>
        <w:rPr>
          <w:rFonts w:ascii="Times New Roman" w:hAnsi="Times New Roman" w:cs="Times New Roman"/>
          <w:b/>
          <w:i/>
          <w:sz w:val="28"/>
          <w:szCs w:val="28"/>
        </w:rPr>
      </w:pPr>
      <w:r w:rsidRPr="007B54E4">
        <w:rPr>
          <w:rFonts w:ascii="Times New Roman" w:hAnsi="Times New Roman" w:cs="Times New Roman"/>
          <w:b/>
          <w:sz w:val="28"/>
          <w:szCs w:val="28"/>
        </w:rPr>
        <w:t xml:space="preserve">It’s never too late for a happy childhood. </w:t>
      </w:r>
      <w:r w:rsidRPr="007B54E4">
        <w:rPr>
          <w:rFonts w:ascii="Times New Roman" w:hAnsi="Times New Roman" w:cs="Times New Roman"/>
          <w:b/>
          <w:i/>
          <w:sz w:val="28"/>
          <w:szCs w:val="28"/>
        </w:rPr>
        <w:t>(</w:t>
      </w:r>
      <w:r w:rsidRPr="00F876F0">
        <w:rPr>
          <w:rFonts w:ascii="Times New Roman" w:hAnsi="Times New Roman" w:cs="Times New Roman"/>
          <w:b/>
          <w:i/>
          <w:color w:val="0000FF"/>
          <w:sz w:val="28"/>
          <w:szCs w:val="28"/>
        </w:rPr>
        <w:t>Gloria Steinem</w:t>
      </w:r>
      <w:r w:rsidRPr="007B54E4">
        <w:rPr>
          <w:rFonts w:ascii="Times New Roman" w:hAnsi="Times New Roman" w:cs="Times New Roman"/>
          <w:b/>
          <w:i/>
          <w:sz w:val="28"/>
          <w:szCs w:val="28"/>
        </w:rPr>
        <w:t xml:space="preserve">, in </w:t>
      </w:r>
      <w:r w:rsidRPr="007B54E4">
        <w:rPr>
          <w:rFonts w:ascii="Times New Roman" w:hAnsi="Times New Roman" w:cs="Times New Roman"/>
          <w:b/>
          <w:i/>
          <w:sz w:val="28"/>
          <w:szCs w:val="28"/>
          <w:u w:val="single"/>
        </w:rPr>
        <w:t>Revolution From Within</w:t>
      </w:r>
      <w:r w:rsidRPr="007B54E4">
        <w:rPr>
          <w:rFonts w:ascii="Times New Roman" w:hAnsi="Times New Roman" w:cs="Times New Roman"/>
          <w:b/>
          <w:i/>
          <w:sz w:val="28"/>
          <w:szCs w:val="28"/>
        </w:rPr>
        <w:t>)</w:t>
      </w:r>
    </w:p>
    <w:p w:rsidR="004F23A3" w:rsidRDefault="004F23A3" w:rsidP="003B7674">
      <w:pPr>
        <w:spacing w:after="0" w:line="240" w:lineRule="auto"/>
        <w:rPr>
          <w:rFonts w:ascii="Times New Roman" w:hAnsi="Times New Roman" w:cs="Times New Roman"/>
          <w:b/>
          <w:i/>
          <w:sz w:val="28"/>
          <w:szCs w:val="28"/>
        </w:rPr>
      </w:pPr>
    </w:p>
    <w:p w:rsidR="003B6F14" w:rsidRPr="003B6F14" w:rsidRDefault="001F7F2A" w:rsidP="003B6F14">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p w:rsidR="003B6F14" w:rsidRPr="001F7F2A" w:rsidRDefault="003B6F14" w:rsidP="003B7674">
      <w:pPr>
        <w:spacing w:after="0" w:line="240" w:lineRule="auto"/>
        <w:rPr>
          <w:rFonts w:ascii="Times New Roman" w:hAnsi="Times New Roman" w:cs="Times New Roman"/>
          <w:b/>
          <w:sz w:val="28"/>
          <w:szCs w:val="28"/>
        </w:rPr>
      </w:pPr>
    </w:p>
    <w:sectPr w:rsidR="003B6F14" w:rsidRPr="001F7F2A" w:rsidSect="00CC5F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155" w:rsidRDefault="009D5155" w:rsidP="006C407F">
      <w:pPr>
        <w:spacing w:after="0" w:line="240" w:lineRule="auto"/>
      </w:pPr>
      <w:r>
        <w:separator/>
      </w:r>
    </w:p>
  </w:endnote>
  <w:endnote w:type="continuationSeparator" w:id="1">
    <w:p w:rsidR="009D5155" w:rsidRDefault="009D5155" w:rsidP="006C4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0E" w:rsidRDefault="009E62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402520172"/>
      <w:docPartObj>
        <w:docPartGallery w:val="Page Numbers (Bottom of Page)"/>
        <w:docPartUnique/>
      </w:docPartObj>
    </w:sdtPr>
    <w:sdtContent>
      <w:p w:rsidR="009E620E" w:rsidRPr="006C407F" w:rsidRDefault="009E620E" w:rsidP="006C407F">
        <w:pPr>
          <w:pStyle w:val="Footer"/>
          <w:jc w:val="center"/>
          <w:rPr>
            <w:rFonts w:ascii="Times New Roman" w:hAnsi="Times New Roman" w:cs="Times New Roman"/>
            <w:b/>
            <w:sz w:val="28"/>
            <w:szCs w:val="28"/>
            <w:u w:val="single"/>
          </w:rPr>
        </w:pPr>
        <w:r w:rsidRPr="006C407F">
          <w:rPr>
            <w:rFonts w:ascii="Times New Roman" w:hAnsi="Times New Roman" w:cs="Times New Roman"/>
            <w:b/>
            <w:sz w:val="28"/>
            <w:szCs w:val="28"/>
            <w:u w:val="single"/>
          </w:rPr>
          <w:t xml:space="preserve">Second Chances - </w:t>
        </w:r>
        <w:r w:rsidR="00EE168D" w:rsidRPr="006C407F">
          <w:rPr>
            <w:rFonts w:ascii="Times New Roman" w:hAnsi="Times New Roman" w:cs="Times New Roman"/>
            <w:b/>
            <w:sz w:val="28"/>
            <w:szCs w:val="28"/>
            <w:u w:val="single"/>
          </w:rPr>
          <w:fldChar w:fldCharType="begin"/>
        </w:r>
        <w:r w:rsidRPr="006C407F">
          <w:rPr>
            <w:rFonts w:ascii="Times New Roman" w:hAnsi="Times New Roman" w:cs="Times New Roman"/>
            <w:b/>
            <w:sz w:val="28"/>
            <w:szCs w:val="28"/>
            <w:u w:val="single"/>
          </w:rPr>
          <w:instrText xml:space="preserve"> PAGE   \* MERGEFORMAT </w:instrText>
        </w:r>
        <w:r w:rsidR="00EE168D" w:rsidRPr="006C407F">
          <w:rPr>
            <w:rFonts w:ascii="Times New Roman" w:hAnsi="Times New Roman" w:cs="Times New Roman"/>
            <w:b/>
            <w:sz w:val="28"/>
            <w:szCs w:val="28"/>
            <w:u w:val="single"/>
          </w:rPr>
          <w:fldChar w:fldCharType="separate"/>
        </w:r>
        <w:r w:rsidR="000F61E6">
          <w:rPr>
            <w:rFonts w:ascii="Times New Roman" w:hAnsi="Times New Roman" w:cs="Times New Roman"/>
            <w:b/>
            <w:noProof/>
            <w:sz w:val="28"/>
            <w:szCs w:val="28"/>
            <w:u w:val="single"/>
          </w:rPr>
          <w:t>3</w:t>
        </w:r>
        <w:r w:rsidR="00EE168D" w:rsidRPr="006C407F">
          <w:rPr>
            <w:rFonts w:ascii="Times New Roman" w:hAnsi="Times New Roman" w:cs="Times New Roman"/>
            <w:b/>
            <w:sz w:val="28"/>
            <w:szCs w:val="28"/>
            <w:u w:val="single"/>
          </w:rPr>
          <w:fldChar w:fldCharType="end"/>
        </w:r>
      </w:p>
    </w:sdtContent>
  </w:sdt>
  <w:p w:rsidR="009E620E" w:rsidRPr="006C407F" w:rsidRDefault="009E620E" w:rsidP="006C407F">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0E" w:rsidRDefault="009E62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155" w:rsidRDefault="009D5155" w:rsidP="006C407F">
      <w:pPr>
        <w:spacing w:after="0" w:line="240" w:lineRule="auto"/>
      </w:pPr>
      <w:r>
        <w:separator/>
      </w:r>
    </w:p>
  </w:footnote>
  <w:footnote w:type="continuationSeparator" w:id="1">
    <w:p w:rsidR="009D5155" w:rsidRDefault="009D5155" w:rsidP="006C4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0E" w:rsidRDefault="009E62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0E" w:rsidRDefault="009E62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0E" w:rsidRDefault="009E62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67533"/>
    <w:rsid w:val="00014E42"/>
    <w:rsid w:val="000648B4"/>
    <w:rsid w:val="00067533"/>
    <w:rsid w:val="000A1B08"/>
    <w:rsid w:val="000A3682"/>
    <w:rsid w:val="000F61E6"/>
    <w:rsid w:val="00160552"/>
    <w:rsid w:val="001657A9"/>
    <w:rsid w:val="00165AA3"/>
    <w:rsid w:val="001973BE"/>
    <w:rsid w:val="001976BC"/>
    <w:rsid w:val="001D5519"/>
    <w:rsid w:val="001F7F2A"/>
    <w:rsid w:val="002B62C2"/>
    <w:rsid w:val="003135CD"/>
    <w:rsid w:val="003B6F14"/>
    <w:rsid w:val="003B7674"/>
    <w:rsid w:val="004403C2"/>
    <w:rsid w:val="00440C1E"/>
    <w:rsid w:val="00445640"/>
    <w:rsid w:val="004613FE"/>
    <w:rsid w:val="0049552A"/>
    <w:rsid w:val="004F23A3"/>
    <w:rsid w:val="004F57C8"/>
    <w:rsid w:val="00523A77"/>
    <w:rsid w:val="00576D02"/>
    <w:rsid w:val="005837FD"/>
    <w:rsid w:val="005849DE"/>
    <w:rsid w:val="0058615D"/>
    <w:rsid w:val="005D6C93"/>
    <w:rsid w:val="0064506C"/>
    <w:rsid w:val="006A19CD"/>
    <w:rsid w:val="006C407F"/>
    <w:rsid w:val="00792EBD"/>
    <w:rsid w:val="007A3E27"/>
    <w:rsid w:val="007B54E4"/>
    <w:rsid w:val="007E6B72"/>
    <w:rsid w:val="007F484D"/>
    <w:rsid w:val="00815E88"/>
    <w:rsid w:val="00833C2B"/>
    <w:rsid w:val="008758F7"/>
    <w:rsid w:val="008818B1"/>
    <w:rsid w:val="00890ADE"/>
    <w:rsid w:val="00990C4C"/>
    <w:rsid w:val="009B7A2E"/>
    <w:rsid w:val="009D5155"/>
    <w:rsid w:val="009E620E"/>
    <w:rsid w:val="00A24993"/>
    <w:rsid w:val="00A617DF"/>
    <w:rsid w:val="00A70DD4"/>
    <w:rsid w:val="00A84B4D"/>
    <w:rsid w:val="00A957E4"/>
    <w:rsid w:val="00AE3196"/>
    <w:rsid w:val="00C11AF4"/>
    <w:rsid w:val="00C47DDC"/>
    <w:rsid w:val="00CC5FB6"/>
    <w:rsid w:val="00CD6934"/>
    <w:rsid w:val="00D25116"/>
    <w:rsid w:val="00D879CD"/>
    <w:rsid w:val="00DE7EDA"/>
    <w:rsid w:val="00EA06A0"/>
    <w:rsid w:val="00EE168D"/>
    <w:rsid w:val="00EF2D91"/>
    <w:rsid w:val="00F24348"/>
    <w:rsid w:val="00F33336"/>
    <w:rsid w:val="00F6527A"/>
    <w:rsid w:val="00F83BEF"/>
    <w:rsid w:val="00F876F0"/>
    <w:rsid w:val="00FA3609"/>
    <w:rsid w:val="00FD6A65"/>
    <w:rsid w:val="00FE6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40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407F"/>
  </w:style>
  <w:style w:type="paragraph" w:styleId="Footer">
    <w:name w:val="footer"/>
    <w:basedOn w:val="Normal"/>
    <w:link w:val="FooterChar"/>
    <w:uiPriority w:val="99"/>
    <w:unhideWhenUsed/>
    <w:rsid w:val="006C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7F"/>
  </w:style>
  <w:style w:type="paragraph" w:customStyle="1" w:styleId="default">
    <w:name w:val="default"/>
    <w:basedOn w:val="Normal"/>
    <w:rsid w:val="00DE7E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0F6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7018036">
      <w:bodyDiv w:val="1"/>
      <w:marLeft w:val="0"/>
      <w:marRight w:val="0"/>
      <w:marTop w:val="0"/>
      <w:marBottom w:val="0"/>
      <w:divBdr>
        <w:top w:val="none" w:sz="0" w:space="0" w:color="auto"/>
        <w:left w:val="none" w:sz="0" w:space="0" w:color="auto"/>
        <w:bottom w:val="none" w:sz="0" w:space="0" w:color="auto"/>
        <w:right w:val="none" w:sz="0" w:space="0" w:color="auto"/>
      </w:divBdr>
    </w:div>
    <w:div w:id="489753314">
      <w:bodyDiv w:val="1"/>
      <w:marLeft w:val="0"/>
      <w:marRight w:val="0"/>
      <w:marTop w:val="0"/>
      <w:marBottom w:val="0"/>
      <w:divBdr>
        <w:top w:val="none" w:sz="0" w:space="0" w:color="auto"/>
        <w:left w:val="none" w:sz="0" w:space="0" w:color="auto"/>
        <w:bottom w:val="none" w:sz="0" w:space="0" w:color="auto"/>
        <w:right w:val="none" w:sz="0" w:space="0" w:color="auto"/>
      </w:divBdr>
    </w:div>
    <w:div w:id="716245529">
      <w:bodyDiv w:val="1"/>
      <w:marLeft w:val="0"/>
      <w:marRight w:val="0"/>
      <w:marTop w:val="0"/>
      <w:marBottom w:val="0"/>
      <w:divBdr>
        <w:top w:val="none" w:sz="0" w:space="0" w:color="auto"/>
        <w:left w:val="none" w:sz="0" w:space="0" w:color="auto"/>
        <w:bottom w:val="none" w:sz="0" w:space="0" w:color="auto"/>
        <w:right w:val="none" w:sz="0" w:space="0" w:color="auto"/>
      </w:divBdr>
    </w:div>
    <w:div w:id="754477498">
      <w:bodyDiv w:val="1"/>
      <w:marLeft w:val="0"/>
      <w:marRight w:val="0"/>
      <w:marTop w:val="0"/>
      <w:marBottom w:val="0"/>
      <w:divBdr>
        <w:top w:val="none" w:sz="0" w:space="0" w:color="auto"/>
        <w:left w:val="none" w:sz="0" w:space="0" w:color="auto"/>
        <w:bottom w:val="none" w:sz="0" w:space="0" w:color="auto"/>
        <w:right w:val="none" w:sz="0" w:space="0" w:color="auto"/>
      </w:divBdr>
    </w:div>
    <w:div w:id="1654681274">
      <w:bodyDiv w:val="1"/>
      <w:marLeft w:val="0"/>
      <w:marRight w:val="0"/>
      <w:marTop w:val="0"/>
      <w:marBottom w:val="0"/>
      <w:divBdr>
        <w:top w:val="none" w:sz="0" w:space="0" w:color="auto"/>
        <w:left w:val="none" w:sz="0" w:space="0" w:color="auto"/>
        <w:bottom w:val="none" w:sz="0" w:space="0" w:color="auto"/>
        <w:right w:val="none" w:sz="0" w:space="0" w:color="auto"/>
      </w:divBdr>
    </w:div>
    <w:div w:id="202408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29</cp:revision>
  <dcterms:created xsi:type="dcterms:W3CDTF">2015-07-05T11:37:00Z</dcterms:created>
  <dcterms:modified xsi:type="dcterms:W3CDTF">2021-03-17T16:31:00Z</dcterms:modified>
</cp:coreProperties>
</file>