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57" w:rsidRDefault="00C31964" w:rsidP="0044400F">
      <w:pPr>
        <w:jc w:val="center"/>
        <w:rPr>
          <w:rFonts w:ascii="Times New Roman" w:hAnsi="Times New Roman" w:cs="Times New Roman"/>
          <w:b/>
          <w:sz w:val="32"/>
          <w:szCs w:val="32"/>
          <w:u w:val="single"/>
        </w:rPr>
      </w:pPr>
      <w:r>
        <w:rPr>
          <w:rFonts w:ascii="Times New Roman" w:hAnsi="Times New Roman" w:cs="Times New Roman"/>
          <w:b/>
          <w:sz w:val="32"/>
          <w:szCs w:val="32"/>
          <w:u w:val="single"/>
        </w:rPr>
        <w:t>The $750 Pill</w:t>
      </w:r>
    </w:p>
    <w:p w:rsidR="00C71EE4" w:rsidRDefault="00C71EE4"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How much more do we pay?</w:t>
      </w:r>
      <w:r w:rsidR="00EF225F">
        <w:rPr>
          <w:rFonts w:ascii="Times New Roman" w:hAnsi="Times New Roman" w:cs="Times New Roman"/>
          <w:b/>
          <w:sz w:val="28"/>
          <w:szCs w:val="28"/>
        </w:rPr>
        <w:t xml:space="preserve"> Americans spend an</w:t>
      </w:r>
      <w:r>
        <w:rPr>
          <w:rFonts w:ascii="Times New Roman" w:hAnsi="Times New Roman" w:cs="Times New Roman"/>
          <w:b/>
          <w:sz w:val="28"/>
          <w:szCs w:val="28"/>
        </w:rPr>
        <w:t xml:space="preserve"> average of $1,000 per person on prescription drugs every year -- double the average of other developed countries.</w:t>
      </w:r>
    </w:p>
    <w:p w:rsidR="00C71EE4" w:rsidRDefault="00C71EE4"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u w:val="single"/>
        </w:rPr>
        <w:t>E</w:t>
      </w:r>
      <w:r w:rsidR="00EF225F" w:rsidRPr="00EF225F">
        <w:rPr>
          <w:rFonts w:ascii="Times New Roman" w:hAnsi="Times New Roman" w:cs="Times New Roman"/>
          <w:b/>
          <w:color w:val="0000FF"/>
          <w:sz w:val="28"/>
          <w:szCs w:val="28"/>
          <w:u w:val="single"/>
        </w:rPr>
        <w:t>ven medicines for common condit</w:t>
      </w:r>
      <w:r w:rsidRPr="00EF225F">
        <w:rPr>
          <w:rFonts w:ascii="Times New Roman" w:hAnsi="Times New Roman" w:cs="Times New Roman"/>
          <w:b/>
          <w:color w:val="0000FF"/>
          <w:sz w:val="28"/>
          <w:szCs w:val="28"/>
          <w:u w:val="single"/>
        </w:rPr>
        <w:t>ions are exorbitan</w:t>
      </w:r>
      <w:r w:rsidRPr="00EF225F">
        <w:rPr>
          <w:rFonts w:ascii="Times New Roman" w:hAnsi="Times New Roman" w:cs="Times New Roman"/>
          <w:b/>
          <w:sz w:val="28"/>
          <w:szCs w:val="28"/>
          <w:u w:val="single"/>
        </w:rPr>
        <w:t>t</w:t>
      </w:r>
      <w:r>
        <w:rPr>
          <w:rFonts w:ascii="Times New Roman" w:hAnsi="Times New Roman" w:cs="Times New Roman"/>
          <w:b/>
          <w:sz w:val="28"/>
          <w:szCs w:val="28"/>
        </w:rPr>
        <w:t>: Ne</w:t>
      </w:r>
      <w:r w:rsidR="00202EE1">
        <w:rPr>
          <w:rFonts w:ascii="Times New Roman" w:hAnsi="Times New Roman" w:cs="Times New Roman"/>
          <w:b/>
          <w:sz w:val="28"/>
          <w:szCs w:val="28"/>
        </w:rPr>
        <w:t>xium, for example, an acid reflu</w:t>
      </w:r>
      <w:r>
        <w:rPr>
          <w:rFonts w:ascii="Times New Roman" w:hAnsi="Times New Roman" w:cs="Times New Roman"/>
          <w:b/>
          <w:sz w:val="28"/>
          <w:szCs w:val="28"/>
        </w:rPr>
        <w:t xml:space="preserve">x drug that costs only $23 in the Netherlands, sells for $215 in the U.S. Some cancer drugs that provide only a few extra months </w:t>
      </w:r>
      <w:r w:rsidR="00EF225F">
        <w:rPr>
          <w:rFonts w:ascii="Times New Roman" w:hAnsi="Times New Roman" w:cs="Times New Roman"/>
          <w:b/>
          <w:sz w:val="28"/>
          <w:szCs w:val="28"/>
        </w:rPr>
        <w:t>of</w:t>
      </w:r>
      <w:r>
        <w:rPr>
          <w:rFonts w:ascii="Times New Roman" w:hAnsi="Times New Roman" w:cs="Times New Roman"/>
          <w:b/>
          <w:sz w:val="28"/>
          <w:szCs w:val="28"/>
        </w:rPr>
        <w:t xml:space="preserve"> life can cost $12,500 a month. Turing Pharmaceuticals CEO Mario Shkreli became the poster boy for soaring drug costs in September, when he hiked the price of a drug used to treat a life-threatening parasitic infection from $13.50 a tablet to $750 overnight -- an increase of 5,500 percent. Thanks to generous patent laws that give them</w:t>
      </w:r>
      <w:r w:rsidR="00463D33">
        <w:rPr>
          <w:rFonts w:ascii="Times New Roman" w:hAnsi="Times New Roman" w:cs="Times New Roman"/>
          <w:b/>
          <w:sz w:val="28"/>
          <w:szCs w:val="28"/>
        </w:rPr>
        <w:t xml:space="preserve"> long-lasting monopolies on drugs, and a law banning Medicare from negotiating the pri</w:t>
      </w:r>
      <w:r w:rsidR="009F7CF3">
        <w:rPr>
          <w:rFonts w:ascii="Times New Roman" w:hAnsi="Times New Roman" w:cs="Times New Roman"/>
          <w:b/>
          <w:sz w:val="28"/>
          <w:szCs w:val="28"/>
        </w:rPr>
        <w:t>ce of drugs, Big Pharma can char</w:t>
      </w:r>
      <w:r w:rsidR="00463D33">
        <w:rPr>
          <w:rFonts w:ascii="Times New Roman" w:hAnsi="Times New Roman" w:cs="Times New Roman"/>
          <w:b/>
          <w:sz w:val="28"/>
          <w:szCs w:val="28"/>
        </w:rPr>
        <w:t>ge whatever it likes for medicines that are often a matter of life and death for consumers. Essentially, we</w:t>
      </w:r>
      <w:r w:rsidR="007B76A1">
        <w:rPr>
          <w:rFonts w:ascii="Times New Roman" w:hAnsi="Times New Roman" w:cs="Times New Roman"/>
          <w:b/>
          <w:sz w:val="28"/>
          <w:szCs w:val="28"/>
        </w:rPr>
        <w:t xml:space="preserve">'ve </w:t>
      </w:r>
      <w:r w:rsidR="00463D33">
        <w:rPr>
          <w:rFonts w:ascii="Times New Roman" w:hAnsi="Times New Roman" w:cs="Times New Roman"/>
          <w:b/>
          <w:sz w:val="28"/>
          <w:szCs w:val="28"/>
        </w:rPr>
        <w:t>chosen to let pharmaceutical companies write blank checks," said drug pricing expert Stephen Schondelmeyer.</w:t>
      </w:r>
    </w:p>
    <w:p w:rsidR="00463D33" w:rsidRDefault="00463D33"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Why are prices so high?</w:t>
      </w:r>
      <w:r>
        <w:rPr>
          <w:rFonts w:ascii="Times New Roman" w:hAnsi="Times New Roman" w:cs="Times New Roman"/>
          <w:b/>
          <w:sz w:val="28"/>
          <w:szCs w:val="28"/>
        </w:rPr>
        <w:t xml:space="preserve"> Drug companies contend they need large profit margins on new medications to</w:t>
      </w:r>
      <w:r w:rsidR="007B76A1">
        <w:rPr>
          <w:rFonts w:ascii="Times New Roman" w:hAnsi="Times New Roman" w:cs="Times New Roman"/>
          <w:b/>
          <w:sz w:val="28"/>
          <w:szCs w:val="28"/>
        </w:rPr>
        <w:t xml:space="preserve"> pay for the lengthy and highly</w:t>
      </w:r>
      <w:r>
        <w:rPr>
          <w:rFonts w:ascii="Times New Roman" w:hAnsi="Times New Roman" w:cs="Times New Roman"/>
          <w:b/>
          <w:sz w:val="28"/>
          <w:szCs w:val="28"/>
        </w:rPr>
        <w:t xml:space="preserve"> regulated process of discovering, testing, and developing drugs. The average new</w:t>
      </w:r>
      <w:r w:rsidR="00EF225F">
        <w:rPr>
          <w:rFonts w:ascii="Times New Roman" w:hAnsi="Times New Roman" w:cs="Times New Roman"/>
          <w:b/>
          <w:sz w:val="28"/>
          <w:szCs w:val="28"/>
        </w:rPr>
        <w:t xml:space="preserve"> drug costs</w:t>
      </w:r>
      <w:r>
        <w:rPr>
          <w:rFonts w:ascii="Times New Roman" w:hAnsi="Times New Roman" w:cs="Times New Roman"/>
          <w:b/>
          <w:sz w:val="28"/>
          <w:szCs w:val="28"/>
        </w:rPr>
        <w:t xml:space="preserve"> about $2.6 billion to develop, the industry says. The process -- which includes both animal and human trials -- takes about a decade, and only 1 in 10 drugs ultimately makes it to market. So if pharmaceutical firms couldn't set drug prices high enough to cover the billion-dollar costs of R &amp; D, they argue, then lifesaving medicines wouldn't get made in the first place. "We are not going to have an Al</w:t>
      </w:r>
      <w:r w:rsidR="007B76A1">
        <w:rPr>
          <w:rFonts w:ascii="Times New Roman" w:hAnsi="Times New Roman" w:cs="Times New Roman"/>
          <w:b/>
          <w:sz w:val="28"/>
          <w:szCs w:val="28"/>
        </w:rPr>
        <w:t>zheimer's cure if we have arbit</w:t>
      </w:r>
      <w:r>
        <w:rPr>
          <w:rFonts w:ascii="Times New Roman" w:hAnsi="Times New Roman" w:cs="Times New Roman"/>
          <w:b/>
          <w:sz w:val="28"/>
          <w:szCs w:val="28"/>
        </w:rPr>
        <w:t>rary price controls," said Lisa Jolder</w:t>
      </w:r>
      <w:r w:rsidR="007B76A1">
        <w:rPr>
          <w:rFonts w:ascii="Times New Roman" w:hAnsi="Times New Roman" w:cs="Times New Roman"/>
          <w:b/>
          <w:sz w:val="28"/>
          <w:szCs w:val="28"/>
        </w:rPr>
        <w:t>s</w:t>
      </w:r>
      <w:r>
        <w:rPr>
          <w:rFonts w:ascii="Times New Roman" w:hAnsi="Times New Roman" w:cs="Times New Roman"/>
          <w:b/>
          <w:sz w:val="28"/>
          <w:szCs w:val="28"/>
        </w:rPr>
        <w:t>ma, of industry group PhRMA. Critics of the industry do not buy this argument, however.</w:t>
      </w:r>
    </w:p>
    <w:p w:rsidR="00463D33" w:rsidRDefault="00463D33"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Why not?</w:t>
      </w:r>
      <w:r>
        <w:rPr>
          <w:rFonts w:ascii="Times New Roman" w:hAnsi="Times New Roman" w:cs="Times New Roman"/>
          <w:b/>
          <w:sz w:val="28"/>
          <w:szCs w:val="28"/>
        </w:rPr>
        <w:t xml:space="preserve"> Nine of the 10 top drugmakers spend more on their TV ads and other marketing campaigns than they do on researching drugs. Moreover, many new drugs are actually discovered by academic researchers operating on funding from the National Institutes of Health and then developed by drug companies into comm</w:t>
      </w:r>
      <w:r w:rsidR="00202EE1">
        <w:rPr>
          <w:rFonts w:ascii="Times New Roman" w:hAnsi="Times New Roman" w:cs="Times New Roman"/>
          <w:b/>
          <w:sz w:val="28"/>
          <w:szCs w:val="28"/>
        </w:rPr>
        <w:t>ercial products. Big Pharma als</w:t>
      </w:r>
      <w:r>
        <w:rPr>
          <w:rFonts w:ascii="Times New Roman" w:hAnsi="Times New Roman" w:cs="Times New Roman"/>
          <w:b/>
          <w:sz w:val="28"/>
          <w:szCs w:val="28"/>
        </w:rPr>
        <w:t>o has a profit margin of 20 to 30 percent -- one of the highest profit margins of any industry. Much of that profit goes to the companies'</w:t>
      </w:r>
      <w:r w:rsidR="007B76A1">
        <w:rPr>
          <w:rFonts w:ascii="Times New Roman" w:hAnsi="Times New Roman" w:cs="Times New Roman"/>
          <w:b/>
          <w:sz w:val="28"/>
          <w:szCs w:val="28"/>
        </w:rPr>
        <w:t xml:space="preserve"> </w:t>
      </w:r>
      <w:r>
        <w:rPr>
          <w:rFonts w:ascii="Times New Roman" w:hAnsi="Times New Roman" w:cs="Times New Roman"/>
          <w:b/>
          <w:sz w:val="28"/>
          <w:szCs w:val="28"/>
        </w:rPr>
        <w:t>shareholders and executives -- like Gilead Science's CEO, who pulled in more than $180 million in compensation in the same year that his compa</w:t>
      </w:r>
      <w:r w:rsidR="00202EE1">
        <w:rPr>
          <w:rFonts w:ascii="Times New Roman" w:hAnsi="Times New Roman" w:cs="Times New Roman"/>
          <w:b/>
          <w:sz w:val="28"/>
          <w:szCs w:val="28"/>
        </w:rPr>
        <w:t>ny's $84,000-a-year Hepatiti</w:t>
      </w:r>
      <w:r w:rsidR="007B76A1">
        <w:rPr>
          <w:rFonts w:ascii="Times New Roman" w:hAnsi="Times New Roman" w:cs="Times New Roman"/>
          <w:b/>
          <w:sz w:val="28"/>
          <w:szCs w:val="28"/>
        </w:rPr>
        <w:t xml:space="preserve">s C </w:t>
      </w:r>
      <w:r>
        <w:rPr>
          <w:rFonts w:ascii="Times New Roman" w:hAnsi="Times New Roman" w:cs="Times New Roman"/>
          <w:b/>
          <w:sz w:val="28"/>
          <w:szCs w:val="28"/>
        </w:rPr>
        <w:t xml:space="preserve">drug, Solvadi, hit </w:t>
      </w:r>
      <w:r>
        <w:rPr>
          <w:rFonts w:ascii="Times New Roman" w:hAnsi="Times New Roman" w:cs="Times New Roman"/>
          <w:b/>
          <w:sz w:val="28"/>
          <w:szCs w:val="28"/>
        </w:rPr>
        <w:lastRenderedPageBreak/>
        <w:t>the market. Recently, many drug companies have been dramatically increasing the price of drugs they didn't even create or develop.</w:t>
      </w:r>
    </w:p>
    <w:p w:rsidR="00463D33" w:rsidRDefault="00463D33" w:rsidP="00C71EE4">
      <w:pPr>
        <w:spacing w:line="240" w:lineRule="auto"/>
        <w:rPr>
          <w:rFonts w:ascii="Times New Roman" w:hAnsi="Times New Roman" w:cs="Times New Roman"/>
          <w:b/>
          <w:sz w:val="28"/>
          <w:szCs w:val="28"/>
        </w:rPr>
      </w:pPr>
      <w:r>
        <w:rPr>
          <w:rFonts w:ascii="Times New Roman" w:hAnsi="Times New Roman" w:cs="Times New Roman"/>
          <w:b/>
          <w:sz w:val="28"/>
          <w:szCs w:val="28"/>
        </w:rPr>
        <w:t>Is that what S</w:t>
      </w:r>
      <w:r w:rsidR="0047772F">
        <w:rPr>
          <w:rFonts w:ascii="Times New Roman" w:hAnsi="Times New Roman" w:cs="Times New Roman"/>
          <w:b/>
          <w:sz w:val="28"/>
          <w:szCs w:val="28"/>
        </w:rPr>
        <w:t>hkreli did? Ye</w:t>
      </w:r>
      <w:r w:rsidR="00106C66">
        <w:rPr>
          <w:rFonts w:ascii="Times New Roman" w:hAnsi="Times New Roman" w:cs="Times New Roman"/>
          <w:b/>
          <w:sz w:val="28"/>
          <w:szCs w:val="28"/>
        </w:rPr>
        <w:t>s. Shkreli's company</w:t>
      </w:r>
      <w:r w:rsidR="00202EE1">
        <w:rPr>
          <w:rFonts w:ascii="Times New Roman" w:hAnsi="Times New Roman" w:cs="Times New Roman"/>
          <w:b/>
          <w:sz w:val="28"/>
          <w:szCs w:val="28"/>
        </w:rPr>
        <w:t>, Turing, i</w:t>
      </w:r>
      <w:r w:rsidR="0047772F">
        <w:rPr>
          <w:rFonts w:ascii="Times New Roman" w:hAnsi="Times New Roman" w:cs="Times New Roman"/>
          <w:b/>
          <w:sz w:val="28"/>
          <w:szCs w:val="28"/>
        </w:rPr>
        <w:t>s one of several companies that have made a fortune by buying up the rights to older medicines for rar</w:t>
      </w:r>
      <w:r w:rsidR="00106C66">
        <w:rPr>
          <w:rFonts w:ascii="Times New Roman" w:hAnsi="Times New Roman" w:cs="Times New Roman"/>
          <w:b/>
          <w:sz w:val="28"/>
          <w:szCs w:val="28"/>
        </w:rPr>
        <w:t xml:space="preserve">e conditions and price-gouging </w:t>
      </w:r>
      <w:r w:rsidR="0047772F">
        <w:rPr>
          <w:rFonts w:ascii="Times New Roman" w:hAnsi="Times New Roman" w:cs="Times New Roman"/>
          <w:b/>
          <w:sz w:val="28"/>
          <w:szCs w:val="28"/>
        </w:rPr>
        <w:t xml:space="preserve">people dependent on them. Daraprim, the drug it decided was now worth $750 a pill, has been on the market for 62 years and costs just $1 to make. Another company following this strategy is Valeant, which spends only 3 percent of its revenue on R &amp; D, yet </w:t>
      </w:r>
      <w:r w:rsidR="00EF225F">
        <w:rPr>
          <w:rFonts w:ascii="Times New Roman" w:hAnsi="Times New Roman" w:cs="Times New Roman"/>
          <w:b/>
          <w:sz w:val="28"/>
          <w:szCs w:val="28"/>
        </w:rPr>
        <w:t>has raised the price of old diab</w:t>
      </w:r>
      <w:r w:rsidR="0047772F">
        <w:rPr>
          <w:rFonts w:ascii="Times New Roman" w:hAnsi="Times New Roman" w:cs="Times New Roman"/>
          <w:b/>
          <w:sz w:val="28"/>
          <w:szCs w:val="28"/>
        </w:rPr>
        <w:t>etes pills, diuretics, and rheumatoid arthritis medicines by up to 800 percent</w:t>
      </w:r>
      <w:r w:rsidR="007B76A1">
        <w:rPr>
          <w:rFonts w:ascii="Times New Roman" w:hAnsi="Times New Roman" w:cs="Times New Roman"/>
          <w:b/>
          <w:sz w:val="28"/>
          <w:szCs w:val="28"/>
        </w:rPr>
        <w:t>. "It's absolute insanity, what's</w:t>
      </w:r>
      <w:r w:rsidR="0047772F">
        <w:rPr>
          <w:rFonts w:ascii="Times New Roman" w:hAnsi="Times New Roman" w:cs="Times New Roman"/>
          <w:b/>
          <w:sz w:val="28"/>
          <w:szCs w:val="28"/>
        </w:rPr>
        <w:t xml:space="preserve"> happene</w:t>
      </w:r>
      <w:r w:rsidR="00EF225F">
        <w:rPr>
          <w:rFonts w:ascii="Times New Roman" w:hAnsi="Times New Roman" w:cs="Times New Roman"/>
          <w:b/>
          <w:sz w:val="28"/>
          <w:szCs w:val="28"/>
        </w:rPr>
        <w:t>d," said multiple sclerosis spe</w:t>
      </w:r>
      <w:r w:rsidR="0047772F">
        <w:rPr>
          <w:rFonts w:ascii="Times New Roman" w:hAnsi="Times New Roman" w:cs="Times New Roman"/>
          <w:b/>
          <w:sz w:val="28"/>
          <w:szCs w:val="28"/>
        </w:rPr>
        <w:t>cialist Clyde Markowitz. "They just keep jacking up the price.</w:t>
      </w:r>
      <w:r w:rsidR="00EF225F">
        <w:rPr>
          <w:rFonts w:ascii="Times New Roman" w:hAnsi="Times New Roman" w:cs="Times New Roman"/>
          <w:b/>
          <w:sz w:val="28"/>
          <w:szCs w:val="28"/>
        </w:rPr>
        <w:t>"</w:t>
      </w:r>
    </w:p>
    <w:p w:rsidR="0047772F" w:rsidRDefault="0047772F"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Do other countries have this problem?</w:t>
      </w:r>
      <w:r>
        <w:rPr>
          <w:rFonts w:ascii="Times New Roman" w:hAnsi="Times New Roman" w:cs="Times New Roman"/>
          <w:b/>
          <w:sz w:val="28"/>
          <w:szCs w:val="28"/>
        </w:rPr>
        <w:t xml:space="preserve"> Generally, no. In Europe, most governments negotiate the price of drugs. This centralized approach takes away drugmakers' one-sided leverage over needy customers. In the U.S., dozens of insurance companies individually negotiate prices, which can vary wildly for the same drug; when insurers do get a cut in cost, they have been accused of putting that savings in their own pockets, rather than passing it along. Medicare, one of the biggest buyers of prescription drugs in the U.S., is actually </w:t>
      </w:r>
      <w:r w:rsidRPr="003B60BA">
        <w:rPr>
          <w:rFonts w:ascii="Times New Roman" w:hAnsi="Times New Roman" w:cs="Times New Roman"/>
          <w:b/>
          <w:sz w:val="28"/>
          <w:szCs w:val="28"/>
          <w:u w:val="single"/>
        </w:rPr>
        <w:t>banned</w:t>
      </w:r>
      <w:r>
        <w:rPr>
          <w:rFonts w:ascii="Times New Roman" w:hAnsi="Times New Roman" w:cs="Times New Roman"/>
          <w:b/>
          <w:sz w:val="28"/>
          <w:szCs w:val="28"/>
        </w:rPr>
        <w:t xml:space="preserve"> from negotiating drug prices, thanks to a provision Congress slipped into legislation creating the Plan D prescription benefit in 2003.</w:t>
      </w:r>
    </w:p>
    <w:p w:rsidR="0047772F" w:rsidRDefault="0047772F" w:rsidP="00C71EE4">
      <w:pPr>
        <w:spacing w:line="240" w:lineRule="auto"/>
        <w:rPr>
          <w:rFonts w:ascii="Times New Roman" w:hAnsi="Times New Roman" w:cs="Times New Roman"/>
          <w:b/>
          <w:sz w:val="28"/>
          <w:szCs w:val="28"/>
        </w:rPr>
      </w:pPr>
      <w:r w:rsidRPr="003B60BA">
        <w:rPr>
          <w:rFonts w:ascii="Times New Roman" w:hAnsi="Times New Roman" w:cs="Times New Roman"/>
          <w:b/>
          <w:color w:val="0000FF"/>
          <w:sz w:val="28"/>
          <w:szCs w:val="28"/>
        </w:rPr>
        <w:t xml:space="preserve">What can be done? </w:t>
      </w:r>
      <w:r>
        <w:rPr>
          <w:rFonts w:ascii="Times New Roman" w:hAnsi="Times New Roman" w:cs="Times New Roman"/>
          <w:b/>
          <w:sz w:val="28"/>
          <w:szCs w:val="28"/>
        </w:rPr>
        <w:t>Democratic presidential candidates Hillary Clinton and Sen. Bernie Sanders have proposed allowing Americans to import cheaper drugs from Cana</w:t>
      </w:r>
      <w:r w:rsidR="003B60BA">
        <w:rPr>
          <w:rFonts w:ascii="Times New Roman" w:hAnsi="Times New Roman" w:cs="Times New Roman"/>
          <w:b/>
          <w:sz w:val="28"/>
          <w:szCs w:val="28"/>
        </w:rPr>
        <w:t xml:space="preserve">da to provide more competition; </w:t>
      </w:r>
      <w:r>
        <w:rPr>
          <w:rFonts w:ascii="Times New Roman" w:hAnsi="Times New Roman" w:cs="Times New Roman"/>
          <w:b/>
          <w:sz w:val="28"/>
          <w:szCs w:val="28"/>
        </w:rPr>
        <w:t>allowing Medicare to negotiate prices with pharmaceutical firms; and forcing drug companies to publish the costs of their R &amp; D. But Congress is likely to continue to resist any proposal to lower drug prices, given how influential pharmaceutical companies are in the political process. The industry doled out nearly $32 million in c</w:t>
      </w:r>
      <w:r w:rsidR="009C52B8">
        <w:rPr>
          <w:rFonts w:ascii="Times New Roman" w:hAnsi="Times New Roman" w:cs="Times New Roman"/>
          <w:b/>
          <w:sz w:val="28"/>
          <w:szCs w:val="28"/>
        </w:rPr>
        <w:t>ampaign contributions in the 201</w:t>
      </w:r>
      <w:r>
        <w:rPr>
          <w:rFonts w:ascii="Times New Roman" w:hAnsi="Times New Roman" w:cs="Times New Roman"/>
          <w:b/>
          <w:sz w:val="28"/>
          <w:szCs w:val="28"/>
        </w:rPr>
        <w:t>4 elections, rewarding friends and punishing enemies, and spent another $229 million on lobbying. "The pharmaceutical industry is the thir</w:t>
      </w:r>
      <w:r w:rsidR="00814F92">
        <w:rPr>
          <w:rFonts w:ascii="Times New Roman" w:hAnsi="Times New Roman" w:cs="Times New Roman"/>
          <w:b/>
          <w:sz w:val="28"/>
          <w:szCs w:val="28"/>
        </w:rPr>
        <w:t>d rail of politics," said Matt S</w:t>
      </w:r>
      <w:r>
        <w:rPr>
          <w:rFonts w:ascii="Times New Roman" w:hAnsi="Times New Roman" w:cs="Times New Roman"/>
          <w:b/>
          <w:sz w:val="28"/>
          <w:szCs w:val="28"/>
        </w:rPr>
        <w:t>alo, executive director of the</w:t>
      </w:r>
      <w:r w:rsidR="00930A8D">
        <w:rPr>
          <w:rFonts w:ascii="Times New Roman" w:hAnsi="Times New Roman" w:cs="Times New Roman"/>
          <w:b/>
          <w:sz w:val="28"/>
          <w:szCs w:val="28"/>
        </w:rPr>
        <w:t xml:space="preserve"> National As</w:t>
      </w:r>
      <w:r w:rsidR="00EF225F">
        <w:rPr>
          <w:rFonts w:ascii="Times New Roman" w:hAnsi="Times New Roman" w:cs="Times New Roman"/>
          <w:b/>
          <w:sz w:val="28"/>
          <w:szCs w:val="28"/>
        </w:rPr>
        <w:t>sociation of Medicaid Directors</w:t>
      </w:r>
      <w:r w:rsidR="00930A8D">
        <w:rPr>
          <w:rFonts w:ascii="Times New Roman" w:hAnsi="Times New Roman" w:cs="Times New Roman"/>
          <w:b/>
          <w:sz w:val="28"/>
          <w:szCs w:val="28"/>
        </w:rPr>
        <w:t>. "If you go against them, they will cut you off at the knees."</w:t>
      </w:r>
    </w:p>
    <w:p w:rsidR="00EF225F" w:rsidRDefault="00EF225F" w:rsidP="00C71EE4">
      <w:pPr>
        <w:spacing w:line="240" w:lineRule="auto"/>
        <w:rPr>
          <w:rFonts w:ascii="Times New Roman" w:hAnsi="Times New Roman" w:cs="Times New Roman"/>
          <w:b/>
          <w:sz w:val="28"/>
          <w:szCs w:val="28"/>
        </w:rPr>
      </w:pPr>
      <w:r w:rsidRPr="00814F92">
        <w:rPr>
          <w:rFonts w:ascii="Times New Roman" w:hAnsi="Times New Roman" w:cs="Times New Roman"/>
          <w:b/>
          <w:color w:val="0000FF"/>
          <w:sz w:val="28"/>
          <w:szCs w:val="28"/>
          <w:u w:val="single"/>
        </w:rPr>
        <w:t>The dark side of clinical trials</w:t>
      </w:r>
      <w:r>
        <w:rPr>
          <w:rFonts w:ascii="Times New Roman" w:hAnsi="Times New Roman" w:cs="Times New Roman"/>
          <w:b/>
          <w:sz w:val="28"/>
          <w:szCs w:val="28"/>
        </w:rPr>
        <w:t>: In addition to price gougi</w:t>
      </w:r>
      <w:r w:rsidR="0016748B">
        <w:rPr>
          <w:rFonts w:ascii="Times New Roman" w:hAnsi="Times New Roman" w:cs="Times New Roman"/>
          <w:b/>
          <w:sz w:val="28"/>
          <w:szCs w:val="28"/>
        </w:rPr>
        <w:t xml:space="preserve">ng, Big Pharma has been widely </w:t>
      </w:r>
      <w:r>
        <w:rPr>
          <w:rFonts w:ascii="Times New Roman" w:hAnsi="Times New Roman" w:cs="Times New Roman"/>
          <w:b/>
          <w:sz w:val="28"/>
          <w:szCs w:val="28"/>
        </w:rPr>
        <w:t xml:space="preserve">accused of hiding evidence that their drugs could cause potentially devastating </w:t>
      </w:r>
      <w:r w:rsidR="0016748B">
        <w:rPr>
          <w:rFonts w:ascii="Times New Roman" w:hAnsi="Times New Roman" w:cs="Times New Roman"/>
          <w:b/>
          <w:sz w:val="28"/>
          <w:szCs w:val="28"/>
        </w:rPr>
        <w:t>side effects. In a recent serie</w:t>
      </w:r>
      <w:r>
        <w:rPr>
          <w:rFonts w:ascii="Times New Roman" w:hAnsi="Times New Roman" w:cs="Times New Roman"/>
          <w:b/>
          <w:sz w:val="28"/>
          <w:szCs w:val="28"/>
        </w:rPr>
        <w:t xml:space="preserve">s in </w:t>
      </w:r>
      <w:r w:rsidRPr="0016748B">
        <w:rPr>
          <w:rFonts w:ascii="Times New Roman" w:hAnsi="Times New Roman" w:cs="Times New Roman"/>
          <w:b/>
          <w:sz w:val="28"/>
          <w:szCs w:val="28"/>
          <w:u w:val="single"/>
        </w:rPr>
        <w:t>HuffingtonPost.com</w:t>
      </w:r>
      <w:r>
        <w:rPr>
          <w:rFonts w:ascii="Times New Roman" w:hAnsi="Times New Roman" w:cs="Times New Roman"/>
          <w:b/>
          <w:sz w:val="28"/>
          <w:szCs w:val="28"/>
        </w:rPr>
        <w:t xml:space="preserve">, journalist Steven Brill reported that one company, Johnson &amp; Johnson, </w:t>
      </w:r>
      <w:r>
        <w:rPr>
          <w:rFonts w:ascii="Times New Roman" w:hAnsi="Times New Roman" w:cs="Times New Roman"/>
          <w:b/>
          <w:sz w:val="28"/>
          <w:szCs w:val="28"/>
        </w:rPr>
        <w:lastRenderedPageBreak/>
        <w:t>aggressively marketed an ant</w:t>
      </w:r>
      <w:r w:rsidR="00814F92">
        <w:rPr>
          <w:rFonts w:ascii="Times New Roman" w:hAnsi="Times New Roman" w:cs="Times New Roman"/>
          <w:b/>
          <w:sz w:val="28"/>
          <w:szCs w:val="28"/>
        </w:rPr>
        <w:t>i-psychotic drugs called Risperd</w:t>
      </w:r>
      <w:r>
        <w:rPr>
          <w:rFonts w:ascii="Times New Roman" w:hAnsi="Times New Roman" w:cs="Times New Roman"/>
          <w:b/>
          <w:sz w:val="28"/>
          <w:szCs w:val="28"/>
        </w:rPr>
        <w:t>al to young patients, covering up an internal study that had found 5.5 percent of boys who took the drug developed large breasts. Hundreds of boys were affected, including one who developed a 46DD bust. J&amp;J's deception was caught, and the company agreed to pay $6 billion in misconduct settlements. But the company probably isn't too concerned: Profits from Risperdal totaled $18 billion in the U.S. and $30 billion around the world.</w:t>
      </w:r>
    </w:p>
    <w:p w:rsidR="00EF225F" w:rsidRPr="00772D6A" w:rsidRDefault="00814F92" w:rsidP="00C71EE4">
      <w:pPr>
        <w:spacing w:line="240" w:lineRule="auto"/>
        <w:rPr>
          <w:rFonts w:ascii="Times New Roman" w:hAnsi="Times New Roman" w:cs="Times New Roman"/>
          <w:b/>
          <w:sz w:val="28"/>
          <w:szCs w:val="28"/>
        </w:rPr>
      </w:pPr>
      <w:r>
        <w:rPr>
          <w:rFonts w:ascii="Times New Roman" w:hAnsi="Times New Roman" w:cs="Times New Roman"/>
          <w:b/>
          <w:sz w:val="28"/>
          <w:szCs w:val="28"/>
        </w:rPr>
        <w:t>Ava</w:t>
      </w:r>
      <w:r w:rsidR="00EF225F">
        <w:rPr>
          <w:rFonts w:ascii="Times New Roman" w:hAnsi="Times New Roman" w:cs="Times New Roman"/>
          <w:b/>
          <w:sz w:val="28"/>
          <w:szCs w:val="28"/>
        </w:rPr>
        <w:t>ndia, a diabetes drug produced by GlaxoSmithKline, e</w:t>
      </w:r>
      <w:r>
        <w:rPr>
          <w:rFonts w:ascii="Times New Roman" w:hAnsi="Times New Roman" w:cs="Times New Roman"/>
          <w:b/>
          <w:sz w:val="28"/>
          <w:szCs w:val="28"/>
        </w:rPr>
        <w:t>merged from a 2006 trial with gl</w:t>
      </w:r>
      <w:r w:rsidR="00EF225F">
        <w:rPr>
          <w:rFonts w:ascii="Times New Roman" w:hAnsi="Times New Roman" w:cs="Times New Roman"/>
          <w:b/>
          <w:sz w:val="28"/>
          <w:szCs w:val="28"/>
        </w:rPr>
        <w:t>owing reports about it</w:t>
      </w:r>
      <w:r w:rsidR="00C67BC3">
        <w:rPr>
          <w:rFonts w:ascii="Times New Roman" w:hAnsi="Times New Roman" w:cs="Times New Roman"/>
          <w:b/>
          <w:sz w:val="28"/>
          <w:szCs w:val="28"/>
        </w:rPr>
        <w:t>s</w:t>
      </w:r>
      <w:r w:rsidR="00EF225F">
        <w:rPr>
          <w:rFonts w:ascii="Times New Roman" w:hAnsi="Times New Roman" w:cs="Times New Roman"/>
          <w:b/>
          <w:sz w:val="28"/>
          <w:szCs w:val="28"/>
        </w:rPr>
        <w:t xml:space="preserve"> effectiveness. Every author on that trial, it turns out, had received money from the company; four of them were actually company employees. But Glaxo's own research had found that Avandia could dramatically raise "bad" cholesterol levels -- a revelation that one employee said in an internal email should never "see the light of day." Nine years later, Av</w:t>
      </w:r>
      <w:r w:rsidR="00C67BC3">
        <w:rPr>
          <w:rFonts w:ascii="Times New Roman" w:hAnsi="Times New Roman" w:cs="Times New Roman"/>
          <w:b/>
          <w:sz w:val="28"/>
          <w:szCs w:val="28"/>
        </w:rPr>
        <w:t>a</w:t>
      </w:r>
      <w:r w:rsidR="00EF225F">
        <w:rPr>
          <w:rFonts w:ascii="Times New Roman" w:hAnsi="Times New Roman" w:cs="Times New Roman"/>
          <w:b/>
          <w:sz w:val="28"/>
          <w:szCs w:val="28"/>
        </w:rPr>
        <w:t>ndia, is believed to have been responsible for up to 100,000 heart attacks</w:t>
      </w:r>
      <w:r w:rsidR="00772D6A">
        <w:rPr>
          <w:rFonts w:ascii="Times New Roman" w:hAnsi="Times New Roman" w:cs="Times New Roman"/>
          <w:b/>
          <w:sz w:val="28"/>
          <w:szCs w:val="28"/>
        </w:rPr>
        <w:t xml:space="preserve">. </w:t>
      </w:r>
      <w:r w:rsidR="00EF225F" w:rsidRPr="00EF225F">
        <w:rPr>
          <w:rFonts w:ascii="Times New Roman" w:hAnsi="Times New Roman" w:cs="Times New Roman"/>
          <w:b/>
          <w:i/>
          <w:sz w:val="28"/>
          <w:szCs w:val="28"/>
        </w:rPr>
        <w:t xml:space="preserve">(The </w:t>
      </w:r>
      <w:r w:rsidR="00D87F84">
        <w:rPr>
          <w:rFonts w:ascii="Times New Roman" w:hAnsi="Times New Roman" w:cs="Times New Roman"/>
          <w:b/>
          <w:i/>
          <w:sz w:val="28"/>
          <w:szCs w:val="28"/>
        </w:rPr>
        <w:t>Week magazine, October 23, 2015, on page 11)</w:t>
      </w:r>
    </w:p>
    <w:p w:rsidR="0047772F" w:rsidRPr="00305B4D" w:rsidRDefault="00305B4D" w:rsidP="00C71EE4">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463D33" w:rsidRPr="00EF225F" w:rsidRDefault="00463D33" w:rsidP="00C71EE4">
      <w:pPr>
        <w:spacing w:line="240" w:lineRule="auto"/>
        <w:rPr>
          <w:rFonts w:ascii="Times New Roman" w:hAnsi="Times New Roman" w:cs="Times New Roman"/>
          <w:b/>
          <w:i/>
          <w:sz w:val="28"/>
          <w:szCs w:val="28"/>
        </w:rPr>
      </w:pPr>
    </w:p>
    <w:sectPr w:rsidR="00463D33" w:rsidRPr="00EF225F" w:rsidSect="00AA57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ED" w:rsidRDefault="00AB38ED" w:rsidP="0044400F">
      <w:pPr>
        <w:spacing w:after="0" w:line="240" w:lineRule="auto"/>
      </w:pPr>
      <w:r>
        <w:separator/>
      </w:r>
    </w:p>
  </w:endnote>
  <w:endnote w:type="continuationSeparator" w:id="1">
    <w:p w:rsidR="00AB38ED" w:rsidRDefault="00AB38ED" w:rsidP="00444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77755532"/>
      <w:docPartObj>
        <w:docPartGallery w:val="Page Numbers (Bottom of Page)"/>
        <w:docPartUnique/>
      </w:docPartObj>
    </w:sdtPr>
    <w:sdtContent>
      <w:p w:rsidR="00EF225F" w:rsidRPr="0044400F" w:rsidRDefault="00C31964" w:rsidP="0044400F">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The $750 Pill</w:t>
        </w:r>
        <w:r w:rsidR="00EF225F" w:rsidRPr="0044400F">
          <w:rPr>
            <w:rFonts w:ascii="Times New Roman" w:hAnsi="Times New Roman" w:cs="Times New Roman"/>
            <w:b/>
            <w:sz w:val="28"/>
            <w:szCs w:val="28"/>
            <w:u w:val="single"/>
          </w:rPr>
          <w:t xml:space="preserve"> - </w:t>
        </w:r>
        <w:r w:rsidR="00F03391" w:rsidRPr="0044400F">
          <w:rPr>
            <w:rFonts w:ascii="Times New Roman" w:hAnsi="Times New Roman" w:cs="Times New Roman"/>
            <w:b/>
            <w:sz w:val="28"/>
            <w:szCs w:val="28"/>
            <w:u w:val="single"/>
          </w:rPr>
          <w:fldChar w:fldCharType="begin"/>
        </w:r>
        <w:r w:rsidR="00EF225F" w:rsidRPr="0044400F">
          <w:rPr>
            <w:rFonts w:ascii="Times New Roman" w:hAnsi="Times New Roman" w:cs="Times New Roman"/>
            <w:b/>
            <w:sz w:val="28"/>
            <w:szCs w:val="28"/>
            <w:u w:val="single"/>
          </w:rPr>
          <w:instrText xml:space="preserve"> PAGE   \* MERGEFORMAT </w:instrText>
        </w:r>
        <w:r w:rsidR="00F03391" w:rsidRPr="0044400F">
          <w:rPr>
            <w:rFonts w:ascii="Times New Roman" w:hAnsi="Times New Roman" w:cs="Times New Roman"/>
            <w:b/>
            <w:sz w:val="28"/>
            <w:szCs w:val="28"/>
            <w:u w:val="single"/>
          </w:rPr>
          <w:fldChar w:fldCharType="separate"/>
        </w:r>
        <w:r w:rsidR="00D002B6">
          <w:rPr>
            <w:rFonts w:ascii="Times New Roman" w:hAnsi="Times New Roman" w:cs="Times New Roman"/>
            <w:b/>
            <w:noProof/>
            <w:sz w:val="28"/>
            <w:szCs w:val="28"/>
            <w:u w:val="single"/>
          </w:rPr>
          <w:t>2</w:t>
        </w:r>
        <w:r w:rsidR="00F03391" w:rsidRPr="0044400F">
          <w:rPr>
            <w:rFonts w:ascii="Times New Roman" w:hAnsi="Times New Roman" w:cs="Times New Roman"/>
            <w:b/>
            <w:sz w:val="28"/>
            <w:szCs w:val="28"/>
            <w:u w:val="single"/>
          </w:rPr>
          <w:fldChar w:fldCharType="end"/>
        </w:r>
      </w:p>
    </w:sdtContent>
  </w:sdt>
  <w:p w:rsidR="00EF225F" w:rsidRDefault="00EF2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ED" w:rsidRDefault="00AB38ED" w:rsidP="0044400F">
      <w:pPr>
        <w:spacing w:after="0" w:line="240" w:lineRule="auto"/>
      </w:pPr>
      <w:r>
        <w:separator/>
      </w:r>
    </w:p>
  </w:footnote>
  <w:footnote w:type="continuationSeparator" w:id="1">
    <w:p w:rsidR="00AB38ED" w:rsidRDefault="00AB38ED" w:rsidP="00444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400F"/>
    <w:rsid w:val="00106C66"/>
    <w:rsid w:val="0016748B"/>
    <w:rsid w:val="00202EE1"/>
    <w:rsid w:val="00305B4D"/>
    <w:rsid w:val="003A3AC0"/>
    <w:rsid w:val="003B60BA"/>
    <w:rsid w:val="0044400F"/>
    <w:rsid w:val="00463D33"/>
    <w:rsid w:val="0047772F"/>
    <w:rsid w:val="005757A4"/>
    <w:rsid w:val="00772D6A"/>
    <w:rsid w:val="007A5E44"/>
    <w:rsid w:val="007B76A1"/>
    <w:rsid w:val="00814F92"/>
    <w:rsid w:val="008527A9"/>
    <w:rsid w:val="009300DC"/>
    <w:rsid w:val="00930A8D"/>
    <w:rsid w:val="009C52B8"/>
    <w:rsid w:val="009C66B3"/>
    <w:rsid w:val="009F7CF3"/>
    <w:rsid w:val="00A657BD"/>
    <w:rsid w:val="00A96A88"/>
    <w:rsid w:val="00AA5757"/>
    <w:rsid w:val="00AB38ED"/>
    <w:rsid w:val="00B77F03"/>
    <w:rsid w:val="00C31964"/>
    <w:rsid w:val="00C67BC3"/>
    <w:rsid w:val="00C71EE4"/>
    <w:rsid w:val="00C94DC1"/>
    <w:rsid w:val="00CA6954"/>
    <w:rsid w:val="00D002B6"/>
    <w:rsid w:val="00D45D07"/>
    <w:rsid w:val="00D87F84"/>
    <w:rsid w:val="00E77C48"/>
    <w:rsid w:val="00EF225F"/>
    <w:rsid w:val="00F03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0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00F"/>
  </w:style>
  <w:style w:type="paragraph" w:styleId="Footer">
    <w:name w:val="footer"/>
    <w:basedOn w:val="Normal"/>
    <w:link w:val="FooterChar"/>
    <w:uiPriority w:val="99"/>
    <w:unhideWhenUsed/>
    <w:rsid w:val="00444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00F"/>
  </w:style>
  <w:style w:type="paragraph" w:customStyle="1" w:styleId="default">
    <w:name w:val="default"/>
    <w:basedOn w:val="Normal"/>
    <w:semiHidden/>
    <w:rsid w:val="00305B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3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15</cp:revision>
  <dcterms:created xsi:type="dcterms:W3CDTF">2015-10-22T15:50:00Z</dcterms:created>
  <dcterms:modified xsi:type="dcterms:W3CDTF">2015-12-16T14:30:00Z</dcterms:modified>
</cp:coreProperties>
</file>