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pBdr>
          <w:bottom w:val="dotted" w:sz="24" w:space="1" w:color="000000"/>
        </w:pBdr>
        <w:spacing w:before="0" w:after="280"/>
        <w:jc w:val="center"/>
        <w:rPr>
          <w:b/>
          <w:b/>
          <w:sz w:val="28"/>
          <w:szCs w:val="28"/>
        </w:rPr>
      </w:pPr>
      <w:r>
        <w:rPr>
          <w:b/>
          <w:sz w:val="32"/>
          <w:szCs w:val="32"/>
          <w:u w:val="single"/>
        </w:rPr>
        <w:t>Unforgiveness</w:t>
      </w:r>
    </w:p>
    <w:p>
      <w:pPr>
        <w:pStyle w:val="Default"/>
        <w:pBdr>
          <w:bottom w:val="dotted" w:sz="24" w:space="1" w:color="000000"/>
        </w:pBdr>
        <w:spacing w:beforeAutospacing="0" w:before="0" w:afterAutospacing="0" w:after="0"/>
        <w:jc w:val="center"/>
        <w:rPr>
          <w:b/>
          <w:b/>
          <w:color w:val="000000"/>
          <w:sz w:val="28"/>
          <w:szCs w:val="28"/>
        </w:rPr>
      </w:pPr>
      <w:r>
        <w:rPr>
          <w:b/>
          <w:color w:val="000000"/>
          <w:sz w:val="28"/>
          <w:szCs w:val="28"/>
        </w:rPr>
        <w:t xml:space="preserve">Resentment kills a fool, </w:t>
      </w:r>
    </w:p>
    <w:p>
      <w:pPr>
        <w:pStyle w:val="Default"/>
        <w:pBdr>
          <w:bottom w:val="dotted" w:sz="24" w:space="1" w:color="000000"/>
        </w:pBdr>
        <w:spacing w:beforeAutospacing="0" w:before="0" w:afterAutospacing="0" w:after="0"/>
        <w:jc w:val="center"/>
        <w:rPr>
          <w:b/>
          <w:b/>
          <w:color w:val="000000"/>
          <w:sz w:val="28"/>
          <w:szCs w:val="28"/>
        </w:rPr>
      </w:pPr>
      <w:r>
        <w:rPr>
          <w:b/>
          <w:color w:val="000000"/>
          <w:sz w:val="28"/>
          <w:szCs w:val="28"/>
        </w:rPr>
        <w:t xml:space="preserve">and envy slays the simple. </w:t>
      </w:r>
    </w:p>
    <w:p>
      <w:pPr>
        <w:pStyle w:val="Default"/>
        <w:pBdr>
          <w:bottom w:val="dotted" w:sz="24" w:space="1" w:color="000000"/>
        </w:pBdr>
        <w:spacing w:beforeAutospacing="0" w:before="0" w:afterAutospacing="0" w:after="0"/>
        <w:jc w:val="center"/>
        <w:rPr>
          <w:b/>
          <w:b/>
          <w:sz w:val="28"/>
          <w:szCs w:val="28"/>
          <w:u w:val="single"/>
        </w:rPr>
      </w:pPr>
      <w:r>
        <w:rPr>
          <w:b/>
          <w:i/>
          <w:color w:val="000000"/>
          <w:sz w:val="28"/>
          <w:szCs w:val="28"/>
        </w:rPr>
        <w:t>(</w:t>
      </w:r>
      <w:r>
        <w:rPr>
          <w:b/>
          <w:i/>
          <w:color w:val="000000"/>
          <w:sz w:val="28"/>
          <w:szCs w:val="28"/>
          <w:u w:val="single"/>
        </w:rPr>
        <w:t>Job 5:2</w:t>
      </w:r>
      <w:r>
        <w:rPr>
          <w:b/>
          <w:i/>
          <w:color w:val="000000"/>
          <w:sz w:val="28"/>
          <w:szCs w:val="28"/>
        </w:rPr>
        <w:t>)</w:t>
      </w:r>
    </w:p>
    <w:p>
      <w:pPr>
        <w:pStyle w:val="Default"/>
        <w:pBdr>
          <w:bottom w:val="dotted" w:sz="24" w:space="1" w:color="000000"/>
        </w:pBdr>
        <w:spacing w:beforeAutospacing="0" w:before="0" w:afterAutospacing="0" w:after="0"/>
        <w:rPr>
          <w:b/>
          <w:b/>
          <w:bCs/>
          <w:i/>
          <w:i/>
          <w:color w:val="000000"/>
          <w:sz w:val="28"/>
          <w:szCs w:val="28"/>
        </w:rPr>
      </w:pPr>
      <w:r>
        <w:rPr>
          <w:b/>
          <w:bCs/>
          <w:i/>
          <w:color w:val="000000"/>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It doesn’t take a very </w:t>
      </w:r>
      <w:r>
        <w:rPr>
          <w:b/>
          <w:color w:val="0000FF"/>
          <w:sz w:val="28"/>
          <w:szCs w:val="28"/>
        </w:rPr>
        <w:t>big person</w:t>
      </w:r>
      <w:r>
        <w:rPr>
          <w:b/>
          <w:sz w:val="28"/>
          <w:szCs w:val="28"/>
        </w:rPr>
        <w:t xml:space="preserve"> to carry a grudge. </w:t>
      </w:r>
      <w:r>
        <w:rPr>
          <w:b/>
          <w:i/>
          <w:iCs/>
          <w:sz w:val="28"/>
          <w:szCs w:val="28"/>
        </w:rPr>
        <w:t>(Country magazine)</w:t>
      </w:r>
    </w:p>
    <w:p>
      <w:pPr>
        <w:pStyle w:val="Default"/>
        <w:pBdr>
          <w:bottom w:val="dotted" w:sz="24" w:space="1" w:color="000000"/>
        </w:pBdr>
        <w:spacing w:before="280" w:after="280"/>
        <w:rPr>
          <w:b/>
          <w:b/>
          <w:bCs/>
          <w:i/>
          <w:i/>
          <w:iCs/>
          <w:sz w:val="28"/>
          <w:szCs w:val="28"/>
        </w:rPr>
      </w:pPr>
      <w:r>
        <w:rPr>
          <w:b/>
          <w:sz w:val="28"/>
          <w:szCs w:val="28"/>
        </w:rPr>
        <w:t xml:space="preserve">No buddy ever forgets where he </w:t>
      </w:r>
      <w:r>
        <w:rPr>
          <w:b/>
          <w:color w:val="0000FF"/>
          <w:sz w:val="28"/>
          <w:szCs w:val="28"/>
        </w:rPr>
        <w:t>buried a hatchet</w:t>
      </w:r>
      <w:r>
        <w:rPr>
          <w:b/>
          <w:sz w:val="28"/>
          <w:szCs w:val="28"/>
        </w:rPr>
        <w:t xml:space="preserve">. </w:t>
      </w:r>
      <w:r>
        <w:rPr>
          <w:b/>
          <w:i/>
          <w:iCs/>
          <w:sz w:val="28"/>
          <w:szCs w:val="28"/>
        </w:rPr>
        <w:t>(Kin Hubbard)</w:t>
      </w:r>
    </w:p>
    <w:p>
      <w:pPr>
        <w:pStyle w:val="Default"/>
        <w:pBdr>
          <w:bottom w:val="dotted" w:sz="24" w:space="1" w:color="000000"/>
        </w:pBdr>
        <w:spacing w:before="280" w:after="280"/>
        <w:rPr>
          <w:b/>
          <w:b/>
          <w:bCs/>
          <w:i/>
          <w:i/>
          <w:iCs/>
          <w:sz w:val="28"/>
          <w:szCs w:val="28"/>
        </w:rPr>
      </w:pPr>
      <w:r>
        <w:rPr>
          <w:b/>
          <w:sz w:val="28"/>
          <w:szCs w:val="28"/>
        </w:rPr>
        <w:t xml:space="preserve">There’s no point in </w:t>
      </w:r>
      <w:r>
        <w:rPr>
          <w:b/>
          <w:color w:val="0000FF"/>
          <w:sz w:val="28"/>
          <w:szCs w:val="28"/>
        </w:rPr>
        <w:t>burying a hatchet</w:t>
      </w:r>
      <w:r>
        <w:rPr>
          <w:b/>
          <w:sz w:val="28"/>
          <w:szCs w:val="28"/>
        </w:rPr>
        <w:t xml:space="preserve"> if you’re going to put up a marker on the site. </w:t>
      </w:r>
      <w:r>
        <w:rPr>
          <w:b/>
          <w:i/>
          <w:iCs/>
          <w:sz w:val="28"/>
          <w:szCs w:val="28"/>
        </w:rPr>
        <w:t>(Sydney Harris)</w:t>
      </w:r>
    </w:p>
    <w:p>
      <w:pPr>
        <w:pStyle w:val="Default"/>
        <w:pBdr>
          <w:bottom w:val="dotted" w:sz="24" w:space="1" w:color="000000"/>
        </w:pBdr>
        <w:spacing w:before="280" w:after="280"/>
        <w:rPr>
          <w:b/>
          <w:b/>
          <w:i/>
          <w:i/>
          <w:iCs/>
          <w:sz w:val="28"/>
          <w:szCs w:val="28"/>
        </w:rPr>
      </w:pPr>
      <w:r>
        <w:rPr>
          <w:b/>
          <w:sz w:val="28"/>
          <w:szCs w:val="28"/>
        </w:rPr>
        <w:t xml:space="preserve">When our pastor had to be away one Sunday, my husband, Warren, volunteered to lead the service. Just before he began, a parishioner asked that Charlie R’s name be added to the prayer list. Charlie had been gored by his </w:t>
      </w:r>
      <w:r>
        <w:rPr>
          <w:b/>
          <w:color w:val="C9211E"/>
          <w:sz w:val="28"/>
          <w:szCs w:val="28"/>
        </w:rPr>
        <w:t>bull</w:t>
      </w:r>
      <w:r>
        <w:rPr>
          <w:b/>
          <w:sz w:val="28"/>
          <w:szCs w:val="28"/>
        </w:rPr>
        <w:t xml:space="preserve">. Warren began, “We have been asked to pray for Charlie R, who is in the hospital because his bull gored him.” Unable to leave it at that, he went on, “Knowing Charlie, after he gets discharged, we’re going to have to add the bull to the prayer list.” </w:t>
      </w:r>
      <w:r>
        <w:rPr>
          <w:b/>
          <w:i/>
          <w:iCs/>
          <w:sz w:val="28"/>
          <w:szCs w:val="28"/>
        </w:rPr>
        <w:t xml:space="preserve">(Linnea Dorau,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iCs/>
          <w:sz w:val="28"/>
          <w:szCs w:val="28"/>
        </w:rPr>
        <w:t xml:space="preserve">Rules for the proper use of </w:t>
      </w:r>
      <w:r>
        <w:rPr>
          <w:b/>
          <w:iCs/>
          <w:color w:val="0000FF"/>
          <w:sz w:val="28"/>
          <w:szCs w:val="28"/>
        </w:rPr>
        <w:t>chopsticks</w:t>
      </w:r>
      <w:r>
        <w:rPr>
          <w:b/>
          <w:iCs/>
          <w:sz w:val="28"/>
          <w:szCs w:val="28"/>
        </w:rPr>
        <w:t xml:space="preserve"> are many. Improper use includes wandering the chopsticks over several foods without decision, and is called </w:t>
      </w:r>
      <w:r>
        <w:rPr>
          <w:b/>
          <w:iCs/>
          <w:sz w:val="28"/>
          <w:szCs w:val="28"/>
          <w:u w:val="single"/>
        </w:rPr>
        <w:t>mayoibashi</w:t>
      </w:r>
      <w:r>
        <w:rPr>
          <w:b/>
          <w:iCs/>
          <w:sz w:val="28"/>
          <w:szCs w:val="28"/>
        </w:rPr>
        <w:t xml:space="preserve">. The unforgivable act of licking the ends of chopsticks is called </w:t>
      </w:r>
      <w:r>
        <w:rPr>
          <w:b/>
          <w:iCs/>
          <w:sz w:val="28"/>
          <w:szCs w:val="28"/>
          <w:u w:val="single"/>
        </w:rPr>
        <w:t>neburibashi</w:t>
      </w:r>
      <w:r>
        <w:rPr>
          <w:b/>
          <w:iCs/>
          <w:sz w:val="28"/>
          <w:szCs w:val="28"/>
        </w:rPr>
        <w:t xml:space="preserve">. Lack of chopstick etiquette is strictly taboo. </w:t>
      </w:r>
      <w:r>
        <w:rPr>
          <w:b/>
          <w:i/>
          <w:iCs/>
          <w:sz w:val="28"/>
          <w:szCs w:val="28"/>
        </w:rPr>
        <w:t>(Absolute Trivia)</w:t>
      </w:r>
    </w:p>
    <w:p>
      <w:pPr>
        <w:pStyle w:val="Default"/>
        <w:pBdr>
          <w:bottom w:val="dotted" w:sz="24" w:space="1" w:color="000000"/>
        </w:pBdr>
        <w:spacing w:before="280" w:after="280"/>
        <w:rPr>
          <w:b/>
          <w:b/>
          <w:i/>
          <w:i/>
          <w:iCs/>
          <w:sz w:val="28"/>
          <w:szCs w:val="28"/>
        </w:rPr>
      </w:pPr>
      <w:r>
        <w:rPr>
          <w:b/>
          <w:sz w:val="28"/>
          <w:szCs w:val="28"/>
        </w:rPr>
        <w:t>He who cannot</w:t>
      </w:r>
      <w:r>
        <w:rPr>
          <w:b/>
          <w:color w:val="3366FF"/>
          <w:sz w:val="28"/>
          <w:szCs w:val="28"/>
        </w:rPr>
        <w:t xml:space="preserve"> </w:t>
      </w:r>
      <w:r>
        <w:rPr>
          <w:b/>
          <w:sz w:val="28"/>
          <w:szCs w:val="28"/>
        </w:rPr>
        <w:t xml:space="preserve">forgive others </w:t>
      </w:r>
      <w:r>
        <w:rPr>
          <w:b/>
          <w:color w:val="0000FF"/>
          <w:sz w:val="28"/>
          <w:szCs w:val="28"/>
        </w:rPr>
        <w:t>destroys the bridge</w:t>
      </w:r>
      <w:r>
        <w:rPr>
          <w:b/>
          <w:sz w:val="28"/>
          <w:szCs w:val="28"/>
        </w:rPr>
        <w:t xml:space="preserve"> over which he himself must pass. </w:t>
      </w:r>
      <w:r>
        <w:rPr>
          <w:b/>
          <w:i/>
          <w:iCs/>
          <w:sz w:val="28"/>
          <w:szCs w:val="28"/>
        </w:rPr>
        <w:t>(George Herbert)</w:t>
      </w:r>
    </w:p>
    <w:p>
      <w:pPr>
        <w:pStyle w:val="Default"/>
        <w:pBdr>
          <w:bottom w:val="dotted" w:sz="24" w:space="1" w:color="000000"/>
        </w:pBdr>
        <w:spacing w:before="280" w:after="280"/>
        <w:rPr>
          <w:b/>
          <w:b/>
          <w:i/>
          <w:i/>
          <w:iCs/>
          <w:sz w:val="28"/>
          <w:szCs w:val="28"/>
        </w:rPr>
      </w:pPr>
      <w:r>
        <w:rPr>
          <w:b/>
          <w:sz w:val="28"/>
          <w:szCs w:val="28"/>
          <w:u w:val="single"/>
        </w:rPr>
        <w:t>Ethel</w:t>
      </w:r>
      <w:r>
        <w:rPr>
          <w:b/>
          <w:sz w:val="28"/>
          <w:szCs w:val="28"/>
        </w:rPr>
        <w:t xml:space="preserve">: “I told Willy I was fed up with his </w:t>
      </w:r>
      <w:r>
        <w:rPr>
          <w:b/>
          <w:color w:val="C9211E"/>
          <w:sz w:val="28"/>
          <w:szCs w:val="28"/>
        </w:rPr>
        <w:t>dopiness</w:t>
      </w:r>
      <w:r>
        <w:rPr>
          <w:b/>
          <w:sz w:val="28"/>
          <w:szCs w:val="28"/>
        </w:rPr>
        <w:t xml:space="preserve">. He packed his things, walked out that door, and that's the last I've seen of him!” </w:t>
      </w:r>
      <w:r>
        <w:rPr>
          <w:b/>
          <w:sz w:val="28"/>
          <w:szCs w:val="28"/>
          <w:u w:val="single"/>
        </w:rPr>
        <w:t>Friend</w:t>
      </w:r>
      <w:r>
        <w:rPr>
          <w:b/>
          <w:sz w:val="28"/>
          <w:szCs w:val="28"/>
        </w:rPr>
        <w:t xml:space="preserve">: “Would you forgive him if he came back?” </w:t>
      </w:r>
      <w:r>
        <w:rPr>
          <w:b/>
          <w:sz w:val="28"/>
          <w:szCs w:val="28"/>
          <w:u w:val="single"/>
        </w:rPr>
        <w:t>Ethel</w:t>
      </w:r>
      <w:r>
        <w:rPr>
          <w:b/>
          <w:sz w:val="28"/>
          <w:szCs w:val="28"/>
        </w:rPr>
        <w:t xml:space="preserve">: “I don't think so, that's a closet.” </w:t>
      </w:r>
      <w:r>
        <w:rPr>
          <w:b/>
          <w:i/>
          <w:iCs/>
          <w:sz w:val="28"/>
          <w:szCs w:val="28"/>
        </w:rPr>
        <w:t xml:space="preserve">(Joe Martin, in </w:t>
      </w:r>
      <w:r>
        <w:rPr>
          <w:b/>
          <w:i/>
          <w:iCs/>
          <w:sz w:val="28"/>
          <w:szCs w:val="28"/>
          <w:u w:val="single"/>
        </w:rPr>
        <w:t>Willy 'N' Ethel</w:t>
      </w:r>
      <w:r>
        <w:rPr>
          <w:b/>
          <w:i/>
          <w:iCs/>
          <w:sz w:val="28"/>
          <w:szCs w:val="28"/>
        </w:rPr>
        <w:t xml:space="preserve"> comic strip)</w:t>
      </w:r>
    </w:p>
    <w:p>
      <w:pPr>
        <w:pStyle w:val="Default"/>
        <w:pBdr>
          <w:bottom w:val="dotted" w:sz="24" w:space="1" w:color="000000"/>
        </w:pBdr>
        <w:spacing w:before="280" w:after="280"/>
        <w:rPr>
          <w:b/>
          <w:b/>
          <w:i/>
          <w:i/>
          <w:iCs/>
          <w:sz w:val="28"/>
          <w:szCs w:val="28"/>
        </w:rPr>
      </w:pPr>
      <w:r>
        <w:rPr>
          <w:b/>
          <w:color w:val="0000FF"/>
          <w:sz w:val="28"/>
          <w:szCs w:val="28"/>
        </w:rPr>
        <w:t>Harboring unforgiveness</w:t>
      </w:r>
      <w:r>
        <w:rPr>
          <w:b/>
          <w:sz w:val="28"/>
          <w:szCs w:val="28"/>
        </w:rPr>
        <w:t xml:space="preserve"> and resentment in our hearts does not hurt others. It hurts us. It eats away at the soul, filling it with bitterness and blocking the free flow of God’s love, which is the essence of our true nature. </w:t>
      </w:r>
      <w:r>
        <w:rPr>
          <w:b/>
          <w:i/>
          <w:iCs/>
          <w:sz w:val="28"/>
          <w:szCs w:val="28"/>
        </w:rPr>
        <w:t xml:space="preserve">(Richard &amp; Mary-Alice Jafolla, in </w:t>
      </w:r>
      <w:r>
        <w:rPr>
          <w:b/>
          <w:i/>
          <w:iCs/>
          <w:sz w:val="28"/>
          <w:szCs w:val="28"/>
          <w:u w:val="single"/>
        </w:rPr>
        <w:t>The Quest</w:t>
      </w:r>
      <w:r>
        <w:rPr>
          <w:b/>
          <w:i/>
          <w:iCs/>
          <w:sz w:val="28"/>
          <w:szCs w:val="28"/>
        </w:rPr>
        <w:t>, p. 249)</w:t>
      </w:r>
    </w:p>
    <w:p>
      <w:pPr>
        <w:pStyle w:val="Default"/>
        <w:pBdr>
          <w:bottom w:val="dotted" w:sz="24" w:space="1" w:color="000000"/>
        </w:pBdr>
        <w:spacing w:before="280" w:after="280"/>
        <w:rPr>
          <w:b/>
          <w:b/>
          <w:i/>
          <w:i/>
          <w:iCs/>
          <w:sz w:val="28"/>
          <w:szCs w:val="28"/>
        </w:rPr>
      </w:pPr>
      <w:r>
        <w:rPr>
          <w:b/>
          <w:sz w:val="28"/>
          <w:szCs w:val="28"/>
        </w:rPr>
        <w:t xml:space="preserve">Carrying a grudge can be </w:t>
      </w:r>
      <w:r>
        <w:rPr>
          <w:b/>
          <w:color w:val="0000FF"/>
          <w:sz w:val="28"/>
          <w:szCs w:val="28"/>
        </w:rPr>
        <w:t>hazardous to your health</w:t>
      </w:r>
      <w:r>
        <w:rPr>
          <w:b/>
          <w:sz w:val="28"/>
          <w:szCs w:val="28"/>
        </w:rPr>
        <w:t xml:space="preserve">. </w:t>
      </w:r>
      <w:r>
        <w:rPr>
          <w:b/>
          <w:i/>
          <w:iCs/>
          <w:sz w:val="28"/>
          <w:szCs w:val="28"/>
        </w:rPr>
        <w:t>(Bits &amp; Pieces)</w:t>
      </w:r>
    </w:p>
    <w:p>
      <w:pPr>
        <w:pStyle w:val="Default"/>
        <w:pBdr>
          <w:bottom w:val="dotted" w:sz="24" w:space="1" w:color="000000"/>
        </w:pBdr>
        <w:spacing w:before="280" w:after="280"/>
        <w:rPr>
          <w:b/>
          <w:b/>
          <w:i/>
          <w:i/>
          <w:iCs/>
          <w:sz w:val="28"/>
          <w:szCs w:val="28"/>
        </w:rPr>
      </w:pPr>
      <w:r>
        <w:rPr>
          <w:b/>
          <w:sz w:val="28"/>
          <w:szCs w:val="28"/>
        </w:rPr>
        <w:t xml:space="preserve">On the eve of my wedding, my mother gave me some advice regarding </w:t>
      </w:r>
      <w:r>
        <w:rPr>
          <w:b/>
          <w:color w:val="0000FF"/>
          <w:sz w:val="28"/>
          <w:szCs w:val="28"/>
        </w:rPr>
        <w:t>husbands</w:t>
      </w:r>
      <w:r>
        <w:rPr>
          <w:b/>
          <w:sz w:val="28"/>
          <w:szCs w:val="28"/>
        </w:rPr>
        <w:t xml:space="preserve">. “Always stick up for him,” she said. “Don't discuss important matters before dinner, and lastly, never tell me about your arguments.” “Why shouldn't I tell you about our arguments?” I asked. “Because you may forgive him,” she said solemnly, “but I never will.” </w:t>
      </w:r>
      <w:r>
        <w:rPr>
          <w:b/>
          <w:i/>
          <w:iCs/>
          <w:sz w:val="28"/>
          <w:szCs w:val="28"/>
        </w:rPr>
        <w:t xml:space="preserve">(Kate Henderson,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bCs/>
          <w:i/>
          <w:i/>
          <w:iCs/>
          <w:sz w:val="28"/>
          <w:szCs w:val="28"/>
        </w:rPr>
      </w:pPr>
      <w:r>
        <w:rPr>
          <w:b/>
          <w:bCs/>
          <w:sz w:val="28"/>
          <w:szCs w:val="28"/>
        </w:rPr>
        <w:t xml:space="preserve">A woman sees a beautiful tennis bracelet in a </w:t>
      </w:r>
      <w:r>
        <w:rPr>
          <w:b/>
          <w:bCs/>
          <w:color w:val="C9211E"/>
          <w:sz w:val="28"/>
          <w:szCs w:val="28"/>
        </w:rPr>
        <w:t>jewelry</w:t>
      </w:r>
      <w:r>
        <w:rPr>
          <w:b/>
          <w:bCs/>
          <w:sz w:val="28"/>
          <w:szCs w:val="28"/>
        </w:rPr>
        <w:t xml:space="preserve"> store but notices that it’s very expensive. “If I give you a deposit,” she asks the clerk, “can you hold it for me until my husband does something unforgivable?”</w:t>
      </w:r>
      <w:r>
        <w:rPr>
          <w:b/>
          <w:bCs/>
          <w:i/>
          <w:iCs/>
          <w:sz w:val="28"/>
          <w:szCs w:val="28"/>
        </w:rPr>
        <w:t xml:space="preserve"> (Rocky Mountain News)</w:t>
      </w:r>
    </w:p>
    <w:p>
      <w:pPr>
        <w:pStyle w:val="Default"/>
        <w:pBdr>
          <w:bottom w:val="dotted" w:sz="24" w:space="1" w:color="000000"/>
        </w:pBdr>
        <w:spacing w:before="280" w:after="280"/>
        <w:rPr>
          <w:b/>
          <w:b/>
          <w:i/>
          <w:i/>
          <w:iCs/>
          <w:sz w:val="28"/>
          <w:szCs w:val="28"/>
        </w:rPr>
      </w:pPr>
      <w:r>
        <w:rPr>
          <w:b/>
          <w:iCs/>
          <w:sz w:val="28"/>
          <w:szCs w:val="28"/>
        </w:rPr>
        <w:t xml:space="preserve">Resentment is like drinking poison and hoping it will kill your enemies. </w:t>
      </w:r>
      <w:r>
        <w:rPr>
          <w:b/>
          <w:i/>
          <w:iCs/>
          <w:sz w:val="28"/>
          <w:szCs w:val="28"/>
        </w:rPr>
        <w:t>(</w:t>
      </w:r>
      <w:r>
        <w:rPr>
          <w:b/>
          <w:i/>
          <w:iCs/>
          <w:color w:val="0000FF"/>
          <w:sz w:val="28"/>
          <w:szCs w:val="28"/>
        </w:rPr>
        <w:t>Nelson Mandela</w:t>
      </w:r>
      <w:r>
        <w:rPr>
          <w:b/>
          <w:i/>
          <w:iCs/>
          <w:sz w:val="28"/>
          <w:szCs w:val="28"/>
        </w:rPr>
        <w:t>)</w:t>
      </w:r>
    </w:p>
    <w:p>
      <w:pPr>
        <w:pStyle w:val="Default"/>
        <w:pBdr>
          <w:bottom w:val="dotted" w:sz="24" w:space="1" w:color="000000"/>
        </w:pBdr>
        <w:spacing w:before="280" w:after="280"/>
        <w:rPr>
          <w:b/>
          <w:b/>
          <w:i/>
          <w:i/>
          <w:iCs/>
          <w:sz w:val="28"/>
          <w:szCs w:val="28"/>
        </w:rPr>
      </w:pPr>
      <w:r>
        <w:rPr>
          <w:b/>
          <w:iCs/>
          <w:sz w:val="28"/>
          <w:szCs w:val="28"/>
        </w:rPr>
        <w:t>Resentment</w:t>
      </w:r>
      <w:r>
        <w:rPr>
          <w:b/>
          <w:iCs/>
          <w:color w:val="000000"/>
          <w:sz w:val="28"/>
          <w:szCs w:val="28"/>
        </w:rPr>
        <w:t xml:space="preserve"> </w:t>
      </w:r>
      <w:r>
        <w:rPr>
          <w:b/>
          <w:iCs/>
          <w:color w:val="0000FF"/>
          <w:sz w:val="28"/>
          <w:szCs w:val="28"/>
        </w:rPr>
        <w:t>may have its place</w:t>
      </w:r>
      <w:r>
        <w:rPr>
          <w:b/>
          <w:iCs/>
          <w:color w:val="000000"/>
          <w:sz w:val="28"/>
          <w:szCs w:val="28"/>
        </w:rPr>
        <w:t xml:space="preserve">, too, at times. But as we grow with understanding we learn that these things are never properly directed toward people because people aren’t causes. And then gradually we see there’s no point in kicking the rug or blaming the rock if we stumble over it or the tomato if somebody threw it because consciousness directs them all. </w:t>
      </w:r>
      <w:r>
        <w:rPr>
          <w:b/>
          <w:i/>
          <w:iCs/>
          <w:color w:val="000000"/>
          <w:sz w:val="28"/>
          <w:szCs w:val="28"/>
        </w:rPr>
        <w:t>(Ervin Seale)</w:t>
      </w:r>
    </w:p>
    <w:p>
      <w:pPr>
        <w:pStyle w:val="Default"/>
        <w:pBdr>
          <w:bottom w:val="dotted" w:sz="24" w:space="1" w:color="000000"/>
        </w:pBdr>
        <w:spacing w:before="280" w:after="280"/>
        <w:rPr>
          <w:b/>
          <w:b/>
          <w:i/>
          <w:i/>
          <w:iCs/>
          <w:sz w:val="28"/>
          <w:szCs w:val="28"/>
        </w:rPr>
      </w:pPr>
      <w:r>
        <w:rPr>
          <w:b/>
          <w:iCs/>
          <w:sz w:val="28"/>
          <w:szCs w:val="28"/>
        </w:rPr>
        <w:t xml:space="preserve">Resentment is like taking poison and waiting for the other person to die. </w:t>
      </w:r>
      <w:r>
        <w:rPr>
          <w:b/>
          <w:i/>
          <w:iCs/>
          <w:sz w:val="28"/>
          <w:szCs w:val="28"/>
        </w:rPr>
        <w:t>(</w:t>
      </w:r>
      <w:r>
        <w:rPr>
          <w:b/>
          <w:i/>
          <w:iCs/>
          <w:color w:val="0000FF"/>
          <w:sz w:val="28"/>
          <w:szCs w:val="28"/>
        </w:rPr>
        <w:t>Malachy McCourt</w:t>
      </w:r>
      <w:r>
        <w:rPr>
          <w:b/>
          <w:i/>
          <w:iCs/>
          <w:sz w:val="28"/>
          <w:szCs w:val="28"/>
        </w:rPr>
        <w:t>, author)</w:t>
      </w:r>
    </w:p>
    <w:p>
      <w:pPr>
        <w:pStyle w:val="Default"/>
        <w:pBdr>
          <w:bottom w:val="dotted" w:sz="24" w:space="1" w:color="000000"/>
        </w:pBdr>
        <w:spacing w:before="280" w:after="280"/>
        <w:rPr>
          <w:b/>
          <w:b/>
          <w:i/>
          <w:i/>
          <w:iCs/>
          <w:sz w:val="28"/>
          <w:szCs w:val="28"/>
        </w:rPr>
      </w:pPr>
      <w:r>
        <w:rPr>
          <w:b/>
          <w:sz w:val="28"/>
          <w:szCs w:val="28"/>
        </w:rPr>
        <w:t xml:space="preserve">When I refuse to forgive, I am burning a bridge that someday I will need to pass over. </w:t>
      </w:r>
      <w:r>
        <w:rPr>
          <w:b/>
          <w:i/>
          <w:iCs/>
          <w:sz w:val="28"/>
          <w:szCs w:val="28"/>
        </w:rPr>
        <w:t>(</w:t>
      </w:r>
      <w:r>
        <w:rPr>
          <w:b/>
          <w:i/>
          <w:iCs/>
          <w:color w:val="0000FF"/>
          <w:sz w:val="28"/>
          <w:szCs w:val="28"/>
        </w:rPr>
        <w:t>Josh McDowell</w:t>
      </w:r>
      <w:r>
        <w:rPr>
          <w:b/>
          <w:i/>
          <w:iCs/>
          <w:sz w:val="28"/>
          <w:szCs w:val="28"/>
        </w:rPr>
        <w:t>)</w:t>
      </w:r>
    </w:p>
    <w:p>
      <w:pPr>
        <w:pStyle w:val="Default"/>
        <w:pBdr>
          <w:bottom w:val="dotted" w:sz="24" w:space="1" w:color="000000"/>
        </w:pBdr>
        <w:spacing w:before="280" w:after="280"/>
        <w:rPr>
          <w:b/>
          <w:b/>
          <w:i/>
          <w:i/>
          <w:iCs/>
          <w:sz w:val="28"/>
          <w:szCs w:val="28"/>
        </w:rPr>
      </w:pPr>
      <w:r>
        <w:rPr>
          <w:b/>
          <w:i w:val="false"/>
          <w:iCs w:val="false"/>
          <w:color w:val="0000FF"/>
          <w:sz w:val="28"/>
          <w:szCs w:val="28"/>
        </w:rPr>
        <w:t>Not forgiving is like</w:t>
      </w:r>
      <w:r>
        <w:rPr>
          <w:b/>
          <w:i w:val="false"/>
          <w:iCs w:val="false"/>
          <w:sz w:val="28"/>
          <w:szCs w:val="28"/>
        </w:rPr>
        <w:t xml:space="preserve"> drinking rat poison and then waiting for the rat to die.</w:t>
      </w:r>
      <w:r>
        <w:rPr>
          <w:b/>
          <w:i/>
          <w:iCs/>
          <w:sz w:val="28"/>
          <w:szCs w:val="28"/>
        </w:rPr>
        <w:t xml:space="preserve"> (Anne Lamott, novelist)</w:t>
      </w:r>
    </w:p>
    <w:p>
      <w:pPr>
        <w:pStyle w:val="Default"/>
        <w:pBdr>
          <w:bottom w:val="dotted" w:sz="24" w:space="1" w:color="000000"/>
        </w:pBdr>
        <w:spacing w:before="280" w:after="280"/>
        <w:rPr>
          <w:b/>
          <w:b/>
          <w:i/>
          <w:i/>
          <w:iCs/>
          <w:sz w:val="28"/>
          <w:szCs w:val="28"/>
        </w:rPr>
      </w:pPr>
      <w:r>
        <w:rPr>
          <w:b/>
          <w:sz w:val="28"/>
          <w:szCs w:val="28"/>
        </w:rPr>
        <w:t xml:space="preserve">Remember, you belong to the thing with which you are linked in thought, and at some time or other, if that tie endures, the </w:t>
      </w:r>
      <w:r>
        <w:rPr>
          <w:b/>
          <w:color w:val="0000FF"/>
          <w:sz w:val="28"/>
          <w:szCs w:val="28"/>
        </w:rPr>
        <w:t>object of your resentment</w:t>
      </w:r>
      <w:r>
        <w:rPr>
          <w:b/>
          <w:sz w:val="28"/>
          <w:szCs w:val="28"/>
        </w:rPr>
        <w:t xml:space="preserve"> will be drawn again into your life, perhaps to work further havoc. </w:t>
      </w:r>
      <w:r>
        <w:rPr>
          <w:b/>
          <w:i/>
          <w:iCs/>
          <w:sz w:val="28"/>
          <w:szCs w:val="28"/>
        </w:rPr>
        <w:t xml:space="preserve">(Emmet Fox, in </w:t>
      </w:r>
      <w:r>
        <w:rPr>
          <w:b/>
          <w:i/>
          <w:iCs/>
          <w:sz w:val="28"/>
          <w:szCs w:val="28"/>
          <w:u w:val="single"/>
        </w:rPr>
        <w:t>The Sermon on the Mount</w:t>
      </w:r>
      <w:r>
        <w:rPr>
          <w:b/>
          <w:i/>
          <w:iCs/>
          <w:sz w:val="28"/>
          <w:szCs w:val="28"/>
        </w:rPr>
        <w:t>, p. 189)</w:t>
      </w:r>
    </w:p>
    <w:p>
      <w:pPr>
        <w:pStyle w:val="Default"/>
        <w:pBdr>
          <w:bottom w:val="dotted" w:sz="24" w:space="1" w:color="000000"/>
        </w:pBdr>
        <w:spacing w:before="280" w:after="280"/>
        <w:rPr>
          <w:b/>
          <w:b/>
          <w:i/>
          <w:i/>
          <w:iCs/>
          <w:sz w:val="28"/>
          <w:szCs w:val="28"/>
        </w:rPr>
      </w:pPr>
      <w:r>
        <w:rPr>
          <w:b/>
          <w:sz w:val="28"/>
          <w:szCs w:val="28"/>
        </w:rPr>
        <w:t>When you hold resentment toward another, you are bound to that person or condition by an emotional link that is stronger than steel. Forgiveness is the only way to dissolve that link and get free. The person who forgives will find a divine solution appearing. The forgiving state of mind is a magnetic power for attracting good. No good thing can be withheld from the forgiving state of mind.</w:t>
      </w:r>
      <w:r>
        <w:rPr>
          <w:b/>
          <w:i/>
          <w:iCs/>
          <w:sz w:val="28"/>
          <w:szCs w:val="28"/>
        </w:rPr>
        <w:t xml:space="preserve"> (</w:t>
      </w:r>
      <w:r>
        <w:rPr>
          <w:b/>
          <w:i/>
          <w:iCs/>
          <w:color w:val="0000FF"/>
          <w:sz w:val="28"/>
          <w:szCs w:val="28"/>
        </w:rPr>
        <w:t>Catherine Ponder</w:t>
      </w:r>
      <w:r>
        <w:rPr>
          <w:b/>
          <w:i/>
          <w:iCs/>
          <w:sz w:val="28"/>
          <w:szCs w:val="28"/>
        </w:rPr>
        <w:t>)</w:t>
      </w:r>
    </w:p>
    <w:p>
      <w:pPr>
        <w:pStyle w:val="Default"/>
        <w:pBdr>
          <w:bottom w:val="dotted" w:sz="24" w:space="1" w:color="000000"/>
        </w:pBdr>
        <w:spacing w:before="280" w:after="280"/>
        <w:rPr>
          <w:b/>
          <w:b/>
          <w:i/>
          <w:i/>
          <w:iCs/>
          <w:sz w:val="28"/>
          <w:szCs w:val="28"/>
        </w:rPr>
      </w:pPr>
      <w:r>
        <w:rPr>
          <w:b/>
          <w:sz w:val="28"/>
          <w:szCs w:val="28"/>
        </w:rPr>
        <w:t xml:space="preserve">My </w:t>
      </w:r>
      <w:r>
        <w:rPr>
          <w:b/>
          <w:color w:val="C9211E"/>
          <w:sz w:val="28"/>
          <w:szCs w:val="28"/>
        </w:rPr>
        <w:t>tennis opponent</w:t>
      </w:r>
      <w:r>
        <w:rPr>
          <w:b/>
          <w:sz w:val="28"/>
          <w:szCs w:val="28"/>
        </w:rPr>
        <w:t xml:space="preserve"> beat me with a fantastic shot. Instead of just complementing him, I gave him a friendly warning. Pointing my finger, I said, “I hold a grudge for a long time before I get even.” Replied my opponent, “The way you play, you’d have to.” </w:t>
      </w:r>
      <w:r>
        <w:rPr>
          <w:b/>
          <w:i/>
          <w:iCs/>
          <w:sz w:val="28"/>
          <w:szCs w:val="28"/>
        </w:rPr>
        <w:t xml:space="preserve">(Gene Perret,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bCs/>
          <w:color w:val="000000"/>
          <w:sz w:val="28"/>
          <w:szCs w:val="28"/>
        </w:rPr>
      </w:pPr>
      <w:r>
        <w:rPr>
          <w:b/>
          <w:sz w:val="28"/>
          <w:szCs w:val="28"/>
        </w:rPr>
        <w:t xml:space="preserve">Colonel </w:t>
      </w:r>
      <w:r>
        <w:rPr>
          <w:b/>
          <w:color w:val="0000FF"/>
          <w:sz w:val="28"/>
          <w:szCs w:val="28"/>
        </w:rPr>
        <w:t>George Washington</w:t>
      </w:r>
      <w:r>
        <w:rPr>
          <w:b/>
          <w:sz w:val="28"/>
          <w:szCs w:val="28"/>
        </w:rPr>
        <w:t xml:space="preserve"> of the Virginia Militia was denied a commission in the regular British army in 1754. He resigned his militia commission and became a Virginia planter at Mount Vernon. His </w:t>
      </w:r>
      <w:r>
        <w:rPr>
          <w:b/>
          <w:bCs/>
          <w:sz w:val="28"/>
          <w:szCs w:val="28"/>
        </w:rPr>
        <w:t>resentment</w:t>
      </w:r>
      <w:r>
        <w:rPr>
          <w:b/>
          <w:sz w:val="28"/>
          <w:szCs w:val="28"/>
        </w:rPr>
        <w:t xml:space="preserve"> of the British over this rejection helped lose George III his colonies. </w:t>
      </w:r>
      <w:r>
        <w:rPr>
          <w:rStyle w:val="HTMLCite"/>
          <w:b/>
          <w:sz w:val="28"/>
          <w:szCs w:val="28"/>
        </w:rPr>
        <w:t>(Isaac Asimov's Book of Facts, p. 259)</w:t>
      </w:r>
      <w:r>
        <w:rPr>
          <w:b/>
          <w:sz w:val="28"/>
          <w:szCs w:val="28"/>
        </w:rPr>
        <w:t xml:space="preserve"> </w:t>
      </w:r>
    </w:p>
    <w:p>
      <w:pPr>
        <w:pStyle w:val="Default"/>
        <w:pBdr>
          <w:bottom w:val="dotted" w:sz="24" w:space="1" w:color="000000"/>
        </w:pBdr>
        <w:spacing w:before="280" w:after="280"/>
        <w:rPr>
          <w:b/>
          <w:b/>
          <w:i/>
          <w:i/>
          <w:iCs/>
          <w:sz w:val="28"/>
          <w:szCs w:val="28"/>
        </w:rPr>
      </w:pPr>
      <w:r>
        <w:rPr>
          <w:b/>
          <w:sz w:val="28"/>
          <w:szCs w:val="28"/>
        </w:rPr>
        <w:t xml:space="preserve">For that </w:t>
      </w:r>
      <w:r>
        <w:rPr>
          <w:b/>
          <w:color w:val="0000FF"/>
          <w:sz w:val="28"/>
          <w:szCs w:val="28"/>
        </w:rPr>
        <w:t>worn out feeling</w:t>
      </w:r>
      <w:r>
        <w:rPr>
          <w:b/>
          <w:sz w:val="28"/>
          <w:szCs w:val="28"/>
        </w:rPr>
        <w:t xml:space="preserve"> carry a grudge all day. </w:t>
      </w:r>
      <w:r>
        <w:rPr>
          <w:b/>
          <w:i/>
          <w:iCs/>
          <w:sz w:val="28"/>
          <w:szCs w:val="28"/>
        </w:rPr>
        <w:t>(Graffiti)</w:t>
      </w:r>
    </w:p>
    <w:p>
      <w:pPr>
        <w:pStyle w:val="Default"/>
        <w:pBdr>
          <w:bottom w:val="dotted" w:sz="24" w:space="1" w:color="000000"/>
        </w:pBdr>
        <w:spacing w:before="280" w:after="280"/>
        <w:rPr>
          <w:b/>
          <w:b/>
          <w:iCs/>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3790475"/>
    </w:sdtPr>
    <w:sdtContent>
      <w:p>
        <w:pPr>
          <w:pStyle w:val="Footer"/>
          <w:jc w:val="center"/>
          <w:rPr>
            <w:color w:val="auto"/>
            <w:sz w:val="32"/>
            <w:szCs w:val="32"/>
            <w:u w:val="single"/>
          </w:rPr>
        </w:pPr>
        <w:r>
          <w:rPr>
            <w:color w:val="auto"/>
            <w:sz w:val="32"/>
            <w:szCs w:val="32"/>
            <w:u w:val="single"/>
          </w:rPr>
          <w:t xml:space="preserve">Unforgiveness - </w:t>
        </w:r>
        <w:r>
          <w:rPr>
            <w:color w:val="auto"/>
            <w:sz w:val="32"/>
            <w:szCs w:val="32"/>
            <w:u w:val="single"/>
          </w:rPr>
          <w:fldChar w:fldCharType="begin"/>
        </w:r>
        <w:r>
          <w:rPr>
            <w:sz w:val="32"/>
            <w:u w:val="single"/>
            <w:szCs w:val="32"/>
            <w:color w:val="auto"/>
          </w:rPr>
          <w:instrText> PAGE </w:instrText>
        </w:r>
        <w:r>
          <w:rPr>
            <w:sz w:val="32"/>
            <w:u w:val="single"/>
            <w:szCs w:val="32"/>
            <w:color w:val="auto"/>
          </w:rPr>
          <w:fldChar w:fldCharType="separate"/>
        </w:r>
        <w:r>
          <w:rPr>
            <w:sz w:val="32"/>
            <w:u w:val="single"/>
            <w:szCs w:val="32"/>
            <w:color w:val="auto"/>
          </w:rPr>
          <w:t>3</w:t>
        </w:r>
        <w:r>
          <w:rPr>
            <w:sz w:val="32"/>
            <w:u w:val="single"/>
            <w:szCs w:val="32"/>
            <w:color w:val="auto"/>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0614"/>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80614"/>
    <w:rPr>
      <w:i/>
      <w:iCs/>
    </w:rPr>
  </w:style>
  <w:style w:type="character" w:styleId="HeaderChar" w:customStyle="1">
    <w:name w:val="Header Char"/>
    <w:basedOn w:val="DefaultParagraphFont"/>
    <w:link w:val="Header"/>
    <w:uiPriority w:val="99"/>
    <w:semiHidden/>
    <w:qFormat/>
    <w:rsid w:val="00d80614"/>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d80614"/>
    <w:rPr>
      <w:rFonts w:ascii="Times New Roman" w:hAnsi="Times New Roman" w:eastAsia="Times New Roman" w:cs="Times New Roman"/>
      <w:b/>
      <w:bCs/>
      <w:color w:val="3366F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d80614"/>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0614"/>
    <w:pPr>
      <w:tabs>
        <w:tab w:val="clear" w:pos="720"/>
        <w:tab w:val="center" w:pos="4680" w:leader="none"/>
        <w:tab w:val="right" w:pos="9360" w:leader="none"/>
      </w:tabs>
    </w:pPr>
    <w:rPr/>
  </w:style>
  <w:style w:type="paragraph" w:styleId="Footer">
    <w:name w:val="Footer"/>
    <w:basedOn w:val="Normal"/>
    <w:link w:val="FooterChar"/>
    <w:uiPriority w:val="99"/>
    <w:unhideWhenUsed/>
    <w:rsid w:val="00d8061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LibreOffice/7.1.4.2$Windows_X86_64 LibreOffice_project/a529a4fab45b75fefc5b6226684193eb000654f6</Application>
  <AppVersion>15.0000</AppVersion>
  <Pages>3</Pages>
  <Words>800</Words>
  <Characters>3851</Characters>
  <CharactersWithSpaces>4627</CharactersWithSpaces>
  <Paragraphs>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2016-12-28T13:03:00Z</dcterms:created>
  <dc:creator>David</dc:creator>
  <dc:description/>
  <dc:language>en-US</dc:language>
  <cp:lastModifiedBy/>
  <dcterms:modified xsi:type="dcterms:W3CDTF">2022-01-25T10:01:50Z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