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32"/>
          <w:szCs w:val="32"/>
          <w:u w:val="single"/>
        </w:rPr>
      </w:pPr>
      <w:r>
        <w:rPr>
          <w:b/>
          <w:color w:val="000000"/>
          <w:sz w:val="32"/>
          <w:szCs w:val="32"/>
          <w:u w:val="single"/>
        </w:rPr>
        <w:t>Unity in Diversity</w:t>
      </w:r>
    </w:p>
    <w:p>
      <w:pPr>
        <w:pStyle w:val="Normal"/>
        <w:rPr>
          <w:b/>
          <w:b/>
          <w:color w:val="000000"/>
          <w:sz w:val="28"/>
          <w:szCs w:val="28"/>
        </w:rPr>
      </w:pPr>
      <w:r>
        <w:rPr>
          <w:b/>
          <w:color w:val="000000"/>
          <w:sz w:val="28"/>
          <w:szCs w:val="28"/>
        </w:rPr>
      </w:r>
    </w:p>
    <w:p>
      <w:pPr>
        <w:pStyle w:val="Normal"/>
        <w:jc w:val="center"/>
        <w:rPr>
          <w:b/>
          <w:b/>
          <w:bCs/>
          <w:sz w:val="28"/>
          <w:szCs w:val="28"/>
        </w:rPr>
      </w:pPr>
      <w:r>
        <w:rPr>
          <w:b/>
          <w:bCs/>
          <w:sz w:val="28"/>
          <w:szCs w:val="28"/>
        </w:rPr>
        <w:t xml:space="preserve">The wolf shall dwell with the lamb, </w:t>
        <w:br/>
        <w:t xml:space="preserve">and the leopard shall lie down with the kid; </w:t>
        <w:br/>
        <w:t xml:space="preserve">and the calf and the young lion and the ox shall feed together; </w:t>
        <w:br/>
        <w:t xml:space="preserve">and a little child shall lead them. </w:t>
        <w:br/>
        <w:t xml:space="preserve">And the cow and the bear shall feed together; </w:t>
        <w:br/>
        <w:t xml:space="preserve">and their young ones shall grow up together; </w:t>
        <w:br/>
        <w:t xml:space="preserve">and the lion shall eat straw like the ox. </w:t>
        <w:br/>
        <w:t xml:space="preserve">And the suckling child shall play with the serpent, </w:t>
        <w:br/>
        <w:t>and the weaned child shall put his hand into the hole of the asp.</w:t>
        <w:br/>
      </w:r>
      <w:r>
        <w:rPr>
          <w:b/>
          <w:bCs/>
          <w:i/>
          <w:iCs/>
          <w:sz w:val="28"/>
          <w:szCs w:val="28"/>
        </w:rPr>
        <w:t>(</w:t>
      </w:r>
      <w:r>
        <w:rPr>
          <w:b/>
          <w:bCs/>
          <w:i/>
          <w:iCs/>
          <w:sz w:val="28"/>
          <w:szCs w:val="28"/>
          <w:u w:val="single"/>
        </w:rPr>
        <w:t>Isaiah 11:6-8</w:t>
      </w:r>
      <w:r>
        <w:rPr>
          <w:b/>
          <w:bCs/>
          <w:i/>
          <w:iCs/>
          <w:sz w:val="28"/>
          <w:szCs w:val="28"/>
        </w:rPr>
        <w:t>)</w:t>
        <w:br/>
      </w:r>
    </w:p>
    <w:p>
      <w:pPr>
        <w:pStyle w:val="Normal"/>
        <w:jc w:val="center"/>
        <w:rPr>
          <w:b/>
          <w:b/>
          <w:bCs/>
          <w:i/>
          <w:i/>
          <w:iCs/>
          <w:sz w:val="28"/>
          <w:szCs w:val="28"/>
        </w:rPr>
      </w:pPr>
      <w:r>
        <w:rPr>
          <w:b/>
          <w:bCs/>
          <w:sz w:val="28"/>
          <w:szCs w:val="28"/>
        </w:rPr>
        <w:t xml:space="preserve">For as one physical body we have many parts </w:t>
        <w:br/>
        <w:t xml:space="preserve">and all of these parts do not have the same function or use, </w:t>
        <w:br/>
        <w:t xml:space="preserve">so we, numerous as we are, </w:t>
        <w:br/>
        <w:t xml:space="preserve">are one body in Christ </w:t>
        <w:br/>
        <w:t xml:space="preserve">and individually we are parts of one another. </w:t>
        <w:br/>
      </w:r>
      <w:r>
        <w:rPr>
          <w:b/>
          <w:bCs/>
          <w:i/>
          <w:iCs/>
          <w:sz w:val="28"/>
          <w:szCs w:val="28"/>
        </w:rPr>
        <w:t>(</w:t>
      </w:r>
      <w:r>
        <w:rPr>
          <w:b/>
          <w:bCs/>
          <w:i/>
          <w:iCs/>
          <w:sz w:val="28"/>
          <w:szCs w:val="28"/>
          <w:u w:val="single"/>
        </w:rPr>
        <w:t>Romans 12:4-6</w:t>
      </w:r>
      <w:r>
        <w:rPr>
          <w:b/>
          <w:bCs/>
          <w:i/>
          <w:iCs/>
          <w:sz w:val="28"/>
          <w:szCs w:val="28"/>
        </w:rPr>
        <w:t>)</w:t>
      </w:r>
    </w:p>
    <w:p>
      <w:pPr>
        <w:pStyle w:val="Normal"/>
        <w:jc w:val="center"/>
        <w:rPr>
          <w:b/>
          <w:b/>
          <w:bCs/>
          <w:i/>
          <w:i/>
          <w:iCs/>
          <w:sz w:val="28"/>
          <w:szCs w:val="28"/>
        </w:rPr>
      </w:pPr>
      <w:r>
        <w:rPr>
          <w:b/>
          <w:bCs/>
          <w:i/>
          <w:iCs/>
          <w:sz w:val="28"/>
          <w:szCs w:val="28"/>
        </w:rPr>
      </w:r>
    </w:p>
    <w:p>
      <w:pPr>
        <w:pStyle w:val="Normal"/>
        <w:rPr>
          <w:b/>
          <w:b/>
          <w:i/>
          <w:i/>
          <w:iCs/>
          <w:color w:val="000000"/>
          <w:sz w:val="28"/>
          <w:szCs w:val="28"/>
        </w:rPr>
      </w:pPr>
      <w:r>
        <w:rPr>
          <w:b/>
          <w:iCs/>
          <w:color w:val="000000"/>
          <w:sz w:val="28"/>
          <w:szCs w:val="28"/>
        </w:rPr>
        <w:t xml:space="preserve">The lion and the calf </w:t>
      </w:r>
      <w:r>
        <w:rPr>
          <w:b/>
          <w:iCs/>
          <w:sz w:val="28"/>
          <w:szCs w:val="28"/>
        </w:rPr>
        <w:t>shall lie down together b</w:t>
      </w:r>
      <w:r>
        <w:rPr>
          <w:b/>
          <w:iCs/>
          <w:color w:val="000000"/>
          <w:sz w:val="28"/>
          <w:szCs w:val="28"/>
        </w:rPr>
        <w:t xml:space="preserve">ut the calf won’t get much sleep. </w:t>
      </w:r>
      <w:r>
        <w:rPr>
          <w:b/>
          <w:i/>
          <w:iCs/>
          <w:color w:val="000000"/>
          <w:sz w:val="28"/>
          <w:szCs w:val="28"/>
        </w:rPr>
        <w:t>(</w:t>
      </w:r>
      <w:r>
        <w:rPr>
          <w:b/>
          <w:i/>
          <w:iCs/>
          <w:color w:val="C9211E"/>
          <w:sz w:val="28"/>
          <w:szCs w:val="28"/>
        </w:rPr>
        <w:t>Woody Allen</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FF"/>
          <w:sz w:val="28"/>
          <w:szCs w:val="28"/>
        </w:rPr>
        <w:t>America</w:t>
      </w:r>
      <w:r>
        <w:rPr>
          <w:b/>
          <w:iCs/>
          <w:color w:val="000000"/>
          <w:sz w:val="28"/>
          <w:szCs w:val="28"/>
        </w:rPr>
        <w:t xml:space="preserve"> has been called a melting pot, but it seems better to call it a mosaic, for in it each nation, people or race which has come to its shores has been privileged to keep its individuality, contributing at the same time its share to the unified pattern of a new nation. </w:t>
      </w:r>
      <w:r>
        <w:rPr>
          <w:b/>
          <w:i/>
          <w:iCs/>
          <w:color w:val="000000"/>
          <w:sz w:val="28"/>
          <w:szCs w:val="28"/>
        </w:rPr>
        <w:t>(King Baudouin I of Belgium)</w:t>
      </w:r>
    </w:p>
    <w:p>
      <w:pPr>
        <w:pStyle w:val="Normal"/>
        <w:tabs>
          <w:tab w:val="clear" w:pos="720"/>
          <w:tab w:val="left" w:pos="3435" w:leader="none"/>
        </w:tabs>
        <w:rPr>
          <w:b/>
          <w:b/>
          <w:i/>
          <w:i/>
          <w:iCs/>
          <w:color w:val="000000"/>
          <w:sz w:val="28"/>
          <w:szCs w:val="28"/>
        </w:rPr>
      </w:pPr>
      <w:r>
        <w:rPr>
          <w:b/>
          <w:i/>
          <w:iCs/>
          <w:color w:val="000000"/>
          <w:sz w:val="28"/>
          <w:szCs w:val="28"/>
        </w:rPr>
        <w:tab/>
      </w:r>
    </w:p>
    <w:p>
      <w:pPr>
        <w:pStyle w:val="Normal"/>
        <w:rPr>
          <w:b/>
          <w:b/>
          <w:i/>
          <w:i/>
          <w:iCs/>
          <w:color w:val="000000"/>
          <w:sz w:val="28"/>
          <w:szCs w:val="28"/>
        </w:rPr>
      </w:pPr>
      <w:r>
        <w:rPr>
          <w:b/>
          <w:iCs/>
          <w:color w:val="000000"/>
          <w:sz w:val="28"/>
          <w:szCs w:val="28"/>
        </w:rPr>
        <w:t xml:space="preserve">My children had a pet goldfish that was a favorite of many of the kids in the diverse Washington, D.C., neighborhood where we lived. Of the children playing in our house the day the goldfish died, two were Hindu, one an Orthodox Jew, one a Catholic and three were Protestants. We decided to have a burial ceremony for the fish. As we walked together down the woodland path in our back yard, with flowers and a carefully prepared coffin, I wasn’t sure what to say over the grave that wouldn’t conflict with the children’s varying religious beliefs. One girl sensed my uncertainty. “I know,” she said. “Let’s sing ‘My Country ‘Tis of Thee.’” We did, and I smiled to think that it took the funeral of a goldfish to teach me what the great melting pot of </w:t>
      </w:r>
      <w:r>
        <w:rPr>
          <w:b/>
          <w:iCs/>
          <w:color w:val="0000FF"/>
          <w:sz w:val="28"/>
          <w:szCs w:val="28"/>
        </w:rPr>
        <w:t>America</w:t>
      </w:r>
      <w:r>
        <w:rPr>
          <w:b/>
          <w:iCs/>
          <w:color w:val="000000"/>
          <w:sz w:val="28"/>
          <w:szCs w:val="28"/>
        </w:rPr>
        <w:t xml:space="preserve"> is all about. </w:t>
      </w:r>
      <w:r>
        <w:rPr>
          <w:b/>
          <w:i/>
          <w:iCs/>
          <w:color w:val="000000"/>
          <w:sz w:val="28"/>
          <w:szCs w:val="28"/>
        </w:rPr>
        <w:t xml:space="preserve">(Martha W. Helgerson, in </w:t>
      </w:r>
      <w:r>
        <w:rPr>
          <w:b/>
          <w:i/>
          <w:iCs/>
          <w:color w:val="000000"/>
          <w:sz w:val="28"/>
          <w:szCs w:val="28"/>
          <w:u w:val="single"/>
        </w:rPr>
        <w:t>Reader’s Digest</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During World War II, many immigrants fought in the American military. After the war, immigrant groups began to get along better with each other. Kids of parents from different countries played together, and people from different religious backgrounds married each other. This is part of </w:t>
      </w:r>
      <w:r>
        <w:rPr>
          <w:b/>
          <w:iCs/>
          <w:color w:val="0000FF"/>
          <w:sz w:val="28"/>
          <w:szCs w:val="28"/>
        </w:rPr>
        <w:t>assimilation</w:t>
      </w:r>
      <w:r>
        <w:rPr>
          <w:b/>
          <w:iCs/>
          <w:color w:val="000000"/>
          <w:sz w:val="28"/>
          <w:szCs w:val="28"/>
        </w:rPr>
        <w:t xml:space="preserve">, or becoming more similar. </w:t>
      </w:r>
      <w:r>
        <w:rPr>
          <w:b/>
          <w:i/>
          <w:iCs/>
          <w:color w:val="000000"/>
          <w:sz w:val="28"/>
          <w:szCs w:val="28"/>
        </w:rPr>
        <w:t xml:space="preserve">(Betty Debnam, in </w:t>
      </w:r>
      <w:r>
        <w:rPr>
          <w:b/>
          <w:i/>
          <w:iCs/>
          <w:color w:val="000000"/>
          <w:sz w:val="28"/>
          <w:szCs w:val="28"/>
          <w:u w:val="single"/>
        </w:rPr>
        <w:t>Rocky Mountain News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w:t>
      </w:r>
      <w:r>
        <w:rPr>
          <w:b/>
          <w:iCs/>
          <w:color w:val="0000FF"/>
          <w:sz w:val="28"/>
          <w:szCs w:val="28"/>
        </w:rPr>
        <w:t>bakery</w:t>
      </w:r>
      <w:r>
        <w:rPr>
          <w:b/>
          <w:iCs/>
          <w:color w:val="000000"/>
          <w:sz w:val="28"/>
          <w:szCs w:val="28"/>
        </w:rPr>
        <w:t xml:space="preserve"> in small-town Texas has received an outpouring of love after getting backlash for supporting the gay community. Earlier this month, Confections posted a Facebook photo of its rainbow cookies with the caption, "More LOVE, Less hate." The bakery lost social media followers; one customer canceled an order for five dozen cookies. But after co-owner Dawn Cooley expressed her sadness on Facebook, hundreds of customers came, forming a line that stretched for blocks. "That line brought me to tears," Cooley said. "We just wanted to be inclusive, and it was so heartwarming to see how many people felt the same." (</w:t>
      </w:r>
      <w:r>
        <w:rPr>
          <w:b/>
          <w:i/>
          <w:iCs/>
          <w:color w:val="000000"/>
          <w:sz w:val="28"/>
          <w:szCs w:val="28"/>
        </w:rPr>
        <w:t>The Week magazine, June 25, 2021)</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A </w:t>
      </w:r>
      <w:r>
        <w:rPr>
          <w:b/>
          <w:iCs/>
          <w:sz w:val="28"/>
          <w:szCs w:val="28"/>
        </w:rPr>
        <w:t>zoologist</w:t>
      </w:r>
      <w:r>
        <w:rPr>
          <w:b/>
          <w:iCs/>
          <w:color w:val="000000"/>
          <w:sz w:val="28"/>
          <w:szCs w:val="28"/>
        </w:rPr>
        <w:t xml:space="preserve"> interbred carrier pigeons, woodpeckers and parrots and got a </w:t>
      </w:r>
      <w:r>
        <w:rPr>
          <w:b/>
          <w:iCs/>
          <w:color w:val="C9211E"/>
          <w:sz w:val="28"/>
          <w:szCs w:val="28"/>
        </w:rPr>
        <w:t>bird</w:t>
      </w:r>
      <w:r>
        <w:rPr>
          <w:b/>
          <w:iCs/>
          <w:color w:val="000000"/>
          <w:sz w:val="28"/>
          <w:szCs w:val="28"/>
        </w:rPr>
        <w:t xml:space="preserve"> that delivers a message, knocks on the door and speaks up. </w:t>
      </w:r>
      <w:r>
        <w:rPr>
          <w:b/>
          <w:i/>
          <w:iCs/>
          <w:color w:val="000000"/>
          <w:sz w:val="28"/>
          <w:szCs w:val="28"/>
        </w:rPr>
        <w:t xml:space="preserve">(Henry Towne, in </w:t>
      </w:r>
      <w:r>
        <w:rPr>
          <w:b/>
          <w:i/>
          <w:iCs/>
          <w:color w:val="000000"/>
          <w:sz w:val="28"/>
          <w:szCs w:val="28"/>
          <w:u w:val="single"/>
        </w:rPr>
        <w:t>Reminisce Extra</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iCs/>
          <w:color w:val="000000"/>
          <w:sz w:val="28"/>
          <w:szCs w:val="28"/>
        </w:rPr>
        <w:t xml:space="preserve">Once the game is over, the king and the pawn go back in the same </w:t>
      </w:r>
      <w:r>
        <w:rPr>
          <w:b/>
          <w:iCs/>
          <w:color w:val="0000FF"/>
          <w:sz w:val="28"/>
          <w:szCs w:val="28"/>
        </w:rPr>
        <w:t>box</w:t>
      </w:r>
      <w:r>
        <w:rPr>
          <w:b/>
          <w:iCs/>
          <w:color w:val="000000"/>
          <w:sz w:val="28"/>
          <w:szCs w:val="28"/>
        </w:rPr>
        <w:t xml:space="preserve">. </w:t>
      </w:r>
      <w:r>
        <w:rPr>
          <w:b/>
          <w:i/>
          <w:iCs/>
          <w:color w:val="000000"/>
          <w:sz w:val="28"/>
          <w:szCs w:val="28"/>
        </w:rPr>
        <w:t>(Italian proverb)</w:t>
      </w:r>
      <w:r>
        <w:rPr>
          <w:b/>
          <w:color w:val="000000"/>
          <w:sz w:val="28"/>
          <w:szCs w:val="28"/>
        </w:rPr>
        <w:br/>
      </w:r>
    </w:p>
    <w:p>
      <w:pPr>
        <w:pStyle w:val="Normal"/>
        <w:rPr>
          <w:b/>
          <w:b/>
          <w:i/>
          <w:i/>
          <w:iCs/>
          <w:color w:val="000000"/>
          <w:sz w:val="28"/>
          <w:szCs w:val="28"/>
        </w:rPr>
      </w:pPr>
      <w:r>
        <w:rPr>
          <w:b/>
          <w:color w:val="000000"/>
          <w:sz w:val="28"/>
          <w:szCs w:val="28"/>
        </w:rPr>
        <w:t xml:space="preserve">We ought to think that we are one of </w:t>
      </w:r>
      <w:r>
        <w:rPr>
          <w:b/>
          <w:sz w:val="28"/>
          <w:szCs w:val="28"/>
        </w:rPr>
        <w:t xml:space="preserve">the leaves of a </w:t>
      </w:r>
      <w:r>
        <w:rPr>
          <w:b/>
          <w:bCs/>
          <w:sz w:val="28"/>
          <w:szCs w:val="28"/>
        </w:rPr>
        <w:t>tree</w:t>
      </w:r>
      <w:r>
        <w:rPr>
          <w:b/>
          <w:sz w:val="28"/>
          <w:szCs w:val="28"/>
        </w:rPr>
        <w:t>, and</w:t>
      </w:r>
      <w:r>
        <w:rPr>
          <w:b/>
          <w:color w:val="000000"/>
          <w:sz w:val="28"/>
          <w:szCs w:val="28"/>
        </w:rPr>
        <w:t xml:space="preserve"> the tree is all humanity. We cannot live without the others, without the tree. </w:t>
      </w:r>
      <w:r>
        <w:rPr>
          <w:b/>
          <w:i/>
          <w:iCs/>
          <w:color w:val="000000"/>
          <w:sz w:val="28"/>
          <w:szCs w:val="28"/>
        </w:rPr>
        <w:t>(</w:t>
      </w:r>
      <w:r>
        <w:rPr>
          <w:b/>
          <w:i/>
          <w:iCs/>
          <w:color w:val="0000FF"/>
          <w:sz w:val="28"/>
          <w:szCs w:val="28"/>
        </w:rPr>
        <w:t>Pablo Casals</w:t>
      </w:r>
      <w:r>
        <w:rPr>
          <w:b/>
          <w:i/>
          <w:iCs/>
          <w:color w:val="000000"/>
          <w:sz w:val="28"/>
          <w:szCs w:val="28"/>
        </w:rPr>
        <w:t>)</w:t>
      </w:r>
    </w:p>
    <w:p>
      <w:pPr>
        <w:pStyle w:val="Normal"/>
        <w:rPr>
          <w:b/>
          <w:b/>
          <w:iCs/>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color w:val="000000"/>
          <w:sz w:val="28"/>
          <w:szCs w:val="28"/>
        </w:rPr>
        <w:t xml:space="preserve">If you </w:t>
      </w:r>
      <w:r>
        <w:rPr>
          <w:b/>
          <w:bCs/>
          <w:color w:val="C9211E"/>
          <w:sz w:val="28"/>
          <w:szCs w:val="28"/>
        </w:rPr>
        <w:t>cross</w:t>
      </w:r>
      <w:r>
        <w:rPr>
          <w:b/>
          <w:color w:val="000000"/>
          <w:sz w:val="28"/>
          <w:szCs w:val="28"/>
        </w:rPr>
        <w:t xml:space="preserve"> an agnostic with a Jehovah Witness, you get a fellow who knocks on doors for no apparent reason.</w:t>
      </w:r>
      <w:r>
        <w:rPr>
          <w:b/>
          <w:i/>
          <w:iCs/>
          <w:color w:val="000000"/>
          <w:sz w:val="28"/>
          <w:szCs w:val="28"/>
        </w:rPr>
        <w:t xml:space="preserve"> (Blanche Knott)</w:t>
        <w:br/>
      </w:r>
      <w:r>
        <w:rPr>
          <w:b/>
          <w:color w:val="000000"/>
          <w:sz w:val="28"/>
          <w:szCs w:val="28"/>
        </w:rPr>
        <w:br/>
        <w:t xml:space="preserve">Did you hear about the scientist who </w:t>
      </w:r>
      <w:r>
        <w:rPr>
          <w:b/>
          <w:bCs/>
          <w:color w:val="C9211E"/>
          <w:sz w:val="28"/>
          <w:szCs w:val="28"/>
        </w:rPr>
        <w:t>crossed</w:t>
      </w:r>
      <w:r>
        <w:rPr>
          <w:b/>
          <w:color w:val="000000"/>
          <w:sz w:val="28"/>
          <w:szCs w:val="28"/>
        </w:rPr>
        <w:t xml:space="preserve"> a carrier pigeon with a woodpecker? He got a bird that not only delivers messages to their destination but knocks on the door when it gets there. </w:t>
      </w:r>
      <w:r>
        <w:rPr>
          <w:b/>
          <w:i/>
          <w:iCs/>
          <w:color w:val="000000"/>
          <w:sz w:val="28"/>
          <w:szCs w:val="28"/>
        </w:rPr>
        <w:t xml:space="preserve">(John R. Fox, in </w:t>
      </w:r>
      <w:r>
        <w:rPr>
          <w:b/>
          <w:i/>
          <w:iCs/>
          <w:color w:val="000000"/>
          <w:sz w:val="28"/>
          <w:szCs w:val="28"/>
          <w:u w:val="single"/>
        </w:rPr>
        <w:t>Reader's Digest</w:t>
      </w:r>
      <w:r>
        <w:rPr>
          <w:b/>
          <w:i/>
          <w:iCs/>
          <w:color w:val="000000"/>
          <w:sz w:val="28"/>
          <w:szCs w:val="28"/>
        </w:rPr>
        <w:t>)</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color w:val="000000"/>
          <w:sz w:val="28"/>
          <w:szCs w:val="28"/>
        </w:rPr>
      </w:pPr>
      <w:r>
        <w:rPr>
          <w:b/>
          <w:iCs/>
          <w:color w:val="000000"/>
          <w:sz w:val="28"/>
          <w:szCs w:val="28"/>
        </w:rPr>
        <w:t xml:space="preserve">President Obama and Republican Sen.-elect Scott Brown of Massachusetts are </w:t>
      </w:r>
      <w:r>
        <w:rPr>
          <w:b/>
          <w:iCs/>
          <w:color w:val="0000FF"/>
          <w:sz w:val="28"/>
          <w:szCs w:val="28"/>
        </w:rPr>
        <w:t>distantly related</w:t>
      </w:r>
      <w:r>
        <w:rPr>
          <w:b/>
          <w:iCs/>
          <w:color w:val="000000"/>
          <w:sz w:val="28"/>
          <w:szCs w:val="28"/>
        </w:rPr>
        <w:t xml:space="preserve">, genealogical research reveals. Obama’s mother and Brown’s mother both descended from Richard Singletary of Haverhill, Mass., who died in 1687. Obama and Brown are 10th cousins. </w:t>
      </w:r>
      <w:r>
        <w:rPr>
          <w:b/>
          <w:i/>
          <w:iCs/>
          <w:color w:val="000000"/>
          <w:sz w:val="28"/>
          <w:szCs w:val="28"/>
        </w:rPr>
        <w:t xml:space="preserve">(Los Angeles Times, as it appeared in </w:t>
      </w:r>
      <w:r>
        <w:rPr>
          <w:b/>
          <w:i/>
          <w:iCs/>
          <w:color w:val="000000"/>
          <w:sz w:val="28"/>
          <w:szCs w:val="28"/>
          <w:u w:val="single"/>
        </w:rPr>
        <w:t>The Week</w:t>
      </w:r>
      <w:r>
        <w:rPr>
          <w:b/>
          <w:i/>
          <w:iCs/>
          <w:color w:val="000000"/>
          <w:sz w:val="28"/>
          <w:szCs w:val="28"/>
        </w:rPr>
        <w:t xml:space="preserve"> magazine, February 12, 2010)</w:t>
        <w:br/>
      </w:r>
    </w:p>
    <w:p>
      <w:pPr>
        <w:pStyle w:val="Normal"/>
        <w:rPr>
          <w:b/>
          <w:b/>
          <w:i/>
          <w:i/>
          <w:iCs/>
          <w:color w:val="000000"/>
          <w:sz w:val="28"/>
          <w:szCs w:val="28"/>
        </w:rPr>
      </w:pPr>
      <w:r>
        <w:rPr>
          <w:b/>
          <w:color w:val="000000"/>
          <w:sz w:val="28"/>
          <w:szCs w:val="28"/>
        </w:rPr>
        <w:t xml:space="preserve">The first Thursday after an </w:t>
      </w:r>
      <w:r>
        <w:rPr>
          <w:b/>
          <w:color w:val="0000FF"/>
          <w:sz w:val="28"/>
          <w:szCs w:val="28"/>
        </w:rPr>
        <w:t>election</w:t>
      </w:r>
      <w:r>
        <w:rPr>
          <w:b/>
          <w:color w:val="000000"/>
          <w:sz w:val="28"/>
          <w:szCs w:val="28"/>
        </w:rPr>
        <w:t xml:space="preserve"> is “Return Day” in Delaware. Historically, the candidates and citizens would gather in Georgetown, Delaware, on this day to hear the vote tallies. The tradition of the winners and losers riding together in a horse-drawn carriage to the town square for a ceremonial burying a hatchet in a box of sand continues today.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50)</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I know </w:t>
      </w:r>
      <w:r>
        <w:rPr>
          <w:b/>
          <w:sz w:val="28"/>
          <w:szCs w:val="28"/>
        </w:rPr>
        <w:t xml:space="preserve">the </w:t>
      </w:r>
      <w:r>
        <w:rPr>
          <w:b/>
          <w:bCs/>
          <w:sz w:val="28"/>
          <w:szCs w:val="28"/>
        </w:rPr>
        <w:t>world</w:t>
      </w:r>
      <w:r>
        <w:rPr>
          <w:b/>
          <w:sz w:val="28"/>
          <w:szCs w:val="28"/>
        </w:rPr>
        <w:t xml:space="preserve"> i</w:t>
      </w:r>
      <w:r>
        <w:rPr>
          <w:b/>
          <w:color w:val="000000"/>
          <w:sz w:val="28"/>
          <w:szCs w:val="28"/>
        </w:rPr>
        <w:t xml:space="preserve">s filled with troubles and many injustices. But reality is as beautiful as it is ugly. I think it is just as important to sing about beautiful mornings as it is to talk about slums. I just couldn’t write anything without hope in it. </w:t>
      </w:r>
      <w:r>
        <w:rPr>
          <w:b/>
          <w:i/>
          <w:iCs/>
          <w:color w:val="000000"/>
          <w:sz w:val="28"/>
          <w:szCs w:val="28"/>
        </w:rPr>
        <w:t>(</w:t>
      </w:r>
      <w:r>
        <w:rPr>
          <w:b/>
          <w:i/>
          <w:iCs/>
          <w:color w:val="0000FF"/>
          <w:sz w:val="28"/>
          <w:szCs w:val="28"/>
        </w:rPr>
        <w:t>Oscar Hammerstein</w:t>
      </w:r>
      <w:r>
        <w:rPr>
          <w:b/>
          <w:i/>
          <w:iCs/>
          <w:color w:val="000000"/>
          <w:sz w:val="28"/>
          <w:szCs w:val="28"/>
        </w:rPr>
        <w:t xml:space="preserve">) </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bCs/>
          <w:sz w:val="28"/>
          <w:szCs w:val="28"/>
        </w:rPr>
        <w:t>America</w:t>
      </w:r>
      <w:r>
        <w:rPr>
          <w:b/>
          <w:sz w:val="28"/>
          <w:szCs w:val="28"/>
        </w:rPr>
        <w:t xml:space="preserve"> is </w:t>
      </w:r>
      <w:r>
        <w:rPr>
          <w:b/>
          <w:color w:val="000000"/>
          <w:sz w:val="28"/>
          <w:szCs w:val="28"/>
        </w:rPr>
        <w:t xml:space="preserve">not like a blanket -- one piece of unbroken cloth. America is more like a quilt -- many patches, many pieces, many colors, many sizes, all woven together by a common thread. </w:t>
      </w:r>
      <w:r>
        <w:rPr>
          <w:b/>
          <w:i/>
          <w:iCs/>
          <w:color w:val="000000"/>
          <w:sz w:val="28"/>
          <w:szCs w:val="28"/>
        </w:rPr>
        <w:t>(</w:t>
      </w:r>
      <w:r>
        <w:rPr>
          <w:b/>
          <w:i/>
          <w:iCs/>
          <w:color w:val="0000FF"/>
          <w:sz w:val="28"/>
          <w:szCs w:val="28"/>
        </w:rPr>
        <w:t>Rev. Jesse L. Jackson</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We may have all come on different </w:t>
      </w:r>
      <w:r>
        <w:rPr>
          <w:b/>
          <w:iCs/>
          <w:sz w:val="28"/>
          <w:szCs w:val="28"/>
        </w:rPr>
        <w:t>ships</w:t>
      </w:r>
      <w:r>
        <w:rPr>
          <w:b/>
          <w:iCs/>
          <w:color w:val="000000"/>
          <w:sz w:val="28"/>
          <w:szCs w:val="28"/>
        </w:rPr>
        <w:t xml:space="preserve">, but we’re in the </w:t>
      </w:r>
      <w:r>
        <w:rPr>
          <w:b/>
          <w:iCs/>
          <w:sz w:val="28"/>
          <w:szCs w:val="28"/>
        </w:rPr>
        <w:t>same boat</w:t>
      </w:r>
      <w:r>
        <w:rPr>
          <w:b/>
          <w:iCs/>
          <w:color w:val="000000"/>
          <w:sz w:val="28"/>
          <w:szCs w:val="28"/>
        </w:rPr>
        <w:t xml:space="preserve"> now. </w:t>
      </w:r>
      <w:r>
        <w:rPr>
          <w:b/>
          <w:i/>
          <w:iCs/>
          <w:color w:val="000000"/>
          <w:sz w:val="28"/>
          <w:szCs w:val="28"/>
        </w:rPr>
        <w:t>(</w:t>
      </w:r>
      <w:r>
        <w:rPr>
          <w:b/>
          <w:i/>
          <w:iCs/>
          <w:color w:val="0000FF"/>
          <w:sz w:val="28"/>
          <w:szCs w:val="28"/>
        </w:rPr>
        <w:t>Martin Luther King, Jr.</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How many American families are divided along </w:t>
      </w:r>
      <w:r>
        <w:rPr>
          <w:b/>
          <w:color w:val="0000FF"/>
          <w:sz w:val="28"/>
          <w:szCs w:val="28"/>
        </w:rPr>
        <w:t>liberal-conservative</w:t>
      </w:r>
      <w:r>
        <w:rPr>
          <w:b/>
          <w:color w:val="000000"/>
          <w:sz w:val="28"/>
          <w:szCs w:val="28"/>
        </w:rPr>
        <w:t xml:space="preserve"> lines? A lot, I’ll bet. Our former First Lady Laura Bush was a registered democrat before marrying George W. Since he left office, she’s gone on record supporting gay rights and abortion. There’s also Maria Shriver, who recently split from Arnold – not solely over politics, one would assume, but that couldn’t have helped. And, of course, famously political pundits Mary Matalin and James Carville. </w:t>
      </w:r>
      <w:r>
        <w:rPr>
          <w:b/>
          <w:i/>
          <w:iCs/>
          <w:color w:val="000000"/>
          <w:sz w:val="28"/>
          <w:szCs w:val="28"/>
        </w:rPr>
        <w:t xml:space="preserve">(Steven Slon, in </w:t>
      </w:r>
      <w:r>
        <w:rPr>
          <w:b/>
          <w:i/>
          <w:iCs/>
          <w:color w:val="000000"/>
          <w:sz w:val="28"/>
          <w:szCs w:val="28"/>
          <w:u w:val="single"/>
        </w:rPr>
        <w:t>The Saturday Evening Post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There’s not a liberal </w:t>
      </w:r>
      <w:r>
        <w:rPr>
          <w:b/>
          <w:iCs/>
          <w:sz w:val="28"/>
          <w:szCs w:val="28"/>
        </w:rPr>
        <w:t>America</w:t>
      </w:r>
      <w:r>
        <w:rPr>
          <w:b/>
          <w:iCs/>
          <w:color w:val="000000"/>
          <w:sz w:val="28"/>
          <w:szCs w:val="28"/>
        </w:rPr>
        <w:t xml:space="preserve"> and a conservative America – there’s the United States of America. </w:t>
      </w:r>
      <w:r>
        <w:rPr>
          <w:b/>
          <w:i/>
          <w:iCs/>
          <w:color w:val="000000"/>
          <w:sz w:val="28"/>
          <w:szCs w:val="28"/>
        </w:rPr>
        <w:t>(</w:t>
      </w:r>
      <w:r>
        <w:rPr>
          <w:b/>
          <w:i/>
          <w:iCs/>
          <w:color w:val="0000FF"/>
          <w:sz w:val="28"/>
          <w:szCs w:val="28"/>
        </w:rPr>
        <w:t>Barack Obama</w:t>
      </w:r>
      <w:r>
        <w:rPr>
          <w:b/>
          <w:i/>
          <w:iCs/>
          <w:color w:val="000000"/>
          <w:sz w:val="28"/>
          <w:szCs w:val="28"/>
        </w:rPr>
        <w:t>, former U. S. president)</w:t>
      </w:r>
    </w:p>
    <w:p>
      <w:pPr>
        <w:pStyle w:val="Normal"/>
        <w:tabs>
          <w:tab w:val="clear" w:pos="720"/>
          <w:tab w:val="left" w:pos="3765" w:leader="none"/>
        </w:tabs>
        <w:rPr>
          <w:b/>
          <w:b/>
          <w:i/>
          <w:i/>
          <w:iCs/>
          <w:color w:val="000000"/>
          <w:sz w:val="28"/>
          <w:szCs w:val="28"/>
        </w:rPr>
      </w:pPr>
      <w:r>
        <w:rPr>
          <w:b/>
          <w:i/>
          <w:iCs/>
          <w:color w:val="000000"/>
          <w:sz w:val="28"/>
          <w:szCs w:val="28"/>
        </w:rPr>
        <w:tab/>
      </w:r>
    </w:p>
    <w:p>
      <w:pPr>
        <w:pStyle w:val="Normal"/>
        <w:rPr>
          <w:b/>
          <w:b/>
          <w:i/>
          <w:i/>
          <w:iCs/>
          <w:color w:val="000000"/>
          <w:sz w:val="28"/>
          <w:szCs w:val="28"/>
        </w:rPr>
      </w:pPr>
      <w:r>
        <w:rPr>
          <w:b/>
          <w:iCs/>
          <w:color w:val="000000"/>
          <w:sz w:val="28"/>
          <w:szCs w:val="28"/>
        </w:rPr>
        <w:t xml:space="preserve">The first </w:t>
      </w:r>
      <w:r>
        <w:rPr>
          <w:b/>
          <w:iCs/>
          <w:color w:val="0000FF"/>
          <w:sz w:val="28"/>
          <w:szCs w:val="28"/>
        </w:rPr>
        <w:t>platypus</w:t>
      </w:r>
      <w:r>
        <w:rPr>
          <w:b/>
          <w:iCs/>
          <w:color w:val="000000"/>
          <w:sz w:val="28"/>
          <w:szCs w:val="28"/>
        </w:rPr>
        <w:t xml:space="preserve"> taken from Australia to England stirred up a lot of argument. Onlookers wanted to know how the odd parts of different animals had been patched together that way without killing the basic beast. </w:t>
      </w:r>
      <w:r>
        <w:rPr>
          <w:b/>
          <w:i/>
          <w:iCs/>
          <w:color w:val="000000"/>
          <w:sz w:val="28"/>
          <w:szCs w:val="28"/>
        </w:rPr>
        <w:t>(L. M. Boyd)</w:t>
        <w:br/>
      </w:r>
      <w:r>
        <w:rPr>
          <w:b/>
          <w:color w:val="000000"/>
          <w:sz w:val="28"/>
          <w:szCs w:val="28"/>
        </w:rPr>
        <w:br/>
        <w:t xml:space="preserve">The world's </w:t>
      </w:r>
      <w:r>
        <w:rPr>
          <w:b/>
          <w:bCs/>
          <w:color w:val="0000FF"/>
          <w:sz w:val="28"/>
          <w:szCs w:val="28"/>
        </w:rPr>
        <w:t>races</w:t>
      </w:r>
      <w:r>
        <w:rPr>
          <w:b/>
          <w:color w:val="000000"/>
          <w:sz w:val="28"/>
          <w:szCs w:val="28"/>
        </w:rPr>
        <w:t xml:space="preserve"> are becoming so mixed – it’s getting harder to know whom we should hate.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b/>
          <w:b/>
          <w:i/>
          <w:i/>
          <w:color w:val="000000"/>
          <w:sz w:val="28"/>
          <w:szCs w:val="28"/>
        </w:rPr>
      </w:pPr>
      <w:r>
        <w:rPr>
          <w:b/>
          <w:color w:val="000000"/>
          <w:sz w:val="28"/>
          <w:szCs w:val="28"/>
        </w:rPr>
        <w:br/>
        <w:t xml:space="preserve">Danger and delight grow on the </w:t>
      </w:r>
      <w:r>
        <w:rPr>
          <w:b/>
          <w:color w:val="0000FF"/>
          <w:sz w:val="28"/>
          <w:szCs w:val="28"/>
        </w:rPr>
        <w:t>same</w:t>
      </w:r>
      <w:r>
        <w:rPr>
          <w:b/>
          <w:color w:val="000000"/>
          <w:sz w:val="28"/>
          <w:szCs w:val="28"/>
        </w:rPr>
        <w:t xml:space="preserve"> </w:t>
      </w:r>
      <w:r>
        <w:rPr>
          <w:b/>
          <w:color w:val="0000FF"/>
          <w:sz w:val="28"/>
          <w:szCs w:val="28"/>
        </w:rPr>
        <w:t>stalk</w:t>
      </w:r>
      <w:r>
        <w:rPr>
          <w:b/>
          <w:color w:val="000000"/>
          <w:sz w:val="28"/>
          <w:szCs w:val="28"/>
        </w:rPr>
        <w:t xml:space="preserve">. </w:t>
      </w:r>
      <w:r>
        <w:rPr>
          <w:b/>
          <w:i/>
          <w:color w:val="000000"/>
          <w:sz w:val="28"/>
          <w:szCs w:val="28"/>
        </w:rPr>
        <w:t>(Scottish proverb)</w:t>
      </w:r>
    </w:p>
    <w:p>
      <w:pPr>
        <w:pStyle w:val="Normal"/>
        <w:rPr>
          <w:b/>
          <w:b/>
          <w:bCs/>
          <w:color w:val="0000FF"/>
          <w:sz w:val="28"/>
          <w:szCs w:val="28"/>
        </w:rPr>
      </w:pPr>
      <w:r>
        <w:rPr>
          <w:b/>
          <w:bCs/>
          <w:color w:val="0000FF"/>
          <w:sz w:val="28"/>
          <w:szCs w:val="28"/>
        </w:rPr>
      </w:r>
    </w:p>
    <w:p>
      <w:pPr>
        <w:pStyle w:val="Normal"/>
        <w:rPr>
          <w:b/>
          <w:b/>
          <w:color w:val="000000"/>
          <w:sz w:val="28"/>
          <w:szCs w:val="28"/>
        </w:rPr>
      </w:pPr>
      <w:r>
        <w:rPr>
          <w:b/>
          <w:bCs/>
          <w:color w:val="0000FF"/>
          <w:sz w:val="28"/>
          <w:szCs w:val="28"/>
        </w:rPr>
        <w:t>Sea horses</w:t>
      </w:r>
      <w:r>
        <w:rPr>
          <w:b/>
          <w:color w:val="000000"/>
          <w:sz w:val="28"/>
          <w:szCs w:val="28"/>
        </w:rPr>
        <w:t xml:space="preserve"> look like they were made from a basket of leftover animal parts. They are fish, but they appear to have the head of a horse, the snout of an aardvark, the eyes of a lizard, the pouch of a kangaroo, the tail of a monkey and the color-changing ability of a chameleon. </w:t>
      </w:r>
      <w:r>
        <w:rPr>
          <w:b/>
          <w:i/>
          <w:iCs/>
          <w:color w:val="000000"/>
          <w:sz w:val="28"/>
          <w:szCs w:val="28"/>
        </w:rPr>
        <w:t xml:space="preserve">(James Hekkers, in </w:t>
      </w:r>
      <w:r>
        <w:rPr>
          <w:b/>
          <w:i/>
          <w:iCs/>
          <w:color w:val="000000"/>
          <w:sz w:val="28"/>
          <w:szCs w:val="28"/>
          <w:u w:val="single"/>
        </w:rPr>
        <w:t>Rocky Mountain News</w:t>
      </w:r>
      <w:r>
        <w:rPr>
          <w:b/>
          <w:i/>
          <w:iCs/>
          <w:color w:val="000000"/>
          <w:sz w:val="28"/>
          <w:szCs w:val="28"/>
        </w:rPr>
        <w:t>)</w:t>
      </w:r>
    </w:p>
    <w:p>
      <w:pPr>
        <w:pStyle w:val="Normal"/>
        <w:rPr>
          <w:b/>
          <w:b/>
          <w:i/>
          <w:i/>
          <w:color w:val="000000"/>
          <w:sz w:val="28"/>
          <w:szCs w:val="28"/>
        </w:rPr>
      </w:pPr>
      <w:r>
        <w:rPr>
          <w:b/>
          <w:i/>
          <w:color w:val="000000"/>
          <w:sz w:val="28"/>
          <w:szCs w:val="28"/>
        </w:rPr>
      </w:r>
    </w:p>
    <w:p>
      <w:pPr>
        <w:pStyle w:val="Normal"/>
        <w:rPr>
          <w:b/>
          <w:b/>
          <w:iCs/>
          <w:color w:val="E36C0A" w:themeColor="accent6" w:themeShade="bf"/>
          <w:sz w:val="28"/>
          <w:szCs w:val="28"/>
        </w:rPr>
      </w:pPr>
      <w:r>
        <w:rPr>
          <w:b/>
          <w:color w:val="000000"/>
          <w:sz w:val="28"/>
          <w:szCs w:val="28"/>
        </w:rPr>
        <w:t xml:space="preserve">After all is said and done, New </w:t>
      </w:r>
      <w:r>
        <w:rPr>
          <w:b/>
          <w:bCs/>
          <w:color w:val="0000FF"/>
          <w:sz w:val="28"/>
          <w:szCs w:val="28"/>
        </w:rPr>
        <w:t>Thought</w:t>
      </w:r>
      <w:r>
        <w:rPr>
          <w:b/>
          <w:color w:val="000000"/>
          <w:sz w:val="28"/>
          <w:szCs w:val="28"/>
        </w:rPr>
        <w:t xml:space="preserve"> and old thought will all be God's thought. </w:t>
      </w:r>
      <w:r>
        <w:rPr>
          <w:b/>
          <w:i/>
          <w:iCs/>
          <w:color w:val="000000"/>
          <w:sz w:val="28"/>
          <w:szCs w:val="28"/>
        </w:rPr>
        <w:t>(Walter Fiscus)</w:t>
        <w:br/>
      </w:r>
      <w:r>
        <w:rPr>
          <w:b/>
          <w:color w:val="000000"/>
          <w:sz w:val="28"/>
          <w:szCs w:val="28"/>
        </w:rPr>
        <w:br/>
      </w:r>
      <w:r>
        <w:rPr>
          <w:b/>
          <w:color w:val="000000"/>
          <w:sz w:val="28"/>
          <w:szCs w:val="28"/>
          <w:u w:val="single"/>
        </w:rPr>
        <w:t>Psychiatrist reads from the “Psychology Today” magazine</w:t>
      </w:r>
      <w:r>
        <w:rPr>
          <w:b/>
          <w:color w:val="000000"/>
          <w:sz w:val="28"/>
          <w:szCs w:val="28"/>
        </w:rPr>
        <w:t>: “</w:t>
      </w:r>
      <w:r>
        <w:rPr>
          <w:b/>
          <w:sz w:val="28"/>
          <w:szCs w:val="28"/>
        </w:rPr>
        <w:t>Jungian</w:t>
      </w:r>
      <w:r>
        <w:rPr>
          <w:b/>
          <w:color w:val="FF0000"/>
          <w:sz w:val="28"/>
          <w:szCs w:val="28"/>
        </w:rPr>
        <w:t xml:space="preserve"> </w:t>
      </w:r>
      <w:r>
        <w:rPr>
          <w:b/>
          <w:bCs/>
          <w:sz w:val="28"/>
          <w:szCs w:val="28"/>
        </w:rPr>
        <w:t>therapy</w:t>
      </w:r>
      <w:r>
        <w:rPr>
          <w:b/>
          <w:color w:val="000000"/>
          <w:sz w:val="28"/>
          <w:szCs w:val="28"/>
        </w:rPr>
        <w:t xml:space="preserve"> aims to integrate the personal </w:t>
      </w:r>
      <w:r>
        <w:rPr>
          <w:b/>
          <w:color w:val="C9211E"/>
          <w:sz w:val="28"/>
          <w:szCs w:val="28"/>
        </w:rPr>
        <w:t>unconscious</w:t>
      </w:r>
      <w:r>
        <w:rPr>
          <w:b/>
          <w:color w:val="000000"/>
          <w:sz w:val="28"/>
          <w:szCs w:val="28"/>
        </w:rPr>
        <w:t xml:space="preserve"> with the collective unconscious in order to achieve a state of individuation, or oneness of self.” </w:t>
      </w:r>
      <w:r>
        <w:rPr>
          <w:b/>
          <w:color w:val="000000"/>
          <w:sz w:val="28"/>
          <w:szCs w:val="28"/>
          <w:u w:val="single"/>
        </w:rPr>
        <w:t>Patient</w:t>
      </w:r>
      <w:r>
        <w:rPr>
          <w:b/>
          <w:color w:val="000000"/>
          <w:sz w:val="28"/>
          <w:szCs w:val="28"/>
        </w:rPr>
        <w:t xml:space="preserve">: “What does that mean?” </w:t>
      </w:r>
      <w:r>
        <w:rPr>
          <w:b/>
          <w:color w:val="000000"/>
          <w:sz w:val="28"/>
          <w:szCs w:val="28"/>
          <w:u w:val="single"/>
        </w:rPr>
        <w:t>Psychiatrist</w:t>
      </w:r>
      <w:r>
        <w:rPr>
          <w:b/>
          <w:color w:val="000000"/>
          <w:sz w:val="28"/>
          <w:szCs w:val="28"/>
        </w:rPr>
        <w:t xml:space="preserve">: “I have no idea.” </w:t>
      </w:r>
      <w:r>
        <w:rPr>
          <w:b/>
          <w:i/>
          <w:iCs/>
          <w:color w:val="000000"/>
          <w:sz w:val="28"/>
          <w:szCs w:val="28"/>
        </w:rPr>
        <w:t xml:space="preserve">(J. C. Duffy, in </w:t>
      </w:r>
      <w:r>
        <w:rPr>
          <w:b/>
          <w:i/>
          <w:iCs/>
          <w:color w:val="000000"/>
          <w:sz w:val="28"/>
          <w:szCs w:val="28"/>
          <w:u w:val="single"/>
        </w:rPr>
        <w:t>Go Figure</w:t>
      </w:r>
      <w:r>
        <w:rPr>
          <w:b/>
          <w:i/>
          <w:iCs/>
          <w:color w:val="000000"/>
          <w:sz w:val="28"/>
          <w:szCs w:val="28"/>
        </w:rPr>
        <w:t xml:space="preserve"> comic strip)</w:t>
        <w:br/>
      </w:r>
      <w:r>
        <w:rPr>
          <w:b/>
          <w:color w:val="E36C0A" w:themeColor="accent6" w:themeShade="bf"/>
          <w:sz w:val="28"/>
          <w:szCs w:val="28"/>
        </w:rPr>
        <w:t>******************************************************************</w:t>
      </w:r>
      <w:r>
        <w:rPr>
          <w:b/>
          <w:color w:val="000000"/>
          <w:sz w:val="28"/>
          <w:szCs w:val="28"/>
        </w:rPr>
        <w:br/>
        <w:t xml:space="preserve">A scholar reports Pakistan's Urdu language uses the same </w:t>
      </w:r>
      <w:r>
        <w:rPr>
          <w:b/>
          <w:bCs/>
          <w:color w:val="0000FF"/>
          <w:sz w:val="28"/>
          <w:szCs w:val="28"/>
        </w:rPr>
        <w:t>word</w:t>
      </w:r>
      <w:r>
        <w:rPr>
          <w:b/>
          <w:color w:val="000000"/>
          <w:sz w:val="28"/>
          <w:szCs w:val="28"/>
        </w:rPr>
        <w:t xml:space="preserve"> – “kal” -- for yesterday and tomorrow. </w:t>
      </w:r>
      <w:r>
        <w:rPr>
          <w:b/>
          <w:i/>
          <w:iCs/>
          <w:color w:val="000000"/>
          <w:sz w:val="28"/>
          <w:szCs w:val="28"/>
        </w:rPr>
        <w:t>(L. M. Boyd)</w:t>
        <w:br/>
      </w:r>
      <w:r>
        <w:rPr>
          <w:b/>
          <w:color w:val="000000"/>
          <w:sz w:val="28"/>
          <w:szCs w:val="28"/>
        </w:rPr>
        <w:br/>
        <w:t xml:space="preserve">In the Mandarin Chinese language, the </w:t>
      </w:r>
      <w:r>
        <w:rPr>
          <w:b/>
          <w:bCs/>
          <w:color w:val="0000FF"/>
          <w:sz w:val="28"/>
          <w:szCs w:val="28"/>
        </w:rPr>
        <w:t>word</w:t>
      </w:r>
      <w:r>
        <w:rPr>
          <w:b/>
          <w:color w:val="0000FF"/>
          <w:sz w:val="28"/>
          <w:szCs w:val="28"/>
        </w:rPr>
        <w:t xml:space="preserve"> for crisis and opportunity</w:t>
      </w:r>
      <w:r>
        <w:rPr>
          <w:b/>
          <w:color w:val="000000"/>
          <w:sz w:val="28"/>
          <w:szCs w:val="28"/>
        </w:rPr>
        <w:t xml:space="preserve"> is the same. If we grew up thinking that crisis and opportunity were the same, how would that affect our ability to respond creatively in critical situations? </w:t>
      </w:r>
      <w:r>
        <w:rPr>
          <w:b/>
          <w:i/>
          <w:iCs/>
          <w:color w:val="000000"/>
          <w:sz w:val="28"/>
          <w:szCs w:val="28"/>
        </w:rPr>
        <w:t xml:space="preserve">(Terry Braverman, in </w:t>
      </w:r>
      <w:r>
        <w:rPr>
          <w:b/>
          <w:i/>
          <w:iCs/>
          <w:color w:val="000000"/>
          <w:sz w:val="28"/>
          <w:szCs w:val="28"/>
          <w:u w:val="single"/>
        </w:rPr>
        <w:t>New Thought</w:t>
      </w:r>
      <w:r>
        <w:rPr>
          <w:b/>
          <w:i/>
          <w:iCs/>
          <w:color w:val="000000"/>
          <w:sz w:val="28"/>
          <w:szCs w:val="28"/>
        </w:rPr>
        <w:t xml:space="preserve"> magazine)</w:t>
        <w:br/>
      </w:r>
      <w:r>
        <w:rPr>
          <w:b/>
          <w:iCs/>
          <w:color w:val="E36C0A" w:themeColor="accent6" w:themeShade="bf"/>
          <w:sz w:val="28"/>
          <w:szCs w:val="28"/>
        </w:rPr>
        <w:t>******************************************************************</w:t>
      </w:r>
    </w:p>
    <w:p>
      <w:pPr>
        <w:pStyle w:val="Normal"/>
        <w:rPr>
          <w:b/>
          <w:b/>
          <w:iCs/>
          <w:color w:val="000000"/>
          <w:sz w:val="28"/>
          <w:szCs w:val="28"/>
        </w:rPr>
      </w:pPr>
      <w:r>
        <w:rPr>
          <w:b/>
          <w:iCs/>
          <w:color w:val="000000"/>
          <w:sz w:val="28"/>
          <w:szCs w:val="28"/>
        </w:rPr>
        <w:t>******************************************************************</w:t>
      </w:r>
    </w:p>
    <w:p>
      <w:pPr>
        <w:pStyle w:val="Normal"/>
        <w:rPr>
          <w:b/>
          <w:b/>
          <w:i/>
          <w:i/>
          <w:iCs/>
          <w:color w:val="000000"/>
          <w:sz w:val="28"/>
          <w:szCs w:val="28"/>
        </w:rPr>
      </w:pPr>
      <w:r>
        <w:rPr>
          <w:b/>
          <w:i/>
          <w:iCs/>
          <w:color w:val="000000"/>
          <w:sz w:val="28"/>
          <w:szCs w:val="28"/>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68242044"/>
    </w:sdtPr>
    <w:sdtContent>
      <w:p>
        <w:pPr>
          <w:pStyle w:val="Footer"/>
          <w:jc w:val="center"/>
          <w:rPr>
            <w:b/>
            <w:b/>
            <w:sz w:val="28"/>
            <w:szCs w:val="28"/>
            <w:u w:val="single"/>
          </w:rPr>
        </w:pPr>
        <w:r>
          <w:rPr>
            <w:b/>
            <w:sz w:val="28"/>
            <w:szCs w:val="28"/>
            <w:u w:val="single"/>
          </w:rPr>
          <w:t xml:space="preserve">Unity in Diversity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a7638"/>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8a7638"/>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a7638"/>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8a763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a7638"/>
    <w:pPr>
      <w:tabs>
        <w:tab w:val="clear" w:pos="720"/>
        <w:tab w:val="center" w:pos="4680" w:leader="none"/>
        <w:tab w:val="right" w:pos="9360" w:leader="none"/>
      </w:tabs>
    </w:pPr>
    <w:rPr/>
  </w:style>
  <w:style w:type="paragraph" w:styleId="Footer">
    <w:name w:val="Footer"/>
    <w:basedOn w:val="Normal"/>
    <w:link w:val="FooterChar"/>
    <w:uiPriority w:val="99"/>
    <w:unhideWhenUsed/>
    <w:rsid w:val="008a7638"/>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LibreOffice/7.1.4.2$Windows_X86_64 LibreOffice_project/a529a4fab45b75fefc5b6226684193eb000654f6</Application>
  <AppVersion>15.0000</AppVersion>
  <Pages>4</Pages>
  <Words>1259</Words>
  <Characters>6447</Characters>
  <CharactersWithSpaces>7705</CharactersWithSpaces>
  <Paragraphs>31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2016-08-14T13:28:00Z</dcterms:created>
  <dc:creator>David</dc:creator>
  <dc:description/>
  <dc:language>en-US</dc:language>
  <cp:lastModifiedBy/>
  <dcterms:modified xsi:type="dcterms:W3CDTF">2022-02-09T12:57:53Z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